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759"/>
        <w:tblW w:w="5000" w:type="pct"/>
        <w:tblBorders>
          <w:top w:val="single" w:sz="4" w:space="0" w:color="ABABAB"/>
          <w:left w:val="single" w:sz="4" w:space="0" w:color="ABABAB"/>
          <w:bottom w:val="single" w:sz="4" w:space="0" w:color="ABABAB"/>
          <w:right w:val="single" w:sz="4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10"/>
        <w:gridCol w:w="4718"/>
      </w:tblGrid>
      <w:tr w:rsidR="004B6A0D" w:rsidRPr="004B6A0D" w14:paraId="07B62ADD" w14:textId="77777777" w:rsidTr="004B6A0D">
        <w:tc>
          <w:tcPr>
            <w:tcW w:w="25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DD705" w14:textId="77777777" w:rsidR="004B6A0D" w:rsidRPr="004B6A0D" w:rsidRDefault="004B6A0D" w:rsidP="004B6A0D">
            <w:pPr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b/>
                <w:bCs/>
                <w:sz w:val="24"/>
                <w:szCs w:val="24"/>
              </w:rPr>
              <w:t>Name of employee:</w:t>
            </w:r>
          </w:p>
        </w:tc>
        <w:tc>
          <w:tcPr>
            <w:tcW w:w="24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3EC91C" w14:textId="77777777" w:rsidR="004B6A0D" w:rsidRPr="004B6A0D" w:rsidRDefault="004B6A0D" w:rsidP="004B6A0D">
            <w:pPr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sz w:val="24"/>
                <w:szCs w:val="24"/>
              </w:rPr>
              <w:t> </w:t>
            </w:r>
          </w:p>
        </w:tc>
      </w:tr>
      <w:tr w:rsidR="004B6A0D" w:rsidRPr="004B6A0D" w14:paraId="5556FEC3" w14:textId="77777777" w:rsidTr="004B6A0D">
        <w:tc>
          <w:tcPr>
            <w:tcW w:w="25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72524" w14:textId="77777777" w:rsidR="004B6A0D" w:rsidRPr="004B6A0D" w:rsidRDefault="004B6A0D" w:rsidP="004B6A0D">
            <w:pPr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24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8D382" w14:textId="77777777" w:rsidR="004B6A0D" w:rsidRPr="004B6A0D" w:rsidRDefault="004B6A0D" w:rsidP="004B6A0D">
            <w:pPr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sz w:val="24"/>
                <w:szCs w:val="24"/>
              </w:rPr>
              <w:t> </w:t>
            </w:r>
          </w:p>
        </w:tc>
      </w:tr>
      <w:tr w:rsidR="004B6A0D" w:rsidRPr="004B6A0D" w14:paraId="7A8BB73A" w14:textId="77777777" w:rsidTr="004B6A0D">
        <w:tc>
          <w:tcPr>
            <w:tcW w:w="25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86532" w14:textId="77777777" w:rsidR="004B6A0D" w:rsidRPr="004B6A0D" w:rsidRDefault="004B6A0D" w:rsidP="004B6A0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B6A0D">
              <w:rPr>
                <w:rFonts w:cs="Arial"/>
                <w:b/>
                <w:bCs/>
                <w:sz w:val="24"/>
                <w:szCs w:val="24"/>
              </w:rPr>
              <w:t>Employee Number:</w:t>
            </w:r>
          </w:p>
        </w:tc>
        <w:tc>
          <w:tcPr>
            <w:tcW w:w="24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EE748" w14:textId="77777777" w:rsidR="004B6A0D" w:rsidRPr="004B6A0D" w:rsidRDefault="004B6A0D" w:rsidP="004B6A0D">
            <w:pPr>
              <w:rPr>
                <w:rFonts w:cs="Arial"/>
                <w:sz w:val="24"/>
                <w:szCs w:val="24"/>
              </w:rPr>
            </w:pPr>
          </w:p>
        </w:tc>
      </w:tr>
      <w:tr w:rsidR="004B6A0D" w:rsidRPr="004B6A0D" w14:paraId="12EF3574" w14:textId="77777777" w:rsidTr="004B6A0D">
        <w:tc>
          <w:tcPr>
            <w:tcW w:w="0" w:type="auto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138DC" w14:textId="77777777" w:rsidR="004B6A0D" w:rsidRPr="004B6A0D" w:rsidRDefault="004B6A0D" w:rsidP="004B6A0D">
            <w:pPr>
              <w:pStyle w:val="NormalWeb"/>
              <w:rPr>
                <w:rFonts w:ascii="Arial" w:hAnsi="Arial" w:cs="Arial"/>
              </w:rPr>
            </w:pPr>
            <w:r w:rsidRPr="004B6A0D">
              <w:rPr>
                <w:rFonts w:ascii="Arial" w:hAnsi="Arial" w:cs="Arial"/>
              </w:rPr>
              <w:t>I wish to bring my [ordinary/additional] maternity/adoption leave [and statutory maternity/adoption pay] to an end to be able to take shared parental leave. I have also completed a [form providing a notice of entitlement and intention to take shared parental leave/declaration that my partner has provided a notice of entitlement and intention to take shared parental leave to his/her employer and that I consent to the amount of leave that s/he intends to take].</w:t>
            </w:r>
          </w:p>
        </w:tc>
      </w:tr>
      <w:tr w:rsidR="004B6A0D" w:rsidRPr="004B6A0D" w14:paraId="1FB3441E" w14:textId="77777777" w:rsidTr="004B6A0D">
        <w:tc>
          <w:tcPr>
            <w:tcW w:w="25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25B55" w14:textId="77777777" w:rsidR="004B6A0D" w:rsidRPr="004B6A0D" w:rsidRDefault="004B6A0D" w:rsidP="004B6A0D">
            <w:pPr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b/>
                <w:bCs/>
                <w:sz w:val="24"/>
                <w:szCs w:val="24"/>
              </w:rPr>
              <w:t>I wish to end my [ordinary/additional] maternity/adoption leave on:</w:t>
            </w:r>
          </w:p>
        </w:tc>
        <w:tc>
          <w:tcPr>
            <w:tcW w:w="24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D6D4EC" w14:textId="77777777" w:rsidR="004B6A0D" w:rsidRPr="004B6A0D" w:rsidRDefault="004B6A0D" w:rsidP="004B6A0D">
            <w:pPr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sz w:val="24"/>
                <w:szCs w:val="24"/>
              </w:rPr>
              <w:t> </w:t>
            </w:r>
          </w:p>
        </w:tc>
      </w:tr>
      <w:tr w:rsidR="004B6A0D" w:rsidRPr="004B6A0D" w14:paraId="5FA35E7A" w14:textId="77777777" w:rsidTr="004B6A0D">
        <w:tc>
          <w:tcPr>
            <w:tcW w:w="25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48F968" w14:textId="77777777" w:rsidR="004B6A0D" w:rsidRPr="004B6A0D" w:rsidRDefault="004B6A0D" w:rsidP="004B6A0D">
            <w:pPr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b/>
                <w:bCs/>
                <w:sz w:val="24"/>
                <w:szCs w:val="24"/>
              </w:rPr>
              <w:t>I wish my statutory maternity/adoption pay period (if applicable) to end on:</w:t>
            </w:r>
          </w:p>
        </w:tc>
        <w:tc>
          <w:tcPr>
            <w:tcW w:w="24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4E1B2" w14:textId="77777777" w:rsidR="004B6A0D" w:rsidRPr="004B6A0D" w:rsidRDefault="004B6A0D" w:rsidP="004B6A0D">
            <w:pPr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sz w:val="24"/>
                <w:szCs w:val="24"/>
              </w:rPr>
              <w:t> </w:t>
            </w:r>
          </w:p>
        </w:tc>
      </w:tr>
      <w:tr w:rsidR="004B6A0D" w:rsidRPr="004B6A0D" w14:paraId="02048803" w14:textId="77777777" w:rsidTr="004B6A0D">
        <w:tc>
          <w:tcPr>
            <w:tcW w:w="25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6C4F0E" w14:textId="77777777" w:rsidR="004B6A0D" w:rsidRPr="004B6A0D" w:rsidRDefault="004B6A0D" w:rsidP="004B6A0D">
            <w:pPr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24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192AB" w14:textId="77777777" w:rsidR="004B6A0D" w:rsidRPr="004B6A0D" w:rsidRDefault="004B6A0D" w:rsidP="004B6A0D">
            <w:pPr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sz w:val="24"/>
                <w:szCs w:val="24"/>
              </w:rPr>
              <w:t> </w:t>
            </w:r>
          </w:p>
        </w:tc>
      </w:tr>
      <w:tr w:rsidR="004B6A0D" w:rsidRPr="004B6A0D" w14:paraId="537D6B3E" w14:textId="77777777" w:rsidTr="004B6A0D">
        <w:tc>
          <w:tcPr>
            <w:tcW w:w="25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27F22" w14:textId="77777777" w:rsidR="004B6A0D" w:rsidRPr="004B6A0D" w:rsidRDefault="004B6A0D" w:rsidP="004B6A0D">
            <w:pPr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b/>
                <w:bCs/>
                <w:sz w:val="24"/>
                <w:szCs w:val="24"/>
              </w:rPr>
              <w:t>Dated:</w:t>
            </w:r>
          </w:p>
        </w:tc>
        <w:tc>
          <w:tcPr>
            <w:tcW w:w="24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3FCFE" w14:textId="77777777" w:rsidR="004B6A0D" w:rsidRPr="004B6A0D" w:rsidRDefault="004B6A0D" w:rsidP="004B6A0D">
            <w:pPr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sz w:val="24"/>
                <w:szCs w:val="24"/>
              </w:rPr>
              <w:t> </w:t>
            </w:r>
          </w:p>
        </w:tc>
      </w:tr>
      <w:tr w:rsidR="004B6A0D" w:rsidRPr="004B6A0D" w14:paraId="0A789D32" w14:textId="77777777" w:rsidTr="004B6A0D">
        <w:tc>
          <w:tcPr>
            <w:tcW w:w="0" w:type="auto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80CF5" w14:textId="77777777" w:rsidR="004B6A0D" w:rsidRPr="004B6A0D" w:rsidRDefault="004B6A0D" w:rsidP="004B6A0D">
            <w:pPr>
              <w:pStyle w:val="NormalWeb"/>
              <w:rPr>
                <w:rFonts w:ascii="Arial" w:hAnsi="Arial" w:cs="Arial"/>
              </w:rPr>
            </w:pPr>
            <w:r w:rsidRPr="004B6A0D">
              <w:rPr>
                <w:rFonts w:ascii="Arial" w:hAnsi="Arial" w:cs="Arial"/>
                <w:b/>
                <w:bCs/>
              </w:rPr>
              <w:t>Notes</w:t>
            </w:r>
          </w:p>
          <w:p w14:paraId="3765C7E7" w14:textId="77777777" w:rsidR="004B6A0D" w:rsidRPr="004B6A0D" w:rsidRDefault="004B6A0D" w:rsidP="004B6A0D">
            <w:pPr>
              <w:pStyle w:val="NormalWeb"/>
              <w:rPr>
                <w:rFonts w:ascii="Arial" w:hAnsi="Arial" w:cs="Arial"/>
              </w:rPr>
            </w:pPr>
            <w:r w:rsidRPr="004B6A0D">
              <w:rPr>
                <w:rFonts w:ascii="Arial" w:hAnsi="Arial" w:cs="Arial"/>
              </w:rPr>
              <w:t>You should complete and submit this form alongside the Authority’s form for the mother/adopter to provide a notice of entitlement and intention to take shared parental leave or the declaration that your partner has provided a notice of entitlement and intention to take shared parental leave to his/her employer and that you consent to the amount of leave that s/e intends to take.</w:t>
            </w:r>
          </w:p>
          <w:p w14:paraId="56B2CBE6" w14:textId="77777777" w:rsidR="004B6A0D" w:rsidRPr="004B6A0D" w:rsidRDefault="004B6A0D" w:rsidP="004B6A0D">
            <w:pPr>
              <w:pStyle w:val="NormalWeb"/>
              <w:rPr>
                <w:rFonts w:ascii="Arial" w:hAnsi="Arial" w:cs="Arial"/>
              </w:rPr>
            </w:pPr>
            <w:r w:rsidRPr="004B6A0D">
              <w:rPr>
                <w:rFonts w:ascii="Arial" w:hAnsi="Arial" w:cs="Arial"/>
              </w:rPr>
              <w:t>Please think very carefully before you submit this form. Once the form is submitted, you can withdraw your maternity/adoption leave curtailment notice only in limited circumstances.</w:t>
            </w:r>
          </w:p>
          <w:p w14:paraId="24450E5F" w14:textId="77777777" w:rsidR="004B6A0D" w:rsidRPr="004B6A0D" w:rsidRDefault="004B6A0D" w:rsidP="004B6A0D">
            <w:pPr>
              <w:pStyle w:val="NormalWeb"/>
              <w:rPr>
                <w:rFonts w:ascii="Arial" w:hAnsi="Arial" w:cs="Arial"/>
              </w:rPr>
            </w:pPr>
            <w:r w:rsidRPr="004B6A0D">
              <w:rPr>
                <w:rFonts w:ascii="Arial" w:hAnsi="Arial" w:cs="Arial"/>
              </w:rPr>
              <w:t>The date on which you end your maternity/adoption leave must be at least:</w:t>
            </w:r>
          </w:p>
          <w:p w14:paraId="084527DC" w14:textId="77777777" w:rsidR="004B6A0D" w:rsidRPr="004B6A0D" w:rsidRDefault="004B6A0D" w:rsidP="004B6A0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sz w:val="24"/>
                <w:szCs w:val="24"/>
              </w:rPr>
              <w:t xml:space="preserve">eight weeks after the date on which you provide this notice to the </w:t>
            </w:r>
            <w:proofErr w:type="gramStart"/>
            <w:r w:rsidRPr="004B6A0D">
              <w:rPr>
                <w:rFonts w:cs="Arial"/>
                <w:sz w:val="24"/>
                <w:szCs w:val="24"/>
              </w:rPr>
              <w:t>Authority;</w:t>
            </w:r>
            <w:proofErr w:type="gramEnd"/>
          </w:p>
          <w:p w14:paraId="6016D220" w14:textId="77777777" w:rsidR="004B6A0D" w:rsidRPr="004B6A0D" w:rsidRDefault="004B6A0D" w:rsidP="004B6A0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sz w:val="24"/>
                <w:szCs w:val="24"/>
              </w:rPr>
              <w:t>two weeks after you give birth; and</w:t>
            </w:r>
          </w:p>
          <w:p w14:paraId="66880019" w14:textId="77777777" w:rsidR="004B6A0D" w:rsidRPr="004B6A0D" w:rsidRDefault="004B6A0D" w:rsidP="004B6A0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4B6A0D">
              <w:rPr>
                <w:rFonts w:cs="Arial"/>
                <w:sz w:val="24"/>
                <w:szCs w:val="24"/>
              </w:rPr>
              <w:t>one week before what would have been the end of your additional maternity/adoption leave.</w:t>
            </w:r>
          </w:p>
        </w:tc>
      </w:tr>
    </w:tbl>
    <w:p w14:paraId="50334009" w14:textId="77777777" w:rsidR="00D13560" w:rsidRDefault="00D13560">
      <w:pPr>
        <w:tabs>
          <w:tab w:val="left" w:pos="-566"/>
          <w:tab w:val="left" w:pos="1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left" w:pos="9072"/>
          <w:tab w:val="left" w:pos="9638"/>
        </w:tabs>
        <w:jc w:val="center"/>
        <w:rPr>
          <w:sz w:val="26"/>
        </w:rPr>
      </w:pPr>
    </w:p>
    <w:sectPr w:rsidR="00D13560" w:rsidSect="00760F74">
      <w:headerReference w:type="default" r:id="rId7"/>
      <w:footerReference w:type="default" r:id="rId8"/>
      <w:type w:val="continuous"/>
      <w:pgSz w:w="11906" w:h="16838"/>
      <w:pgMar w:top="964" w:right="1134" w:bottom="964" w:left="1134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30D61" w14:textId="77777777" w:rsidR="00BB41FA" w:rsidRDefault="00BB41FA">
      <w:r>
        <w:separator/>
      </w:r>
    </w:p>
  </w:endnote>
  <w:endnote w:type="continuationSeparator" w:id="0">
    <w:p w14:paraId="30E1A703" w14:textId="77777777" w:rsidR="00BB41FA" w:rsidRDefault="00BB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79FC" w14:textId="29349B2B" w:rsidR="00BB41FA" w:rsidRDefault="00046EAC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62319B82" wp14:editId="7F6280FD">
          <wp:simplePos x="0" y="0"/>
          <wp:positionH relativeFrom="column">
            <wp:posOffset>5251450</wp:posOffset>
          </wp:positionH>
          <wp:positionV relativeFrom="paragraph">
            <wp:posOffset>-577850</wp:posOffset>
          </wp:positionV>
          <wp:extent cx="1269131" cy="864255"/>
          <wp:effectExtent l="0" t="0" r="127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31" cy="86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73C5" w14:textId="77777777" w:rsidR="00BB41FA" w:rsidRDefault="00BB41FA">
      <w:r>
        <w:separator/>
      </w:r>
    </w:p>
  </w:footnote>
  <w:footnote w:type="continuationSeparator" w:id="0">
    <w:p w14:paraId="1A7BBD29" w14:textId="77777777" w:rsidR="00BB41FA" w:rsidRDefault="00BB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EC69" w14:textId="77777777" w:rsidR="00BB41FA" w:rsidRDefault="00BB41FA">
    <w:pPr>
      <w:pStyle w:val="Header"/>
      <w:ind w:left="-567"/>
      <w:jc w:val="center"/>
      <w:rPr>
        <w:rFonts w:ascii="Verdana" w:hAnsi="Verdana" w:cs="Arial"/>
        <w:b/>
        <w:sz w:val="24"/>
        <w:szCs w:val="24"/>
      </w:rPr>
    </w:pPr>
  </w:p>
  <w:p w14:paraId="5B3181C9" w14:textId="77777777" w:rsidR="00BB41FA" w:rsidRPr="004B6A0D" w:rsidRDefault="004B6A0D" w:rsidP="004B6A0D">
    <w:pPr>
      <w:pStyle w:val="Header"/>
      <w:jc w:val="center"/>
      <w:rPr>
        <w:sz w:val="28"/>
        <w:szCs w:val="28"/>
        <w:u w:val="single"/>
      </w:rPr>
    </w:pPr>
    <w:r w:rsidRPr="004B6A0D">
      <w:rPr>
        <w:rStyle w:val="Strong"/>
        <w:rFonts w:cs="Arial"/>
        <w:sz w:val="28"/>
        <w:szCs w:val="28"/>
        <w:u w:val="single"/>
      </w:rPr>
      <w:t>Shared parental leave: maternity leave curtailment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AB1"/>
    <w:multiLevelType w:val="singleLevel"/>
    <w:tmpl w:val="7F266F7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 w15:restartNumberingAfterBreak="0">
    <w:nsid w:val="2F837448"/>
    <w:multiLevelType w:val="singleLevel"/>
    <w:tmpl w:val="774AF20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i w:val="0"/>
        <w:sz w:val="20"/>
      </w:rPr>
    </w:lvl>
  </w:abstractNum>
  <w:abstractNum w:abstractNumId="2" w15:restartNumberingAfterBreak="0">
    <w:nsid w:val="30F73CE4"/>
    <w:multiLevelType w:val="multilevel"/>
    <w:tmpl w:val="7F6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12BB6"/>
    <w:multiLevelType w:val="singleLevel"/>
    <w:tmpl w:val="3E5818A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4" w15:restartNumberingAfterBreak="0">
    <w:nsid w:val="73E60000"/>
    <w:multiLevelType w:val="singleLevel"/>
    <w:tmpl w:val="40A681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7E1413C6"/>
    <w:multiLevelType w:val="hybridMultilevel"/>
    <w:tmpl w:val="CFC2D1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03219">
    <w:abstractNumId w:val="0"/>
  </w:num>
  <w:num w:numId="2" w16cid:durableId="1108694473">
    <w:abstractNumId w:val="4"/>
  </w:num>
  <w:num w:numId="3" w16cid:durableId="1495149243">
    <w:abstractNumId w:val="3"/>
  </w:num>
  <w:num w:numId="4" w16cid:durableId="1849559582">
    <w:abstractNumId w:val="1"/>
  </w:num>
  <w:num w:numId="5" w16cid:durableId="249850139">
    <w:abstractNumId w:val="5"/>
  </w:num>
  <w:num w:numId="6" w16cid:durableId="60712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CA"/>
    <w:rsid w:val="000155CA"/>
    <w:rsid w:val="00046EAC"/>
    <w:rsid w:val="000F40C1"/>
    <w:rsid w:val="000F63E8"/>
    <w:rsid w:val="001260FB"/>
    <w:rsid w:val="00145AF2"/>
    <w:rsid w:val="001F6C21"/>
    <w:rsid w:val="0046568C"/>
    <w:rsid w:val="004A0412"/>
    <w:rsid w:val="004B6A0D"/>
    <w:rsid w:val="0050249E"/>
    <w:rsid w:val="006D0033"/>
    <w:rsid w:val="00707049"/>
    <w:rsid w:val="00713F29"/>
    <w:rsid w:val="00760F74"/>
    <w:rsid w:val="00825E98"/>
    <w:rsid w:val="008B58EE"/>
    <w:rsid w:val="009B3E0C"/>
    <w:rsid w:val="00B120DD"/>
    <w:rsid w:val="00BB41FA"/>
    <w:rsid w:val="00C56060"/>
    <w:rsid w:val="00C9267D"/>
    <w:rsid w:val="00CF64E9"/>
    <w:rsid w:val="00D1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9CA00DB"/>
  <w15:docId w15:val="{77494643-9EB1-423C-8AF1-96630528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E0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9B3E0C"/>
    <w:pPr>
      <w:keepNext/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  <w:tab w:val="left" w:pos="9638"/>
      </w:tabs>
      <w:jc w:val="center"/>
      <w:outlineLvl w:val="0"/>
    </w:pPr>
    <w:rPr>
      <w:b/>
      <w:sz w:val="26"/>
      <w:u w:val="single"/>
    </w:rPr>
  </w:style>
  <w:style w:type="paragraph" w:styleId="Heading2">
    <w:name w:val="heading 2"/>
    <w:basedOn w:val="Normal"/>
    <w:next w:val="Normal"/>
    <w:qFormat/>
    <w:rsid w:val="009B3E0C"/>
    <w:pPr>
      <w:keepNext/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  <w:tab w:val="left" w:pos="9638"/>
      </w:tabs>
      <w:ind w:left="9638" w:hanging="2267"/>
      <w:jc w:val="both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jc w:val="right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jc w:val="right"/>
      <w:outlineLvl w:val="5"/>
    </w:pPr>
    <w:rPr>
      <w:b/>
      <w:i/>
      <w:sz w:val="16"/>
    </w:rPr>
  </w:style>
  <w:style w:type="paragraph" w:styleId="Heading7">
    <w:name w:val="heading 7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outlineLvl w:val="8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3E0C"/>
    <w:pPr>
      <w:tabs>
        <w:tab w:val="left" w:pos="-1096"/>
        <w:tab w:val="left" w:pos="-720"/>
        <w:tab w:val="left" w:pos="0"/>
        <w:tab w:val="left" w:pos="5280"/>
        <w:tab w:val="left" w:pos="7897"/>
      </w:tabs>
    </w:pPr>
    <w:rPr>
      <w:sz w:val="20"/>
    </w:rPr>
  </w:style>
  <w:style w:type="paragraph" w:styleId="Header">
    <w:name w:val="header"/>
    <w:basedOn w:val="Normal"/>
    <w:semiHidden/>
    <w:rsid w:val="009B3E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3E0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9B3E0C"/>
    <w:pPr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spacing w:line="166" w:lineRule="auto"/>
    </w:pPr>
    <w:rPr>
      <w:b/>
      <w:sz w:val="20"/>
    </w:rPr>
  </w:style>
  <w:style w:type="character" w:styleId="PageNumber">
    <w:name w:val="page number"/>
    <w:basedOn w:val="DefaultParagraphFont"/>
    <w:semiHidden/>
    <w:rsid w:val="009B3E0C"/>
  </w:style>
  <w:style w:type="paragraph" w:styleId="BodyText3">
    <w:name w:val="Body Text 3"/>
    <w:basedOn w:val="Normal"/>
    <w:semiHidden/>
    <w:rsid w:val="009B3E0C"/>
    <w:pPr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</w:pPr>
    <w:rPr>
      <w:b/>
    </w:rPr>
  </w:style>
  <w:style w:type="paragraph" w:styleId="BodyTextIndent">
    <w:name w:val="Body Text Indent"/>
    <w:basedOn w:val="Normal"/>
    <w:semiHidden/>
    <w:rsid w:val="009B3E0C"/>
    <w:pPr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ind w:firstLine="426"/>
    </w:pPr>
    <w:rPr>
      <w:sz w:val="20"/>
    </w:rPr>
  </w:style>
  <w:style w:type="paragraph" w:styleId="Title">
    <w:name w:val="Title"/>
    <w:basedOn w:val="Normal"/>
    <w:qFormat/>
    <w:rsid w:val="009B3E0C"/>
    <w:pPr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  <w:tab w:val="left" w:pos="9638"/>
      </w:tabs>
      <w:jc w:val="center"/>
    </w:pPr>
    <w:rPr>
      <w:b/>
      <w:sz w:val="32"/>
    </w:rPr>
  </w:style>
  <w:style w:type="paragraph" w:styleId="DocumentMap">
    <w:name w:val="Document Map"/>
    <w:basedOn w:val="Normal"/>
    <w:semiHidden/>
    <w:rsid w:val="009B3E0C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rsid w:val="009B3E0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CharChar">
    <w:name w:val="Char Char"/>
    <w:rsid w:val="009B3E0C"/>
    <w:rPr>
      <w:rFonts w:ascii="Arial" w:hAnsi="Arial"/>
      <w:sz w:val="22"/>
      <w:lang w:eastAsia="en-US"/>
    </w:rPr>
  </w:style>
  <w:style w:type="character" w:styleId="Hyperlink">
    <w:name w:val="Hyperlink"/>
    <w:semiHidden/>
    <w:rsid w:val="009B3E0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41FA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FA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4B6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MLF2</vt:lpstr>
    </vt:vector>
  </TitlesOfParts>
  <Company>keele uni</Company>
  <LinksUpToDate>false</LinksUpToDate>
  <CharactersWithSpaces>1538</CharactersWithSpaces>
  <SharedDoc>false</SharedDoc>
  <HLinks>
    <vt:vector size="6" baseType="variant"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http://www.keele.ac.uk/hr/policiesandprocedures/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MLF2</dc:title>
  <dc:creator>sw</dc:creator>
  <cp:lastModifiedBy>Lindsey M Warwick</cp:lastModifiedBy>
  <cp:revision>4</cp:revision>
  <cp:lastPrinted>2015-03-03T09:53:00Z</cp:lastPrinted>
  <dcterms:created xsi:type="dcterms:W3CDTF">2025-03-04T09:34:00Z</dcterms:created>
  <dcterms:modified xsi:type="dcterms:W3CDTF">2025-09-01T14:50:00Z</dcterms:modified>
</cp:coreProperties>
</file>