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6225" w:rsidRPr="00E5205F" w:rsidTr="00527C1F">
        <w:tc>
          <w:tcPr>
            <w:tcW w:w="9180" w:type="dxa"/>
            <w:shd w:val="pct15" w:color="auto" w:fill="auto"/>
          </w:tcPr>
          <w:p w:rsidR="00EE7DB6" w:rsidRDefault="00AF6225" w:rsidP="00EE7DB6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OFFICER REPORT AND DECISION FORM</w:t>
            </w:r>
            <w:r w:rsidR="00EE7DB6">
              <w:rPr>
                <w:rFonts w:ascii="Arial" w:hAnsi="Arial"/>
                <w:b/>
              </w:rPr>
              <w:t xml:space="preserve"> </w:t>
            </w:r>
          </w:p>
          <w:p w:rsidR="008973B3" w:rsidRDefault="008973B3" w:rsidP="00EE7DB6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 w:rsidRPr="00E91263">
              <w:rPr>
                <w:rFonts w:ascii="Arial" w:hAnsi="Arial"/>
                <w:b/>
              </w:rPr>
              <w:t>TO BE RETAINED FOR 3 YEARS</w:t>
            </w:r>
          </w:p>
          <w:p w:rsidR="00EE7DB6" w:rsidRDefault="00EE7DB6" w:rsidP="00EE7DB6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br/>
              <w:t xml:space="preserve">PROCUREMENT OF GOODS, SERVICES or WORKS </w:t>
            </w:r>
          </w:p>
          <w:p w:rsidR="00AF6225" w:rsidRPr="00E5205F" w:rsidRDefault="00EE7DB6" w:rsidP="00EE7DB6">
            <w:pPr>
              <w:spacing w:before="120" w:after="1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THROUGH THE </w:t>
            </w:r>
            <w:proofErr w:type="spellStart"/>
            <w:r>
              <w:rPr>
                <w:rFonts w:ascii="Arial" w:hAnsi="Arial"/>
                <w:b/>
              </w:rPr>
              <w:t>eTenderwales</w:t>
            </w:r>
            <w:proofErr w:type="spellEnd"/>
            <w:r>
              <w:rPr>
                <w:rFonts w:ascii="Arial" w:hAnsi="Arial"/>
                <w:b/>
              </w:rPr>
              <w:t xml:space="preserve"> PORTAL</w:t>
            </w:r>
          </w:p>
        </w:tc>
      </w:tr>
    </w:tbl>
    <w:p w:rsidR="00AF6225" w:rsidRPr="00E5205F" w:rsidRDefault="00AF6225" w:rsidP="00ED08FD">
      <w:pPr>
        <w:jc w:val="center"/>
        <w:rPr>
          <w:rFonts w:ascii="Arial" w:hAnsi="Arial"/>
          <w:b/>
        </w:rPr>
      </w:pPr>
    </w:p>
    <w:p w:rsidR="0097400D" w:rsidRDefault="0097400D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FBE" w:rsidTr="00F20FBE">
        <w:tc>
          <w:tcPr>
            <w:tcW w:w="9242" w:type="dxa"/>
          </w:tcPr>
          <w:p w:rsidR="00F20FBE" w:rsidRPr="00F20FBE" w:rsidRDefault="00F20FBE" w:rsidP="00F20FBE">
            <w:pPr>
              <w:rPr>
                <w:rFonts w:ascii="Arial" w:hAnsi="Arial"/>
                <w:b/>
                <w:color w:val="FF0000"/>
              </w:rPr>
            </w:pPr>
            <w:r w:rsidRPr="00F20FBE">
              <w:rPr>
                <w:rFonts w:ascii="Arial" w:hAnsi="Arial"/>
                <w:b/>
                <w:color w:val="FF0000"/>
              </w:rPr>
              <w:t>TO BE COMPLETED PRIOR TO ADVERTISING</w:t>
            </w:r>
          </w:p>
        </w:tc>
      </w:tr>
    </w:tbl>
    <w:p w:rsidR="00F20FBE" w:rsidRDefault="00F20FBE">
      <w:pPr>
        <w:rPr>
          <w:rFonts w:ascii="Arial" w:hAnsi="Arial"/>
        </w:rPr>
      </w:pPr>
    </w:p>
    <w:p w:rsidR="00F20FBE" w:rsidRPr="00E5205F" w:rsidRDefault="00F20FBE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9"/>
        <w:gridCol w:w="4577"/>
      </w:tblGrid>
      <w:tr w:rsidR="00ED08FD" w:rsidRPr="00E5205F" w:rsidTr="00A12B72">
        <w:tc>
          <w:tcPr>
            <w:tcW w:w="9180" w:type="dxa"/>
            <w:gridSpan w:val="2"/>
            <w:shd w:val="pct15" w:color="auto" w:fill="auto"/>
          </w:tcPr>
          <w:p w:rsidR="00ED08FD" w:rsidRPr="00E5205F" w:rsidRDefault="00ED08FD" w:rsidP="00ED08FD">
            <w:pPr>
              <w:spacing w:before="120" w:after="120"/>
              <w:rPr>
                <w:rFonts w:ascii="Arial" w:hAnsi="Arial"/>
                <w:b/>
              </w:rPr>
            </w:pPr>
            <w:r w:rsidRPr="00E5205F">
              <w:rPr>
                <w:rFonts w:ascii="Arial" w:hAnsi="Arial"/>
                <w:b/>
              </w:rPr>
              <w:t>1. CONTRACT ACCEPTANCE</w:t>
            </w:r>
          </w:p>
        </w:tc>
      </w:tr>
      <w:tr w:rsidR="00ED08FD" w:rsidRPr="00E5205F" w:rsidTr="00A12B72">
        <w:tc>
          <w:tcPr>
            <w:tcW w:w="4503" w:type="dxa"/>
          </w:tcPr>
          <w:p w:rsidR="00ED08FD" w:rsidRPr="00E5205F" w:rsidRDefault="00ED08FD" w:rsidP="0078504F">
            <w:pPr>
              <w:spacing w:before="60" w:after="60"/>
              <w:rPr>
                <w:rFonts w:ascii="Arial" w:hAnsi="Arial"/>
              </w:rPr>
            </w:pPr>
            <w:r w:rsidRPr="00E5205F">
              <w:rPr>
                <w:rFonts w:ascii="Arial" w:hAnsi="Arial"/>
              </w:rPr>
              <w:t>Contract / Project Title</w:t>
            </w:r>
          </w:p>
        </w:tc>
        <w:tc>
          <w:tcPr>
            <w:tcW w:w="4677" w:type="dxa"/>
          </w:tcPr>
          <w:p w:rsidR="00ED08FD" w:rsidRDefault="00ED08FD" w:rsidP="0078504F">
            <w:pPr>
              <w:spacing w:before="60" w:after="60"/>
              <w:rPr>
                <w:rFonts w:ascii="Arial" w:hAnsi="Arial"/>
              </w:rPr>
            </w:pPr>
          </w:p>
          <w:p w:rsidR="00233D88" w:rsidRPr="00E5205F" w:rsidRDefault="00233D88" w:rsidP="0078504F">
            <w:pPr>
              <w:spacing w:before="60" w:after="60"/>
              <w:rPr>
                <w:rFonts w:ascii="Arial" w:hAnsi="Arial"/>
              </w:rPr>
            </w:pPr>
          </w:p>
        </w:tc>
      </w:tr>
      <w:tr w:rsidR="00ED08FD" w:rsidRPr="00E5205F" w:rsidTr="009B640A">
        <w:trPr>
          <w:trHeight w:val="1363"/>
        </w:trPr>
        <w:tc>
          <w:tcPr>
            <w:tcW w:w="4503" w:type="dxa"/>
          </w:tcPr>
          <w:p w:rsidR="00ED08FD" w:rsidRPr="00E5205F" w:rsidRDefault="00ED08FD" w:rsidP="0078504F">
            <w:pPr>
              <w:spacing w:before="60" w:after="60"/>
              <w:rPr>
                <w:rFonts w:ascii="Arial" w:hAnsi="Arial"/>
              </w:rPr>
            </w:pPr>
            <w:r w:rsidRPr="00E5205F">
              <w:rPr>
                <w:rFonts w:ascii="Arial" w:hAnsi="Arial"/>
              </w:rPr>
              <w:t>Brief Summary</w:t>
            </w:r>
            <w:r w:rsidR="009B640A">
              <w:rPr>
                <w:rFonts w:ascii="Arial" w:hAnsi="Arial"/>
              </w:rPr>
              <w:t xml:space="preserve"> of Goods/Services or Works</w:t>
            </w:r>
          </w:p>
        </w:tc>
        <w:tc>
          <w:tcPr>
            <w:tcW w:w="4677" w:type="dxa"/>
          </w:tcPr>
          <w:p w:rsidR="00ED08FD" w:rsidRPr="00E5205F" w:rsidRDefault="00ED08FD" w:rsidP="0078504F">
            <w:pPr>
              <w:spacing w:before="60" w:after="60"/>
              <w:rPr>
                <w:rFonts w:ascii="Arial" w:hAnsi="Arial"/>
              </w:rPr>
            </w:pPr>
          </w:p>
          <w:p w:rsidR="0078504F" w:rsidRPr="00E5205F" w:rsidRDefault="0078504F" w:rsidP="0078504F">
            <w:pPr>
              <w:spacing w:before="60" w:after="60"/>
              <w:rPr>
                <w:rFonts w:ascii="Arial" w:hAnsi="Arial"/>
              </w:rPr>
            </w:pPr>
          </w:p>
          <w:p w:rsidR="0078504F" w:rsidRPr="00E5205F" w:rsidRDefault="0078504F" w:rsidP="0078504F">
            <w:pPr>
              <w:spacing w:before="60" w:after="60"/>
              <w:rPr>
                <w:rFonts w:ascii="Arial" w:hAnsi="Arial"/>
              </w:rPr>
            </w:pPr>
          </w:p>
        </w:tc>
      </w:tr>
      <w:tr w:rsidR="00ED08FD" w:rsidRPr="00E5205F" w:rsidTr="00A12B72">
        <w:tc>
          <w:tcPr>
            <w:tcW w:w="4503" w:type="dxa"/>
          </w:tcPr>
          <w:p w:rsidR="00ED08FD" w:rsidRPr="00E5205F" w:rsidRDefault="0078504F" w:rsidP="0078504F">
            <w:pPr>
              <w:spacing w:before="60" w:after="60"/>
              <w:rPr>
                <w:rFonts w:ascii="Arial" w:hAnsi="Arial"/>
              </w:rPr>
            </w:pPr>
            <w:r w:rsidRPr="00E5205F">
              <w:rPr>
                <w:rFonts w:ascii="Arial" w:hAnsi="Arial"/>
              </w:rPr>
              <w:t>Name of Successful Contractor(s)</w:t>
            </w:r>
          </w:p>
        </w:tc>
        <w:tc>
          <w:tcPr>
            <w:tcW w:w="4677" w:type="dxa"/>
          </w:tcPr>
          <w:p w:rsidR="00ED08FD" w:rsidRDefault="00ED08FD" w:rsidP="0078504F">
            <w:pPr>
              <w:spacing w:before="60" w:after="60"/>
              <w:rPr>
                <w:rFonts w:ascii="Arial" w:hAnsi="Arial"/>
              </w:rPr>
            </w:pPr>
          </w:p>
          <w:p w:rsidR="009B640A" w:rsidRPr="00E5205F" w:rsidRDefault="009B640A" w:rsidP="0078504F">
            <w:pPr>
              <w:spacing w:before="60" w:after="60"/>
              <w:rPr>
                <w:rFonts w:ascii="Arial" w:hAnsi="Arial"/>
              </w:rPr>
            </w:pPr>
          </w:p>
        </w:tc>
      </w:tr>
      <w:tr w:rsidR="00ED08FD" w:rsidRPr="00E5205F" w:rsidTr="00A12B72">
        <w:tc>
          <w:tcPr>
            <w:tcW w:w="4503" w:type="dxa"/>
          </w:tcPr>
          <w:p w:rsidR="00ED08FD" w:rsidRPr="00E5205F" w:rsidRDefault="0078504F" w:rsidP="0078504F">
            <w:pPr>
              <w:spacing w:before="60" w:after="60"/>
              <w:rPr>
                <w:rFonts w:ascii="Arial" w:hAnsi="Arial"/>
              </w:rPr>
            </w:pPr>
            <w:r w:rsidRPr="00E5205F">
              <w:rPr>
                <w:rFonts w:ascii="Arial" w:hAnsi="Arial"/>
              </w:rPr>
              <w:t>Value of Contract</w:t>
            </w:r>
          </w:p>
        </w:tc>
        <w:tc>
          <w:tcPr>
            <w:tcW w:w="4677" w:type="dxa"/>
          </w:tcPr>
          <w:p w:rsidR="00ED08FD" w:rsidRDefault="00ED08FD" w:rsidP="0078504F">
            <w:pPr>
              <w:spacing w:before="60" w:after="60"/>
              <w:rPr>
                <w:rFonts w:ascii="Arial" w:hAnsi="Arial"/>
              </w:rPr>
            </w:pPr>
          </w:p>
          <w:p w:rsidR="009B640A" w:rsidRPr="00E5205F" w:rsidRDefault="009B640A" w:rsidP="0078504F">
            <w:pPr>
              <w:spacing w:before="60" w:after="60"/>
              <w:rPr>
                <w:rFonts w:ascii="Arial" w:hAnsi="Arial"/>
              </w:rPr>
            </w:pPr>
          </w:p>
        </w:tc>
      </w:tr>
      <w:tr w:rsidR="00ED08FD" w:rsidRPr="00E5205F" w:rsidTr="00A12B72">
        <w:tc>
          <w:tcPr>
            <w:tcW w:w="4503" w:type="dxa"/>
          </w:tcPr>
          <w:p w:rsidR="00ED08FD" w:rsidRPr="00E5205F" w:rsidRDefault="0078504F" w:rsidP="0078504F">
            <w:pPr>
              <w:spacing w:before="60" w:after="60"/>
              <w:rPr>
                <w:rFonts w:ascii="Arial" w:hAnsi="Arial"/>
              </w:rPr>
            </w:pPr>
            <w:r w:rsidRPr="00E5205F">
              <w:rPr>
                <w:rFonts w:ascii="Arial" w:hAnsi="Arial"/>
              </w:rPr>
              <w:t>Anticipated Commencement Date of Contract</w:t>
            </w:r>
          </w:p>
        </w:tc>
        <w:tc>
          <w:tcPr>
            <w:tcW w:w="4677" w:type="dxa"/>
          </w:tcPr>
          <w:p w:rsidR="00ED08FD" w:rsidRDefault="00ED08FD" w:rsidP="0078504F">
            <w:pPr>
              <w:spacing w:before="60" w:after="60"/>
              <w:rPr>
                <w:rFonts w:ascii="Arial" w:hAnsi="Arial"/>
              </w:rPr>
            </w:pPr>
          </w:p>
          <w:p w:rsidR="009B640A" w:rsidRPr="00E5205F" w:rsidRDefault="009B640A" w:rsidP="0078504F">
            <w:pPr>
              <w:spacing w:before="60" w:after="60"/>
              <w:rPr>
                <w:rFonts w:ascii="Arial" w:hAnsi="Arial"/>
              </w:rPr>
            </w:pPr>
          </w:p>
        </w:tc>
      </w:tr>
      <w:tr w:rsidR="00ED08FD" w:rsidRPr="00E5205F" w:rsidTr="00A12B72">
        <w:tc>
          <w:tcPr>
            <w:tcW w:w="4503" w:type="dxa"/>
          </w:tcPr>
          <w:p w:rsidR="00ED08FD" w:rsidRPr="00E5205F" w:rsidRDefault="0078504F" w:rsidP="0078504F">
            <w:pPr>
              <w:spacing w:before="60" w:after="60"/>
              <w:rPr>
                <w:rFonts w:ascii="Arial" w:hAnsi="Arial"/>
              </w:rPr>
            </w:pPr>
            <w:r w:rsidRPr="00E5205F">
              <w:rPr>
                <w:rFonts w:ascii="Arial" w:hAnsi="Arial"/>
              </w:rPr>
              <w:t>Contract Duration</w:t>
            </w:r>
          </w:p>
        </w:tc>
        <w:tc>
          <w:tcPr>
            <w:tcW w:w="4677" w:type="dxa"/>
          </w:tcPr>
          <w:p w:rsidR="00ED08FD" w:rsidRDefault="00ED08FD" w:rsidP="0078504F">
            <w:pPr>
              <w:spacing w:before="60" w:after="60"/>
              <w:rPr>
                <w:rFonts w:ascii="Arial" w:hAnsi="Arial"/>
              </w:rPr>
            </w:pPr>
          </w:p>
          <w:p w:rsidR="009B640A" w:rsidRPr="00E5205F" w:rsidRDefault="009B640A" w:rsidP="0078504F">
            <w:pPr>
              <w:spacing w:before="60" w:after="60"/>
              <w:rPr>
                <w:rFonts w:ascii="Arial" w:hAnsi="Arial"/>
              </w:rPr>
            </w:pPr>
          </w:p>
        </w:tc>
      </w:tr>
      <w:tr w:rsidR="002416D3" w:rsidRPr="00E5205F" w:rsidTr="00A12B72">
        <w:tc>
          <w:tcPr>
            <w:tcW w:w="4503" w:type="dxa"/>
          </w:tcPr>
          <w:p w:rsidR="002416D3" w:rsidRPr="00E5205F" w:rsidRDefault="002416D3" w:rsidP="002416D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Extension Period (if applicable)</w:t>
            </w:r>
          </w:p>
        </w:tc>
        <w:tc>
          <w:tcPr>
            <w:tcW w:w="4677" w:type="dxa"/>
          </w:tcPr>
          <w:p w:rsidR="002416D3" w:rsidRDefault="002416D3" w:rsidP="0078504F">
            <w:pPr>
              <w:spacing w:before="60" w:after="60"/>
              <w:rPr>
                <w:rFonts w:ascii="Arial" w:hAnsi="Arial"/>
              </w:rPr>
            </w:pPr>
          </w:p>
          <w:p w:rsidR="009B640A" w:rsidRPr="00E5205F" w:rsidRDefault="009B640A" w:rsidP="0078504F">
            <w:pPr>
              <w:spacing w:before="60" w:after="60"/>
              <w:rPr>
                <w:rFonts w:ascii="Arial" w:hAnsi="Arial"/>
              </w:rPr>
            </w:pPr>
          </w:p>
        </w:tc>
      </w:tr>
      <w:tr w:rsidR="00ED08FD" w:rsidRPr="00E5205F" w:rsidTr="00A12B72">
        <w:tc>
          <w:tcPr>
            <w:tcW w:w="4503" w:type="dxa"/>
          </w:tcPr>
          <w:p w:rsidR="00ED08FD" w:rsidRPr="00E5205F" w:rsidRDefault="0078504F" w:rsidP="0078504F">
            <w:pPr>
              <w:spacing w:before="60" w:after="60"/>
              <w:rPr>
                <w:rFonts w:ascii="Arial" w:hAnsi="Arial"/>
              </w:rPr>
            </w:pPr>
            <w:r w:rsidRPr="00E5205F">
              <w:rPr>
                <w:rFonts w:ascii="Arial" w:hAnsi="Arial"/>
              </w:rPr>
              <w:t xml:space="preserve">Lead Officer </w:t>
            </w:r>
          </w:p>
        </w:tc>
        <w:tc>
          <w:tcPr>
            <w:tcW w:w="4677" w:type="dxa"/>
          </w:tcPr>
          <w:p w:rsidR="00ED08FD" w:rsidRDefault="00ED08FD" w:rsidP="0078504F">
            <w:pPr>
              <w:spacing w:before="60" w:after="60"/>
              <w:rPr>
                <w:rFonts w:ascii="Arial" w:hAnsi="Arial"/>
              </w:rPr>
            </w:pPr>
          </w:p>
          <w:p w:rsidR="009B640A" w:rsidRPr="00E5205F" w:rsidRDefault="009B640A" w:rsidP="0078504F">
            <w:pPr>
              <w:spacing w:before="60" w:after="60"/>
              <w:rPr>
                <w:rFonts w:ascii="Arial" w:hAnsi="Arial"/>
              </w:rPr>
            </w:pPr>
          </w:p>
        </w:tc>
      </w:tr>
      <w:tr w:rsidR="0078504F" w:rsidRPr="00E5205F" w:rsidTr="00A12B72">
        <w:tc>
          <w:tcPr>
            <w:tcW w:w="4503" w:type="dxa"/>
          </w:tcPr>
          <w:p w:rsidR="0078504F" w:rsidRPr="00E5205F" w:rsidRDefault="003A77B9" w:rsidP="0078504F">
            <w:pPr>
              <w:spacing w:before="60" w:after="60"/>
              <w:rPr>
                <w:rFonts w:ascii="Arial" w:hAnsi="Arial"/>
              </w:rPr>
            </w:pPr>
            <w:r w:rsidRPr="003A77B9">
              <w:rPr>
                <w:rFonts w:ascii="Arial" w:hAnsi="Arial"/>
              </w:rPr>
              <w:t xml:space="preserve">Department </w:t>
            </w:r>
            <w:r w:rsidR="008F1DC6">
              <w:rPr>
                <w:rFonts w:ascii="Arial" w:hAnsi="Arial"/>
              </w:rPr>
              <w:t xml:space="preserve">Name and </w:t>
            </w:r>
            <w:r w:rsidRPr="003A77B9">
              <w:rPr>
                <w:rFonts w:ascii="Arial" w:hAnsi="Arial"/>
              </w:rPr>
              <w:t>Address</w:t>
            </w:r>
          </w:p>
        </w:tc>
        <w:tc>
          <w:tcPr>
            <w:tcW w:w="4677" w:type="dxa"/>
          </w:tcPr>
          <w:p w:rsidR="0078504F" w:rsidRDefault="0078504F" w:rsidP="0078504F">
            <w:pPr>
              <w:spacing w:before="60" w:after="60"/>
              <w:rPr>
                <w:rFonts w:ascii="Arial" w:hAnsi="Arial"/>
              </w:rPr>
            </w:pPr>
          </w:p>
          <w:p w:rsidR="003A77B9" w:rsidRDefault="003A77B9" w:rsidP="0078504F">
            <w:pPr>
              <w:spacing w:before="60" w:after="60"/>
              <w:rPr>
                <w:rFonts w:ascii="Arial" w:hAnsi="Arial"/>
              </w:rPr>
            </w:pPr>
          </w:p>
          <w:p w:rsidR="009B640A" w:rsidRPr="00E5205F" w:rsidRDefault="009B640A" w:rsidP="0078504F">
            <w:pPr>
              <w:spacing w:before="60" w:after="60"/>
              <w:rPr>
                <w:rFonts w:ascii="Arial" w:hAnsi="Arial"/>
              </w:rPr>
            </w:pPr>
          </w:p>
        </w:tc>
      </w:tr>
      <w:tr w:rsidR="00771B07" w:rsidRPr="00E5205F" w:rsidTr="00A12B72">
        <w:tc>
          <w:tcPr>
            <w:tcW w:w="4503" w:type="dxa"/>
          </w:tcPr>
          <w:p w:rsidR="00771B07" w:rsidRPr="00E5205F" w:rsidRDefault="003A77B9" w:rsidP="0078504F">
            <w:pPr>
              <w:spacing w:before="60" w:after="60"/>
              <w:rPr>
                <w:rFonts w:ascii="Arial" w:hAnsi="Arial"/>
              </w:rPr>
            </w:pPr>
            <w:r w:rsidRPr="00E5205F">
              <w:rPr>
                <w:rFonts w:ascii="Arial" w:hAnsi="Arial"/>
              </w:rPr>
              <w:t>C</w:t>
            </w:r>
            <w:r>
              <w:rPr>
                <w:rFonts w:ascii="Arial" w:hAnsi="Arial"/>
              </w:rPr>
              <w:t xml:space="preserve">orporate </w:t>
            </w:r>
            <w:r w:rsidRPr="00E5205F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 xml:space="preserve">rocurement </w:t>
            </w:r>
            <w:r w:rsidRPr="00E5205F">
              <w:rPr>
                <w:rFonts w:ascii="Arial" w:hAnsi="Arial"/>
              </w:rPr>
              <w:t>U</w:t>
            </w:r>
            <w:r>
              <w:rPr>
                <w:rFonts w:ascii="Arial" w:hAnsi="Arial"/>
              </w:rPr>
              <w:t>nit (CPU)</w:t>
            </w:r>
            <w:r w:rsidRPr="00E5205F">
              <w:rPr>
                <w:rFonts w:ascii="Arial" w:hAnsi="Arial"/>
              </w:rPr>
              <w:t xml:space="preserve"> Officer</w:t>
            </w:r>
          </w:p>
        </w:tc>
        <w:tc>
          <w:tcPr>
            <w:tcW w:w="4677" w:type="dxa"/>
          </w:tcPr>
          <w:p w:rsidR="00771B07" w:rsidRDefault="00771B07" w:rsidP="0078504F">
            <w:pPr>
              <w:spacing w:before="60" w:after="60"/>
              <w:rPr>
                <w:rFonts w:ascii="Arial" w:hAnsi="Arial"/>
              </w:rPr>
            </w:pPr>
          </w:p>
          <w:p w:rsidR="00771B07" w:rsidRDefault="00771B07" w:rsidP="0078504F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ED08FD" w:rsidRPr="00E5205F" w:rsidRDefault="00ED08FD">
      <w:pPr>
        <w:rPr>
          <w:rFonts w:ascii="Arial" w:hAnsi="Arial"/>
        </w:rPr>
      </w:pPr>
    </w:p>
    <w:p w:rsidR="0078504F" w:rsidRPr="00E5205F" w:rsidRDefault="0078504F">
      <w:pPr>
        <w:rPr>
          <w:rFonts w:ascii="Arial" w:hAnsi="Arial"/>
        </w:rPr>
      </w:pPr>
    </w:p>
    <w:p w:rsidR="0006701D" w:rsidRDefault="0006701D">
      <w:r>
        <w:br w:type="page"/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8E6497" w:rsidRPr="00E5205F" w:rsidTr="003A77B9">
        <w:tc>
          <w:tcPr>
            <w:tcW w:w="9180" w:type="dxa"/>
            <w:gridSpan w:val="2"/>
            <w:shd w:val="clear" w:color="auto" w:fill="D9D9D9" w:themeFill="background1" w:themeFillShade="D9"/>
          </w:tcPr>
          <w:p w:rsidR="008E6497" w:rsidRPr="00E5205F" w:rsidRDefault="00527C1F" w:rsidP="00726A79">
            <w:pPr>
              <w:spacing w:before="120" w:after="120"/>
              <w:rPr>
                <w:rFonts w:ascii="Arial" w:hAnsi="Arial"/>
                <w:b/>
              </w:rPr>
            </w:pPr>
            <w:r>
              <w:lastRenderedPageBreak/>
              <w:br w:type="page"/>
            </w:r>
            <w:r w:rsidR="008E6497">
              <w:rPr>
                <w:rFonts w:ascii="Arial" w:hAnsi="Arial"/>
                <w:b/>
              </w:rPr>
              <w:t>2</w:t>
            </w:r>
            <w:r w:rsidR="008E6497" w:rsidRPr="00E5205F">
              <w:rPr>
                <w:rFonts w:ascii="Arial" w:hAnsi="Arial"/>
                <w:b/>
              </w:rPr>
              <w:t xml:space="preserve">. </w:t>
            </w:r>
            <w:r w:rsidR="008E6497">
              <w:rPr>
                <w:rFonts w:ascii="Arial" w:hAnsi="Arial"/>
                <w:b/>
              </w:rPr>
              <w:t>PRE TENDER DECISIONS</w:t>
            </w:r>
          </w:p>
        </w:tc>
      </w:tr>
      <w:tr w:rsidR="00CD5DBC" w:rsidRPr="00C7630F" w:rsidTr="003A77B9">
        <w:trPr>
          <w:trHeight w:val="1070"/>
        </w:trPr>
        <w:tc>
          <w:tcPr>
            <w:tcW w:w="4503" w:type="dxa"/>
          </w:tcPr>
          <w:p w:rsidR="00CD5DBC" w:rsidRPr="00C7630F" w:rsidRDefault="00CD5DBC" w:rsidP="00FC788D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</w:rPr>
              <w:t>Pre-market engagement – detail any pre-market engagement activity and communications</w:t>
            </w:r>
            <w:r w:rsidR="00406E5E" w:rsidRPr="00C7630F">
              <w:rPr>
                <w:rFonts w:ascii="Arial" w:hAnsi="Arial"/>
              </w:rPr>
              <w:t xml:space="preserve"> with economic operators</w:t>
            </w:r>
          </w:p>
        </w:tc>
        <w:tc>
          <w:tcPr>
            <w:tcW w:w="4677" w:type="dxa"/>
          </w:tcPr>
          <w:p w:rsidR="00CD5DBC" w:rsidRPr="00C7630F" w:rsidRDefault="00CD5DBC" w:rsidP="003A77B9">
            <w:pPr>
              <w:spacing w:before="60" w:after="60"/>
              <w:rPr>
                <w:rFonts w:ascii="Arial" w:hAnsi="Arial"/>
                <w:noProof/>
                <w:sz w:val="16"/>
                <w:szCs w:val="16"/>
                <w:lang w:val="en-US" w:eastAsia="zh-TW"/>
              </w:rPr>
            </w:pPr>
          </w:p>
        </w:tc>
      </w:tr>
      <w:tr w:rsidR="00233D88" w:rsidRPr="00C7630F" w:rsidTr="003A77B9">
        <w:trPr>
          <w:trHeight w:val="1070"/>
        </w:trPr>
        <w:tc>
          <w:tcPr>
            <w:tcW w:w="4503" w:type="dxa"/>
          </w:tcPr>
          <w:p w:rsidR="00233D88" w:rsidRPr="00C7630F" w:rsidRDefault="00233D88" w:rsidP="00FC788D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</w:rPr>
              <w:t xml:space="preserve">Tender Procedure </w:t>
            </w:r>
          </w:p>
        </w:tc>
        <w:tc>
          <w:tcPr>
            <w:tcW w:w="4677" w:type="dxa"/>
          </w:tcPr>
          <w:p w:rsidR="00233D88" w:rsidRPr="00C7630F" w:rsidRDefault="008973B3" w:rsidP="003A77B9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19050</wp:posOffset>
                      </wp:positionV>
                      <wp:extent cx="1213485" cy="580390"/>
                      <wp:effectExtent l="1270" t="0" r="4445" b="25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3485" cy="580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267B" w:rsidRPr="003A77B9" w:rsidRDefault="0016267B" w:rsidP="003A77B9">
                                  <w:r w:rsidRPr="003A77B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3A77B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>please</w:t>
                                  </w:r>
                                  <w:proofErr w:type="gramEnd"/>
                                  <w:r w:rsidRPr="003A77B9"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  <w:t xml:space="preserve"> double click box and select ‘checked’, against appropriate answer)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4.7pt;margin-top:1.5pt;width:95.55pt;height:4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l1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" filled="f" stroked="f">
                      <v:textbox>
                        <w:txbxContent>
                          <w:p w:rsidR="0016267B" w:rsidRPr="003A77B9" w:rsidRDefault="0016267B" w:rsidP="003A77B9">
                            <w:r w:rsidRPr="003A77B9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(please double click box and select ‘checked’, against appropriate answer)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3D88" w:rsidRPr="00C7630F">
              <w:rPr>
                <w:rFonts w:ascii="Arial" w:hAnsi="Arial"/>
              </w:rPr>
              <w:t xml:space="preserve">Open </w:t>
            </w:r>
            <w:r w:rsidR="00233D88" w:rsidRPr="00C7630F">
              <w:rPr>
                <w:rFonts w:ascii="Arial" w:hAnsi="Arial"/>
              </w:rPr>
              <w:tab/>
            </w:r>
            <w:r w:rsidR="00233D88" w:rsidRPr="00C7630F">
              <w:rPr>
                <w:rFonts w:ascii="Arial" w:hAnsi="Arial"/>
              </w:rPr>
              <w:tab/>
            </w:r>
            <w:r w:rsidR="006B638A" w:rsidRPr="00C7630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D88" w:rsidRPr="00C7630F">
              <w:rPr>
                <w:rFonts w:ascii="Arial" w:hAnsi="Arial"/>
              </w:rPr>
              <w:instrText xml:space="preserve"> FORMCHECKBOX </w:instrText>
            </w:r>
            <w:r w:rsidR="00C7630F" w:rsidRPr="00C7630F">
              <w:rPr>
                <w:rFonts w:ascii="Arial" w:hAnsi="Arial"/>
              </w:rPr>
            </w:r>
            <w:r w:rsidR="00C7630F" w:rsidRPr="00C7630F">
              <w:rPr>
                <w:rFonts w:ascii="Arial" w:hAnsi="Arial"/>
              </w:rPr>
              <w:fldChar w:fldCharType="separate"/>
            </w:r>
            <w:r w:rsidR="006B638A" w:rsidRPr="00C7630F">
              <w:rPr>
                <w:rFonts w:ascii="Arial" w:hAnsi="Arial"/>
              </w:rPr>
              <w:fldChar w:fldCharType="end"/>
            </w:r>
            <w:r w:rsidR="003A77B9" w:rsidRPr="00C7630F">
              <w:rPr>
                <w:rFonts w:ascii="Arial" w:hAnsi="Arial"/>
              </w:rPr>
              <w:t xml:space="preserve"> </w:t>
            </w:r>
          </w:p>
          <w:p w:rsidR="00233D88" w:rsidRPr="00C7630F" w:rsidRDefault="00233D88" w:rsidP="003A77B9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</w:rPr>
              <w:t>Restricted</w:t>
            </w:r>
            <w:r w:rsidRPr="00C7630F">
              <w:rPr>
                <w:rFonts w:ascii="Arial" w:hAnsi="Arial"/>
              </w:rPr>
              <w:tab/>
            </w:r>
            <w:r w:rsidR="006B638A" w:rsidRPr="00C7630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30F">
              <w:rPr>
                <w:rFonts w:ascii="Arial" w:hAnsi="Arial"/>
              </w:rPr>
              <w:instrText xml:space="preserve"> FORMCHECKBOX </w:instrText>
            </w:r>
            <w:r w:rsidR="00C7630F" w:rsidRPr="00C7630F">
              <w:rPr>
                <w:rFonts w:ascii="Arial" w:hAnsi="Arial"/>
              </w:rPr>
            </w:r>
            <w:r w:rsidR="00C7630F" w:rsidRPr="00C7630F">
              <w:rPr>
                <w:rFonts w:ascii="Arial" w:hAnsi="Arial"/>
              </w:rPr>
              <w:fldChar w:fldCharType="separate"/>
            </w:r>
            <w:r w:rsidR="006B638A" w:rsidRPr="00C7630F">
              <w:rPr>
                <w:rFonts w:ascii="Arial" w:hAnsi="Arial"/>
              </w:rPr>
              <w:fldChar w:fldCharType="end"/>
            </w:r>
          </w:p>
          <w:p w:rsidR="00233D88" w:rsidRPr="00C7630F" w:rsidRDefault="00233D88" w:rsidP="003A77B9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</w:rPr>
              <w:t>EU OJEU</w:t>
            </w:r>
            <w:r w:rsidRPr="00C7630F">
              <w:rPr>
                <w:rFonts w:ascii="Arial" w:hAnsi="Arial"/>
              </w:rPr>
              <w:tab/>
            </w:r>
            <w:r w:rsidR="006B638A" w:rsidRPr="00C7630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30F">
              <w:rPr>
                <w:rFonts w:ascii="Arial" w:hAnsi="Arial"/>
              </w:rPr>
              <w:instrText xml:space="preserve"> FORMCHECKBOX </w:instrText>
            </w:r>
            <w:r w:rsidR="00C7630F" w:rsidRPr="00C7630F">
              <w:rPr>
                <w:rFonts w:ascii="Arial" w:hAnsi="Arial"/>
              </w:rPr>
            </w:r>
            <w:r w:rsidR="00C7630F" w:rsidRPr="00C7630F">
              <w:rPr>
                <w:rFonts w:ascii="Arial" w:hAnsi="Arial"/>
              </w:rPr>
              <w:fldChar w:fldCharType="separate"/>
            </w:r>
            <w:r w:rsidR="006B638A" w:rsidRPr="00C7630F">
              <w:rPr>
                <w:rFonts w:ascii="Arial" w:hAnsi="Arial"/>
              </w:rPr>
              <w:fldChar w:fldCharType="end"/>
            </w:r>
          </w:p>
          <w:p w:rsidR="00CD5DBC" w:rsidRPr="00C7630F" w:rsidRDefault="00CD5DBC" w:rsidP="00CD5DBC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</w:rPr>
              <w:t>CD</w:t>
            </w:r>
            <w:r w:rsidRPr="00C7630F">
              <w:rPr>
                <w:rFonts w:ascii="Arial" w:hAnsi="Arial"/>
              </w:rPr>
              <w:tab/>
            </w:r>
            <w:r w:rsidRPr="00C7630F">
              <w:rPr>
                <w:rFonts w:ascii="Arial" w:hAnsi="Arial"/>
              </w:rPr>
              <w:tab/>
            </w:r>
            <w:r w:rsidRPr="00C7630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30F">
              <w:rPr>
                <w:rFonts w:ascii="Arial" w:hAnsi="Arial"/>
              </w:rPr>
              <w:instrText xml:space="preserve"> FORMCHECKBOX </w:instrText>
            </w:r>
            <w:r w:rsidR="00C7630F" w:rsidRPr="00C7630F">
              <w:rPr>
                <w:rFonts w:ascii="Arial" w:hAnsi="Arial"/>
              </w:rPr>
            </w:r>
            <w:r w:rsidR="00C7630F" w:rsidRPr="00C7630F">
              <w:rPr>
                <w:rFonts w:ascii="Arial" w:hAnsi="Arial"/>
              </w:rPr>
              <w:fldChar w:fldCharType="separate"/>
            </w:r>
            <w:r w:rsidRPr="00C7630F">
              <w:rPr>
                <w:rFonts w:ascii="Arial" w:hAnsi="Arial"/>
              </w:rPr>
              <w:fldChar w:fldCharType="end"/>
            </w:r>
          </w:p>
          <w:p w:rsidR="00CD5DBC" w:rsidRPr="00C7630F" w:rsidRDefault="00CD5DBC" w:rsidP="00CD5DBC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</w:rPr>
              <w:t>Light Regime</w:t>
            </w:r>
            <w:r w:rsidRPr="00C7630F">
              <w:rPr>
                <w:rFonts w:ascii="Arial" w:hAnsi="Arial"/>
              </w:rPr>
              <w:tab/>
            </w:r>
            <w:r w:rsidRPr="00C7630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30F">
              <w:rPr>
                <w:rFonts w:ascii="Arial" w:hAnsi="Arial"/>
              </w:rPr>
              <w:instrText xml:space="preserve"> FORMCHECKBOX </w:instrText>
            </w:r>
            <w:r w:rsidR="00C7630F" w:rsidRPr="00C7630F">
              <w:rPr>
                <w:rFonts w:ascii="Arial" w:hAnsi="Arial"/>
              </w:rPr>
            </w:r>
            <w:r w:rsidR="00C7630F" w:rsidRPr="00C7630F">
              <w:rPr>
                <w:rFonts w:ascii="Arial" w:hAnsi="Arial"/>
              </w:rPr>
              <w:fldChar w:fldCharType="separate"/>
            </w:r>
            <w:r w:rsidRPr="00C7630F">
              <w:rPr>
                <w:rFonts w:ascii="Arial" w:hAnsi="Arial"/>
              </w:rPr>
              <w:fldChar w:fldCharType="end"/>
            </w:r>
          </w:p>
          <w:p w:rsidR="00CD5DBC" w:rsidRPr="00C7630F" w:rsidRDefault="00CD5DBC" w:rsidP="00CD5DBC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</w:rPr>
              <w:t xml:space="preserve">Negotiated </w:t>
            </w:r>
            <w:r w:rsidRPr="00C7630F">
              <w:rPr>
                <w:rFonts w:ascii="Arial" w:hAnsi="Arial"/>
              </w:rPr>
              <w:tab/>
            </w:r>
            <w:r w:rsidRPr="00C7630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30F">
              <w:rPr>
                <w:rFonts w:ascii="Arial" w:hAnsi="Arial"/>
              </w:rPr>
              <w:instrText xml:space="preserve"> FORMCHECKBOX </w:instrText>
            </w:r>
            <w:r w:rsidR="00C7630F" w:rsidRPr="00C7630F">
              <w:rPr>
                <w:rFonts w:ascii="Arial" w:hAnsi="Arial"/>
              </w:rPr>
            </w:r>
            <w:r w:rsidR="00C7630F" w:rsidRPr="00C7630F">
              <w:rPr>
                <w:rFonts w:ascii="Arial" w:hAnsi="Arial"/>
              </w:rPr>
              <w:fldChar w:fldCharType="separate"/>
            </w:r>
            <w:r w:rsidRPr="00C7630F">
              <w:rPr>
                <w:rFonts w:ascii="Arial" w:hAnsi="Arial"/>
              </w:rPr>
              <w:fldChar w:fldCharType="end"/>
            </w:r>
          </w:p>
          <w:p w:rsidR="00406E5E" w:rsidRPr="00C7630F" w:rsidRDefault="00406E5E" w:rsidP="00406E5E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</w:rPr>
              <w:t xml:space="preserve">Mini Comp </w:t>
            </w:r>
            <w:r w:rsidRPr="00C7630F">
              <w:rPr>
                <w:rFonts w:ascii="Arial" w:hAnsi="Arial"/>
              </w:rPr>
              <w:tab/>
            </w:r>
            <w:r w:rsidRPr="00C7630F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30F">
              <w:rPr>
                <w:rFonts w:ascii="Arial" w:hAnsi="Arial"/>
              </w:rPr>
              <w:instrText xml:space="preserve"> FORMCHECKBOX </w:instrText>
            </w:r>
            <w:r w:rsidR="00C7630F" w:rsidRPr="00C7630F">
              <w:rPr>
                <w:rFonts w:ascii="Arial" w:hAnsi="Arial"/>
              </w:rPr>
            </w:r>
            <w:r w:rsidR="00C7630F" w:rsidRPr="00C7630F">
              <w:rPr>
                <w:rFonts w:ascii="Arial" w:hAnsi="Arial"/>
              </w:rPr>
              <w:fldChar w:fldCharType="separate"/>
            </w:r>
            <w:r w:rsidRPr="00C7630F">
              <w:rPr>
                <w:rFonts w:ascii="Arial" w:hAnsi="Arial"/>
              </w:rPr>
              <w:fldChar w:fldCharType="end"/>
            </w:r>
          </w:p>
          <w:p w:rsidR="00CD5DBC" w:rsidRPr="00C7630F" w:rsidRDefault="00CD5DBC" w:rsidP="003A77B9">
            <w:pPr>
              <w:spacing w:before="60" w:after="60"/>
              <w:rPr>
                <w:rFonts w:ascii="Arial" w:hAnsi="Arial"/>
              </w:rPr>
            </w:pPr>
          </w:p>
        </w:tc>
      </w:tr>
      <w:tr w:rsidR="00F20FBE" w:rsidRPr="00C7630F" w:rsidTr="00406E5E">
        <w:trPr>
          <w:trHeight w:val="782"/>
        </w:trPr>
        <w:tc>
          <w:tcPr>
            <w:tcW w:w="4503" w:type="dxa"/>
          </w:tcPr>
          <w:p w:rsidR="00F20FBE" w:rsidRPr="00C7630F" w:rsidRDefault="00F20FBE" w:rsidP="00FC788D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</w:rPr>
              <w:t>Justification of procedure selected</w:t>
            </w:r>
          </w:p>
        </w:tc>
        <w:tc>
          <w:tcPr>
            <w:tcW w:w="4677" w:type="dxa"/>
          </w:tcPr>
          <w:p w:rsidR="00F20FBE" w:rsidRPr="00C7630F" w:rsidRDefault="00F20FBE" w:rsidP="003A77B9">
            <w:pPr>
              <w:spacing w:before="60" w:after="60"/>
              <w:rPr>
                <w:rFonts w:ascii="Arial" w:hAnsi="Arial"/>
                <w:noProof/>
                <w:sz w:val="16"/>
                <w:szCs w:val="16"/>
                <w:lang w:val="en-US" w:eastAsia="zh-TW"/>
              </w:rPr>
            </w:pPr>
          </w:p>
        </w:tc>
      </w:tr>
      <w:tr w:rsidR="00CD5DBC" w:rsidRPr="00C7630F" w:rsidTr="00406E5E">
        <w:trPr>
          <w:trHeight w:val="836"/>
        </w:trPr>
        <w:tc>
          <w:tcPr>
            <w:tcW w:w="4503" w:type="dxa"/>
          </w:tcPr>
          <w:p w:rsidR="00CD5DBC" w:rsidRPr="00C7630F" w:rsidRDefault="00CD5DBC" w:rsidP="00FC788D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</w:rPr>
              <w:t xml:space="preserve">Price/Quality split – reasons and justifications for the award criteria </w:t>
            </w:r>
            <w:r w:rsidR="00406E5E" w:rsidRPr="00C7630F">
              <w:rPr>
                <w:rFonts w:ascii="Arial" w:hAnsi="Arial"/>
              </w:rPr>
              <w:t xml:space="preserve">and weightings </w:t>
            </w:r>
            <w:r w:rsidRPr="00C7630F">
              <w:rPr>
                <w:rFonts w:ascii="Arial" w:hAnsi="Arial"/>
              </w:rPr>
              <w:t>selected.</w:t>
            </w:r>
          </w:p>
        </w:tc>
        <w:tc>
          <w:tcPr>
            <w:tcW w:w="4677" w:type="dxa"/>
          </w:tcPr>
          <w:p w:rsidR="00CD5DBC" w:rsidRPr="00C7630F" w:rsidRDefault="00CD5DBC" w:rsidP="003A77B9">
            <w:pPr>
              <w:spacing w:before="60" w:after="60"/>
              <w:rPr>
                <w:rFonts w:ascii="Arial" w:hAnsi="Arial"/>
                <w:noProof/>
                <w:sz w:val="16"/>
                <w:szCs w:val="16"/>
                <w:lang w:val="en-US" w:eastAsia="zh-TW"/>
              </w:rPr>
            </w:pPr>
          </w:p>
        </w:tc>
      </w:tr>
      <w:tr w:rsidR="00406E5E" w:rsidRPr="00C7630F" w:rsidTr="003A77B9">
        <w:trPr>
          <w:trHeight w:val="1070"/>
        </w:trPr>
        <w:tc>
          <w:tcPr>
            <w:tcW w:w="4503" w:type="dxa"/>
          </w:tcPr>
          <w:p w:rsidR="00406E5E" w:rsidRPr="00C7630F" w:rsidRDefault="00406E5E" w:rsidP="00FC788D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</w:rPr>
              <w:t>Scoring methodology to be used for quality criteria and pricing methodology.</w:t>
            </w:r>
          </w:p>
        </w:tc>
        <w:tc>
          <w:tcPr>
            <w:tcW w:w="4677" w:type="dxa"/>
          </w:tcPr>
          <w:p w:rsidR="00406E5E" w:rsidRPr="00C7630F" w:rsidRDefault="00406E5E" w:rsidP="003A77B9">
            <w:pPr>
              <w:spacing w:before="60" w:after="60"/>
              <w:rPr>
                <w:rFonts w:ascii="Arial" w:hAnsi="Arial"/>
                <w:noProof/>
                <w:sz w:val="16"/>
                <w:szCs w:val="16"/>
                <w:lang w:val="en-US" w:eastAsia="zh-TW"/>
              </w:rPr>
            </w:pPr>
          </w:p>
        </w:tc>
      </w:tr>
      <w:tr w:rsidR="00CD5DBC" w:rsidRPr="00C7630F" w:rsidTr="003A77B9">
        <w:trPr>
          <w:trHeight w:val="1070"/>
        </w:trPr>
        <w:tc>
          <w:tcPr>
            <w:tcW w:w="4503" w:type="dxa"/>
          </w:tcPr>
          <w:p w:rsidR="00CD5DBC" w:rsidRPr="00C7630F" w:rsidRDefault="00CD5DBC" w:rsidP="008973B3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</w:rPr>
              <w:t xml:space="preserve">Preparation of </w:t>
            </w:r>
            <w:r w:rsidR="008973B3" w:rsidRPr="00C7630F">
              <w:rPr>
                <w:rFonts w:ascii="Arial" w:hAnsi="Arial"/>
              </w:rPr>
              <w:t>procurement</w:t>
            </w:r>
            <w:r w:rsidRPr="00C7630F">
              <w:rPr>
                <w:rFonts w:ascii="Arial" w:hAnsi="Arial"/>
              </w:rPr>
              <w:t xml:space="preserve"> documents – provide details of where the draft documents, emails and internal deliberations are held on file</w:t>
            </w:r>
          </w:p>
        </w:tc>
        <w:tc>
          <w:tcPr>
            <w:tcW w:w="4677" w:type="dxa"/>
          </w:tcPr>
          <w:p w:rsidR="00CD5DBC" w:rsidRPr="00C7630F" w:rsidRDefault="00CD5DBC" w:rsidP="003A77B9">
            <w:pPr>
              <w:spacing w:before="60" w:after="60"/>
              <w:rPr>
                <w:rFonts w:ascii="Arial" w:hAnsi="Arial"/>
                <w:noProof/>
                <w:sz w:val="16"/>
                <w:szCs w:val="16"/>
                <w:lang w:val="en-US" w:eastAsia="zh-TW"/>
              </w:rPr>
            </w:pPr>
          </w:p>
        </w:tc>
      </w:tr>
      <w:tr w:rsidR="00771B07" w:rsidRPr="00C7630F" w:rsidTr="003A77B9">
        <w:tc>
          <w:tcPr>
            <w:tcW w:w="4503" w:type="dxa"/>
          </w:tcPr>
          <w:p w:rsidR="00771B07" w:rsidRPr="00C7630F" w:rsidRDefault="00771B07" w:rsidP="003A77B9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</w:rPr>
              <w:t>Contract Broken up into Lots</w:t>
            </w:r>
          </w:p>
        </w:tc>
        <w:tc>
          <w:tcPr>
            <w:tcW w:w="4677" w:type="dxa"/>
          </w:tcPr>
          <w:p w:rsidR="00771B07" w:rsidRPr="00C7630F" w:rsidRDefault="006B638A" w:rsidP="003A77B9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B07" w:rsidRPr="00C7630F">
              <w:rPr>
                <w:rFonts w:ascii="Arial" w:hAnsi="Arial"/>
              </w:rPr>
              <w:instrText xml:space="preserve"> FORMCHECKBOX </w:instrText>
            </w:r>
            <w:r w:rsidR="00C7630F" w:rsidRPr="00C7630F">
              <w:rPr>
                <w:rFonts w:ascii="Arial" w:hAnsi="Arial"/>
              </w:rPr>
            </w:r>
            <w:r w:rsidR="00C7630F" w:rsidRPr="00C7630F">
              <w:rPr>
                <w:rFonts w:ascii="Arial" w:hAnsi="Arial"/>
              </w:rPr>
              <w:fldChar w:fldCharType="separate"/>
            </w:r>
            <w:r w:rsidRPr="00C7630F">
              <w:rPr>
                <w:rFonts w:ascii="Arial" w:hAnsi="Arial"/>
              </w:rPr>
              <w:fldChar w:fldCharType="end"/>
            </w:r>
            <w:r w:rsidR="00771B07" w:rsidRPr="00C7630F">
              <w:rPr>
                <w:rFonts w:ascii="Arial" w:hAnsi="Arial"/>
              </w:rPr>
              <w:t xml:space="preserve"> Yes   </w:t>
            </w:r>
            <w:r w:rsidRPr="00C7630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B07" w:rsidRPr="00C7630F">
              <w:rPr>
                <w:rFonts w:ascii="Arial" w:hAnsi="Arial"/>
              </w:rPr>
              <w:instrText xml:space="preserve"> FORMCHECKBOX </w:instrText>
            </w:r>
            <w:r w:rsidR="00C7630F" w:rsidRPr="00C7630F">
              <w:rPr>
                <w:rFonts w:ascii="Arial" w:hAnsi="Arial"/>
              </w:rPr>
            </w:r>
            <w:r w:rsidR="00C7630F" w:rsidRPr="00C7630F">
              <w:rPr>
                <w:rFonts w:ascii="Arial" w:hAnsi="Arial"/>
              </w:rPr>
              <w:fldChar w:fldCharType="separate"/>
            </w:r>
            <w:r w:rsidRPr="00C7630F">
              <w:rPr>
                <w:rFonts w:ascii="Arial" w:hAnsi="Arial"/>
              </w:rPr>
              <w:fldChar w:fldCharType="end"/>
            </w:r>
            <w:r w:rsidR="00771B07" w:rsidRPr="00C7630F">
              <w:rPr>
                <w:rFonts w:ascii="Arial" w:hAnsi="Arial"/>
              </w:rPr>
              <w:t xml:space="preserve"> No  </w:t>
            </w:r>
          </w:p>
        </w:tc>
      </w:tr>
      <w:tr w:rsidR="00771B07" w:rsidRPr="00C7630F" w:rsidTr="003A77B9">
        <w:trPr>
          <w:trHeight w:val="763"/>
        </w:trPr>
        <w:tc>
          <w:tcPr>
            <w:tcW w:w="4503" w:type="dxa"/>
          </w:tcPr>
          <w:p w:rsidR="00771B07" w:rsidRPr="00C7630F" w:rsidRDefault="00771B07" w:rsidP="003A77B9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</w:rPr>
              <w:t>If ‘No’ please explain why not</w:t>
            </w:r>
          </w:p>
        </w:tc>
        <w:tc>
          <w:tcPr>
            <w:tcW w:w="4677" w:type="dxa"/>
          </w:tcPr>
          <w:p w:rsidR="00771B07" w:rsidRPr="00C7630F" w:rsidRDefault="00771B07" w:rsidP="003A77B9">
            <w:pPr>
              <w:spacing w:before="60" w:after="60"/>
              <w:rPr>
                <w:rFonts w:ascii="Arial" w:hAnsi="Arial"/>
              </w:rPr>
            </w:pPr>
          </w:p>
          <w:p w:rsidR="003A77B9" w:rsidRPr="00C7630F" w:rsidRDefault="003A77B9" w:rsidP="003A77B9">
            <w:pPr>
              <w:spacing w:before="60" w:after="60"/>
              <w:rPr>
                <w:rFonts w:ascii="Arial" w:hAnsi="Arial"/>
              </w:rPr>
            </w:pPr>
          </w:p>
          <w:p w:rsidR="003A77B9" w:rsidRPr="00C7630F" w:rsidRDefault="003A77B9" w:rsidP="003A77B9">
            <w:pPr>
              <w:spacing w:before="60" w:after="60"/>
              <w:rPr>
                <w:rFonts w:ascii="Arial" w:hAnsi="Arial"/>
              </w:rPr>
            </w:pPr>
          </w:p>
        </w:tc>
      </w:tr>
      <w:tr w:rsidR="00F20FBE" w:rsidRPr="00C7630F" w:rsidTr="003A77B9">
        <w:trPr>
          <w:trHeight w:val="763"/>
        </w:trPr>
        <w:tc>
          <w:tcPr>
            <w:tcW w:w="4503" w:type="dxa"/>
          </w:tcPr>
          <w:p w:rsidR="00F20FBE" w:rsidRPr="00C7630F" w:rsidRDefault="00F20FBE" w:rsidP="003A77B9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</w:rPr>
              <w:t>Conflict of Interest – have any conflicts of interest been declared.</w:t>
            </w:r>
          </w:p>
          <w:p w:rsidR="00F20FBE" w:rsidRPr="00C7630F" w:rsidRDefault="00F20FBE" w:rsidP="00F20FBE">
            <w:pPr>
              <w:spacing w:before="60" w:after="60"/>
              <w:rPr>
                <w:rFonts w:ascii="Arial" w:hAnsi="Arial"/>
              </w:rPr>
            </w:pPr>
            <w:r w:rsidRPr="00C7630F">
              <w:rPr>
                <w:rFonts w:ascii="Arial" w:hAnsi="Arial"/>
              </w:rPr>
              <w:t>If yes, detail please the remedial measures</w:t>
            </w:r>
            <w:r w:rsidR="00CD5DBC" w:rsidRPr="00C7630F">
              <w:rPr>
                <w:rFonts w:ascii="Arial" w:hAnsi="Arial"/>
              </w:rPr>
              <w:t xml:space="preserve"> taken</w:t>
            </w:r>
            <w:r w:rsidRPr="00C7630F">
              <w:rPr>
                <w:rFonts w:ascii="Arial" w:hAnsi="Arial"/>
              </w:rPr>
              <w:t xml:space="preserve"> </w:t>
            </w:r>
          </w:p>
        </w:tc>
        <w:tc>
          <w:tcPr>
            <w:tcW w:w="4677" w:type="dxa"/>
          </w:tcPr>
          <w:p w:rsidR="00F20FBE" w:rsidRPr="00C7630F" w:rsidRDefault="00F20FBE" w:rsidP="003A77B9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F20FBE" w:rsidRPr="00C7630F" w:rsidRDefault="00F20F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2236"/>
        <w:gridCol w:w="2258"/>
        <w:gridCol w:w="2237"/>
      </w:tblGrid>
      <w:tr w:rsidR="00CD5DBC" w:rsidRPr="00C7630F" w:rsidTr="009307CA">
        <w:tc>
          <w:tcPr>
            <w:tcW w:w="9242" w:type="dxa"/>
            <w:gridSpan w:val="4"/>
            <w:shd w:val="pct15" w:color="auto" w:fill="auto"/>
          </w:tcPr>
          <w:p w:rsidR="00CD5DBC" w:rsidRPr="00C7630F" w:rsidRDefault="00CD5DBC" w:rsidP="009307CA">
            <w:pPr>
              <w:spacing w:before="120" w:after="120"/>
              <w:rPr>
                <w:rFonts w:ascii="Arial" w:hAnsi="Arial"/>
                <w:b/>
              </w:rPr>
            </w:pPr>
            <w:r w:rsidRPr="00C7630F">
              <w:rPr>
                <w:rFonts w:ascii="Arial" w:hAnsi="Arial"/>
                <w:b/>
              </w:rPr>
              <w:t>AUTHORISATION PRIOR TO ADVERT</w:t>
            </w:r>
          </w:p>
        </w:tc>
      </w:tr>
      <w:tr w:rsidR="00CD5DBC" w:rsidRPr="00C7630F" w:rsidTr="009307CA">
        <w:trPr>
          <w:trHeight w:val="72"/>
        </w:trPr>
        <w:tc>
          <w:tcPr>
            <w:tcW w:w="2310" w:type="dxa"/>
          </w:tcPr>
          <w:p w:rsidR="00CD5DBC" w:rsidRPr="00C7630F" w:rsidRDefault="008973B3" w:rsidP="00CD5DBC">
            <w:pPr>
              <w:spacing w:before="60" w:after="60"/>
              <w:rPr>
                <w:rFonts w:ascii="Arial" w:hAnsi="Arial"/>
                <w:b/>
              </w:rPr>
            </w:pPr>
            <w:r w:rsidRPr="00C7630F">
              <w:rPr>
                <w:rFonts w:ascii="Arial" w:hAnsi="Arial"/>
                <w:b/>
              </w:rPr>
              <w:t>Name</w:t>
            </w:r>
          </w:p>
          <w:p w:rsidR="00CD5DBC" w:rsidRPr="00C7630F" w:rsidRDefault="00CD5DBC" w:rsidP="00CD5DBC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2311" w:type="dxa"/>
          </w:tcPr>
          <w:p w:rsidR="00CD5DBC" w:rsidRPr="00C7630F" w:rsidRDefault="00CD5DBC" w:rsidP="009307CA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C7630F">
              <w:rPr>
                <w:rFonts w:ascii="Arial" w:hAnsi="Arial"/>
                <w:b/>
              </w:rPr>
              <w:t>Title</w:t>
            </w:r>
          </w:p>
        </w:tc>
        <w:tc>
          <w:tcPr>
            <w:tcW w:w="2310" w:type="dxa"/>
          </w:tcPr>
          <w:p w:rsidR="00CD5DBC" w:rsidRPr="00C7630F" w:rsidRDefault="00CD5DBC" w:rsidP="009307CA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C7630F">
              <w:rPr>
                <w:rFonts w:ascii="Arial" w:hAnsi="Arial"/>
                <w:b/>
              </w:rPr>
              <w:t>Signature</w:t>
            </w:r>
          </w:p>
        </w:tc>
        <w:tc>
          <w:tcPr>
            <w:tcW w:w="2311" w:type="dxa"/>
          </w:tcPr>
          <w:p w:rsidR="00CD5DBC" w:rsidRPr="00C7630F" w:rsidRDefault="00CD5DBC" w:rsidP="009307CA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C7630F">
              <w:rPr>
                <w:rFonts w:ascii="Arial" w:hAnsi="Arial"/>
                <w:b/>
              </w:rPr>
              <w:t>Date</w:t>
            </w:r>
          </w:p>
        </w:tc>
      </w:tr>
      <w:tr w:rsidR="00CD5DBC" w:rsidRPr="00C7630F" w:rsidTr="009307CA">
        <w:trPr>
          <w:trHeight w:val="72"/>
        </w:trPr>
        <w:tc>
          <w:tcPr>
            <w:tcW w:w="2310" w:type="dxa"/>
          </w:tcPr>
          <w:p w:rsidR="008973B3" w:rsidRPr="00C7630F" w:rsidRDefault="008973B3" w:rsidP="008973B3">
            <w:pPr>
              <w:spacing w:before="60" w:after="60"/>
              <w:rPr>
                <w:rFonts w:ascii="Arial" w:hAnsi="Arial"/>
                <w:b/>
              </w:rPr>
            </w:pPr>
            <w:r w:rsidRPr="00C7630F">
              <w:rPr>
                <w:rFonts w:ascii="Arial" w:hAnsi="Arial"/>
                <w:b/>
              </w:rPr>
              <w:t>Lead Officer</w:t>
            </w:r>
          </w:p>
          <w:p w:rsidR="00CD5DBC" w:rsidRPr="00C7630F" w:rsidRDefault="00CD5DBC" w:rsidP="00CD5DBC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2311" w:type="dxa"/>
          </w:tcPr>
          <w:p w:rsidR="00CD5DBC" w:rsidRPr="00C7630F" w:rsidRDefault="00CD5DBC" w:rsidP="009307CA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CD5DBC" w:rsidRPr="00C7630F" w:rsidRDefault="00CD5DBC" w:rsidP="009307CA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CD5DBC" w:rsidRPr="00C7630F" w:rsidRDefault="00CD5DBC" w:rsidP="009307CA">
            <w:pPr>
              <w:spacing w:before="60" w:after="60"/>
              <w:rPr>
                <w:rFonts w:ascii="Arial" w:hAnsi="Arial"/>
              </w:rPr>
            </w:pPr>
          </w:p>
        </w:tc>
      </w:tr>
      <w:tr w:rsidR="00CD5DBC" w:rsidRPr="00C7630F" w:rsidTr="009307CA">
        <w:trPr>
          <w:trHeight w:val="72"/>
        </w:trPr>
        <w:tc>
          <w:tcPr>
            <w:tcW w:w="2310" w:type="dxa"/>
          </w:tcPr>
          <w:p w:rsidR="00CD5DBC" w:rsidRPr="00C7630F" w:rsidRDefault="008973B3" w:rsidP="009307CA">
            <w:pPr>
              <w:spacing w:before="60" w:after="60"/>
              <w:rPr>
                <w:rFonts w:ascii="Arial" w:hAnsi="Arial"/>
                <w:b/>
              </w:rPr>
            </w:pPr>
            <w:r w:rsidRPr="00C7630F">
              <w:rPr>
                <w:rFonts w:ascii="Arial" w:hAnsi="Arial"/>
                <w:b/>
              </w:rPr>
              <w:t>CPU OFFICER</w:t>
            </w:r>
          </w:p>
        </w:tc>
        <w:tc>
          <w:tcPr>
            <w:tcW w:w="2311" w:type="dxa"/>
          </w:tcPr>
          <w:p w:rsidR="00CD5DBC" w:rsidRPr="00C7630F" w:rsidRDefault="00CD5DBC" w:rsidP="009307CA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CD5DBC" w:rsidRPr="00C7630F" w:rsidRDefault="00CD5DBC" w:rsidP="009307CA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CD5DBC" w:rsidRPr="00C7630F" w:rsidRDefault="00CD5DBC" w:rsidP="009307CA">
            <w:pPr>
              <w:spacing w:before="60" w:after="60"/>
              <w:rPr>
                <w:rFonts w:ascii="Arial" w:hAnsi="Arial"/>
              </w:rPr>
            </w:pPr>
          </w:p>
        </w:tc>
      </w:tr>
      <w:tr w:rsidR="008973B3" w:rsidRPr="00E5205F" w:rsidTr="009307CA">
        <w:trPr>
          <w:trHeight w:val="72"/>
        </w:trPr>
        <w:tc>
          <w:tcPr>
            <w:tcW w:w="2310" w:type="dxa"/>
          </w:tcPr>
          <w:p w:rsidR="008973B3" w:rsidRPr="00C7630F" w:rsidRDefault="008973B3" w:rsidP="009307CA">
            <w:pPr>
              <w:spacing w:before="60" w:after="60"/>
              <w:rPr>
                <w:rFonts w:ascii="Arial" w:hAnsi="Arial"/>
                <w:b/>
              </w:rPr>
            </w:pPr>
            <w:r w:rsidRPr="00C7630F">
              <w:rPr>
                <w:rFonts w:ascii="Arial" w:hAnsi="Arial"/>
                <w:b/>
              </w:rPr>
              <w:t>PROCUREMENT MANAGER</w:t>
            </w:r>
          </w:p>
        </w:tc>
        <w:tc>
          <w:tcPr>
            <w:tcW w:w="2311" w:type="dxa"/>
          </w:tcPr>
          <w:p w:rsidR="008973B3" w:rsidRPr="00C7630F" w:rsidRDefault="008973B3" w:rsidP="009307CA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8973B3" w:rsidRPr="00C7630F" w:rsidRDefault="008973B3" w:rsidP="009307CA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8973B3" w:rsidRPr="00C7630F" w:rsidRDefault="008973B3" w:rsidP="009307CA">
            <w:pPr>
              <w:spacing w:before="60" w:after="60"/>
              <w:rPr>
                <w:rFonts w:ascii="Arial" w:hAnsi="Arial"/>
              </w:rPr>
            </w:pPr>
          </w:p>
        </w:tc>
        <w:bookmarkStart w:id="0" w:name="_GoBack"/>
        <w:bookmarkEnd w:id="0"/>
      </w:tr>
    </w:tbl>
    <w:p w:rsidR="00F20FBE" w:rsidRDefault="00F20FBE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5DBC" w:rsidTr="009307CA">
        <w:tc>
          <w:tcPr>
            <w:tcW w:w="9242" w:type="dxa"/>
          </w:tcPr>
          <w:p w:rsidR="00CD5DBC" w:rsidRPr="00F20FBE" w:rsidRDefault="00CD5DBC" w:rsidP="00CD5DBC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TO BE COMPLETED POST </w:t>
            </w:r>
            <w:r w:rsidRPr="00F20FBE">
              <w:rPr>
                <w:rFonts w:ascii="Arial" w:hAnsi="Arial"/>
                <w:b/>
                <w:color w:val="FF0000"/>
              </w:rPr>
              <w:t>ADVERTISING</w:t>
            </w:r>
          </w:p>
        </w:tc>
      </w:tr>
    </w:tbl>
    <w:p w:rsidR="0006701D" w:rsidRDefault="0006701D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503"/>
        <w:gridCol w:w="4739"/>
      </w:tblGrid>
      <w:tr w:rsidR="00A747D0" w:rsidRPr="00E5205F" w:rsidTr="007C5345">
        <w:tc>
          <w:tcPr>
            <w:tcW w:w="9242" w:type="dxa"/>
            <w:gridSpan w:val="2"/>
            <w:shd w:val="pct15" w:color="auto" w:fill="auto"/>
          </w:tcPr>
          <w:p w:rsidR="00A747D0" w:rsidRPr="00E5205F" w:rsidRDefault="00726A79" w:rsidP="00514723">
            <w:pPr>
              <w:spacing w:before="120" w:after="120"/>
              <w:rPr>
                <w:rFonts w:ascii="Arial" w:hAnsi="Arial"/>
                <w:b/>
              </w:rPr>
            </w:pPr>
            <w:r>
              <w:br w:type="page"/>
            </w:r>
            <w:r>
              <w:rPr>
                <w:rFonts w:ascii="Arial" w:hAnsi="Arial"/>
                <w:b/>
              </w:rPr>
              <w:t>3</w:t>
            </w:r>
            <w:r w:rsidR="003A77B9">
              <w:rPr>
                <w:rFonts w:ascii="Arial" w:hAnsi="Arial"/>
                <w:b/>
              </w:rPr>
              <w:t>a</w:t>
            </w:r>
            <w:r w:rsidR="00A747D0" w:rsidRPr="00E5205F">
              <w:rPr>
                <w:rFonts w:ascii="Arial" w:hAnsi="Arial"/>
                <w:b/>
              </w:rPr>
              <w:t xml:space="preserve">. </w:t>
            </w:r>
            <w:r w:rsidR="00A747D0">
              <w:rPr>
                <w:rFonts w:ascii="Arial" w:hAnsi="Arial"/>
                <w:b/>
              </w:rPr>
              <w:t>EVALUATION</w:t>
            </w:r>
            <w:r w:rsidR="003A77B9">
              <w:rPr>
                <w:rFonts w:ascii="Arial" w:hAnsi="Arial"/>
                <w:b/>
              </w:rPr>
              <w:t xml:space="preserve"> – SELECTION STAGE</w:t>
            </w:r>
          </w:p>
        </w:tc>
      </w:tr>
      <w:tr w:rsidR="00A83738" w:rsidRPr="00E5205F" w:rsidTr="007C5345">
        <w:tc>
          <w:tcPr>
            <w:tcW w:w="9242" w:type="dxa"/>
            <w:gridSpan w:val="2"/>
            <w:shd w:val="clear" w:color="auto" w:fill="auto"/>
          </w:tcPr>
          <w:p w:rsidR="00A83738" w:rsidRPr="00666749" w:rsidRDefault="00666749" w:rsidP="001A55DC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Qualification Envelope </w:t>
            </w:r>
            <w:r w:rsidR="00514723">
              <w:rPr>
                <w:rFonts w:ascii="Arial" w:hAnsi="Arial"/>
                <w:b/>
              </w:rPr>
              <w:t>(Selection Stage)</w:t>
            </w:r>
            <w:r w:rsidR="003A77B9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– the</w:t>
            </w:r>
            <w:r w:rsidR="001A5C83">
              <w:rPr>
                <w:rFonts w:ascii="Arial" w:hAnsi="Arial"/>
              </w:rPr>
              <w:t xml:space="preserve"> questions in this section</w:t>
            </w:r>
            <w:r w:rsidR="001A55DC">
              <w:rPr>
                <w:rFonts w:ascii="Arial" w:hAnsi="Arial"/>
              </w:rPr>
              <w:t xml:space="preserve"> were</w:t>
            </w:r>
            <w:r w:rsidR="001A5C83">
              <w:rPr>
                <w:rFonts w:ascii="Arial" w:hAnsi="Arial"/>
              </w:rPr>
              <w:t xml:space="preserve"> P</w:t>
            </w:r>
            <w:r>
              <w:rPr>
                <w:rFonts w:ascii="Arial" w:hAnsi="Arial"/>
              </w:rPr>
              <w:t>ass/</w:t>
            </w:r>
            <w:r w:rsidR="001A5C83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 xml:space="preserve">ail and </w:t>
            </w:r>
            <w:r w:rsidR="001A55DC">
              <w:rPr>
                <w:rFonts w:ascii="Arial" w:hAnsi="Arial"/>
              </w:rPr>
              <w:t>determined</w:t>
            </w:r>
            <w:r>
              <w:rPr>
                <w:rFonts w:ascii="Arial" w:hAnsi="Arial"/>
              </w:rPr>
              <w:t xml:space="preserve"> whether a supplier proceed</w:t>
            </w:r>
            <w:r w:rsidR="001A55DC">
              <w:rPr>
                <w:rFonts w:ascii="Arial" w:hAnsi="Arial"/>
              </w:rPr>
              <w:t>ed</w:t>
            </w:r>
            <w:r>
              <w:rPr>
                <w:rFonts w:ascii="Arial" w:hAnsi="Arial"/>
              </w:rPr>
              <w:t xml:space="preserve"> to the evaluation stage. Please see the Qualification</w:t>
            </w:r>
            <w:r w:rsidR="00421174">
              <w:rPr>
                <w:rFonts w:ascii="Arial" w:hAnsi="Arial"/>
              </w:rPr>
              <w:t xml:space="preserve"> Questionnaire section of the </w:t>
            </w:r>
            <w:proofErr w:type="spellStart"/>
            <w:r w:rsidR="00421174">
              <w:rPr>
                <w:rFonts w:ascii="Arial" w:hAnsi="Arial"/>
              </w:rPr>
              <w:t>eT</w:t>
            </w:r>
            <w:r>
              <w:rPr>
                <w:rFonts w:ascii="Arial" w:hAnsi="Arial"/>
              </w:rPr>
              <w:t>enderwales</w:t>
            </w:r>
            <w:proofErr w:type="spellEnd"/>
            <w:r>
              <w:rPr>
                <w:rFonts w:ascii="Arial" w:hAnsi="Arial"/>
              </w:rPr>
              <w:t xml:space="preserve"> Final Evaluation Report for details on the questions included in this exercise.</w:t>
            </w:r>
          </w:p>
        </w:tc>
      </w:tr>
      <w:tr w:rsidR="00A83738" w:rsidRPr="00E5205F" w:rsidTr="007C5345">
        <w:tc>
          <w:tcPr>
            <w:tcW w:w="4503" w:type="dxa"/>
          </w:tcPr>
          <w:p w:rsidR="00A83738" w:rsidRPr="00E5205F" w:rsidRDefault="00A83738" w:rsidP="00AC600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Evaluation of Qualification Envelope</w:t>
            </w:r>
          </w:p>
        </w:tc>
        <w:tc>
          <w:tcPr>
            <w:tcW w:w="4739" w:type="dxa"/>
          </w:tcPr>
          <w:p w:rsidR="00A83738" w:rsidRPr="00E5205F" w:rsidRDefault="00A83738" w:rsidP="00AC600B">
            <w:pPr>
              <w:spacing w:before="60" w:after="60"/>
              <w:rPr>
                <w:rFonts w:ascii="Arial" w:hAnsi="Arial"/>
              </w:rPr>
            </w:pPr>
          </w:p>
        </w:tc>
      </w:tr>
      <w:tr w:rsidR="00771B07" w:rsidRPr="00E5205F" w:rsidTr="007C5345">
        <w:tc>
          <w:tcPr>
            <w:tcW w:w="4503" w:type="dxa"/>
          </w:tcPr>
          <w:p w:rsidR="00771B07" w:rsidRDefault="00771B07" w:rsidP="00A747D0">
            <w:pPr>
              <w:spacing w:before="60" w:after="60"/>
              <w:rPr>
                <w:rFonts w:ascii="Arial" w:hAnsi="Arial"/>
              </w:rPr>
            </w:pPr>
            <w:r w:rsidRPr="003A77B9">
              <w:rPr>
                <w:rFonts w:ascii="Arial" w:hAnsi="Arial"/>
              </w:rPr>
              <w:t>Number of Tenders/PQQ’s Received</w:t>
            </w:r>
          </w:p>
        </w:tc>
        <w:tc>
          <w:tcPr>
            <w:tcW w:w="4739" w:type="dxa"/>
          </w:tcPr>
          <w:p w:rsidR="00771B07" w:rsidRDefault="00771B07" w:rsidP="00A747D0">
            <w:pPr>
              <w:spacing w:before="60" w:after="60"/>
              <w:rPr>
                <w:rFonts w:ascii="Arial" w:hAnsi="Arial"/>
              </w:rPr>
            </w:pPr>
          </w:p>
        </w:tc>
      </w:tr>
      <w:tr w:rsidR="00A747D0" w:rsidRPr="00E5205F" w:rsidTr="007C5345">
        <w:tc>
          <w:tcPr>
            <w:tcW w:w="4503" w:type="dxa"/>
          </w:tcPr>
          <w:p w:rsidR="00A747D0" w:rsidRPr="00E5205F" w:rsidRDefault="00A83738" w:rsidP="00A747D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Qualification Envelope </w:t>
            </w:r>
            <w:r w:rsidR="006E363C">
              <w:rPr>
                <w:rFonts w:ascii="Arial" w:hAnsi="Arial"/>
              </w:rPr>
              <w:t>Evaluation Panel Members</w:t>
            </w:r>
          </w:p>
        </w:tc>
        <w:tc>
          <w:tcPr>
            <w:tcW w:w="4739" w:type="dxa"/>
          </w:tcPr>
          <w:p w:rsidR="00A747D0" w:rsidRDefault="00A747D0" w:rsidP="00A747D0">
            <w:pPr>
              <w:spacing w:before="60" w:after="60"/>
              <w:rPr>
                <w:rFonts w:ascii="Arial" w:hAnsi="Arial"/>
              </w:rPr>
            </w:pPr>
          </w:p>
          <w:p w:rsidR="006511D2" w:rsidRDefault="006511D2" w:rsidP="00A747D0">
            <w:pPr>
              <w:spacing w:before="60" w:after="60"/>
              <w:rPr>
                <w:rFonts w:ascii="Arial" w:hAnsi="Arial"/>
              </w:rPr>
            </w:pPr>
          </w:p>
          <w:p w:rsidR="006E363C" w:rsidRPr="00E5205F" w:rsidRDefault="006E363C" w:rsidP="00A747D0">
            <w:pPr>
              <w:spacing w:before="60" w:after="60"/>
              <w:rPr>
                <w:rFonts w:ascii="Arial" w:hAnsi="Arial"/>
              </w:rPr>
            </w:pPr>
          </w:p>
        </w:tc>
      </w:tr>
      <w:tr w:rsidR="008D59E0" w:rsidRPr="00E5205F" w:rsidTr="007C5345">
        <w:tc>
          <w:tcPr>
            <w:tcW w:w="4503" w:type="dxa"/>
          </w:tcPr>
          <w:p w:rsidR="008D59E0" w:rsidRDefault="00A83738" w:rsidP="00A747D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Qualification Envelope </w:t>
            </w:r>
            <w:r w:rsidR="008D59E0">
              <w:rPr>
                <w:rFonts w:ascii="Arial" w:hAnsi="Arial"/>
              </w:rPr>
              <w:t xml:space="preserve">Evaluation Panel CPU </w:t>
            </w:r>
            <w:r w:rsidR="008D59E0" w:rsidRPr="003A77B9">
              <w:rPr>
                <w:rFonts w:ascii="Arial" w:hAnsi="Arial"/>
              </w:rPr>
              <w:t>Representative</w:t>
            </w:r>
            <w:r w:rsidR="006511D2" w:rsidRPr="003A77B9">
              <w:rPr>
                <w:rFonts w:ascii="Arial" w:hAnsi="Arial"/>
              </w:rPr>
              <w:t>(</w:t>
            </w:r>
            <w:r w:rsidR="008D59E0" w:rsidRPr="003A77B9">
              <w:rPr>
                <w:rFonts w:ascii="Arial" w:hAnsi="Arial"/>
              </w:rPr>
              <w:t>s</w:t>
            </w:r>
            <w:r w:rsidR="006511D2" w:rsidRPr="003A77B9">
              <w:rPr>
                <w:rFonts w:ascii="Arial" w:hAnsi="Arial"/>
              </w:rPr>
              <w:t>)</w:t>
            </w:r>
          </w:p>
        </w:tc>
        <w:tc>
          <w:tcPr>
            <w:tcW w:w="4739" w:type="dxa"/>
          </w:tcPr>
          <w:p w:rsidR="008D59E0" w:rsidRDefault="008D59E0" w:rsidP="00A747D0">
            <w:pPr>
              <w:spacing w:before="60" w:after="60"/>
              <w:rPr>
                <w:rFonts w:ascii="Arial" w:hAnsi="Arial"/>
              </w:rPr>
            </w:pPr>
          </w:p>
          <w:p w:rsidR="008D59E0" w:rsidRDefault="008D59E0" w:rsidP="00A747D0">
            <w:pPr>
              <w:spacing w:before="60" w:after="60"/>
              <w:rPr>
                <w:rFonts w:ascii="Arial" w:hAnsi="Arial"/>
              </w:rPr>
            </w:pPr>
          </w:p>
        </w:tc>
      </w:tr>
      <w:tr w:rsidR="009078E0" w:rsidRPr="00E5205F" w:rsidTr="007C5345">
        <w:tc>
          <w:tcPr>
            <w:tcW w:w="4503" w:type="dxa"/>
          </w:tcPr>
          <w:p w:rsidR="00D70C1C" w:rsidRDefault="00D70C1C" w:rsidP="00F5765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List of </w:t>
            </w:r>
            <w:r w:rsidR="009078E0">
              <w:rPr>
                <w:rFonts w:ascii="Arial" w:hAnsi="Arial"/>
              </w:rPr>
              <w:t>Suppliers who failed the Qualification Envelope</w:t>
            </w:r>
            <w:r w:rsidR="003A77B9">
              <w:rPr>
                <w:rFonts w:ascii="Arial" w:hAnsi="Arial"/>
              </w:rPr>
              <w:t xml:space="preserve"> (</w:t>
            </w:r>
            <w:r w:rsidR="00F57653">
              <w:rPr>
                <w:rFonts w:ascii="Arial" w:hAnsi="Arial"/>
              </w:rPr>
              <w:t xml:space="preserve">did not </w:t>
            </w:r>
            <w:r>
              <w:rPr>
                <w:rFonts w:ascii="Arial" w:hAnsi="Arial"/>
              </w:rPr>
              <w:t>proceed to the Technical/Commercial Envelope)</w:t>
            </w:r>
          </w:p>
        </w:tc>
        <w:tc>
          <w:tcPr>
            <w:tcW w:w="4739" w:type="dxa"/>
          </w:tcPr>
          <w:p w:rsidR="009078E0" w:rsidRDefault="009078E0" w:rsidP="00A747D0">
            <w:pPr>
              <w:spacing w:before="60" w:after="60"/>
              <w:rPr>
                <w:rFonts w:ascii="Arial" w:hAnsi="Arial"/>
              </w:rPr>
            </w:pPr>
          </w:p>
          <w:p w:rsidR="006511D2" w:rsidRDefault="006511D2" w:rsidP="00A747D0">
            <w:pPr>
              <w:spacing w:before="60" w:after="60"/>
              <w:rPr>
                <w:rFonts w:ascii="Arial" w:hAnsi="Arial"/>
              </w:rPr>
            </w:pPr>
          </w:p>
          <w:p w:rsidR="006511D2" w:rsidRPr="00E5205F" w:rsidRDefault="006511D2" w:rsidP="00A747D0">
            <w:pPr>
              <w:spacing w:before="60" w:after="60"/>
              <w:rPr>
                <w:rFonts w:ascii="Arial" w:hAnsi="Arial"/>
              </w:rPr>
            </w:pPr>
          </w:p>
        </w:tc>
      </w:tr>
      <w:tr w:rsidR="00E77DB4" w:rsidRPr="00E5205F" w:rsidTr="007C5345">
        <w:tc>
          <w:tcPr>
            <w:tcW w:w="4503" w:type="dxa"/>
          </w:tcPr>
          <w:p w:rsidR="00E77DB4" w:rsidRPr="003A77B9" w:rsidRDefault="003A77B9" w:rsidP="00F57653">
            <w:pPr>
              <w:spacing w:before="60" w:after="60"/>
              <w:rPr>
                <w:rFonts w:ascii="Arial" w:hAnsi="Arial"/>
              </w:rPr>
            </w:pPr>
            <w:r w:rsidRPr="003A77B9">
              <w:rPr>
                <w:rFonts w:ascii="Arial" w:hAnsi="Arial"/>
              </w:rPr>
              <w:t>R</w:t>
            </w:r>
            <w:r w:rsidR="00E77DB4" w:rsidRPr="003A77B9">
              <w:rPr>
                <w:rFonts w:ascii="Arial" w:hAnsi="Arial"/>
              </w:rPr>
              <w:t>easons for their rejection</w:t>
            </w:r>
          </w:p>
        </w:tc>
        <w:tc>
          <w:tcPr>
            <w:tcW w:w="4739" w:type="dxa"/>
          </w:tcPr>
          <w:p w:rsidR="00E77DB4" w:rsidRDefault="00E77DB4" w:rsidP="00A747D0">
            <w:pPr>
              <w:spacing w:before="60" w:after="60"/>
              <w:rPr>
                <w:rFonts w:ascii="Arial" w:hAnsi="Arial"/>
              </w:rPr>
            </w:pPr>
          </w:p>
          <w:p w:rsidR="00E77DB4" w:rsidRDefault="00E77DB4" w:rsidP="00A747D0">
            <w:pPr>
              <w:spacing w:before="60" w:after="60"/>
              <w:rPr>
                <w:rFonts w:ascii="Arial" w:hAnsi="Arial"/>
              </w:rPr>
            </w:pPr>
          </w:p>
        </w:tc>
      </w:tr>
      <w:tr w:rsidR="00A747D0" w:rsidRPr="00E5205F" w:rsidTr="007C5345">
        <w:tc>
          <w:tcPr>
            <w:tcW w:w="4503" w:type="dxa"/>
          </w:tcPr>
          <w:p w:rsidR="00A747D0" w:rsidRPr="00E5205F" w:rsidRDefault="00F57653" w:rsidP="00F5765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List of Suppliers who passed the Qualification Envelope and proceeded to the Technical/Commercial Envelope</w:t>
            </w:r>
          </w:p>
        </w:tc>
        <w:tc>
          <w:tcPr>
            <w:tcW w:w="4739" w:type="dxa"/>
          </w:tcPr>
          <w:p w:rsidR="00F57653" w:rsidRDefault="00F57653" w:rsidP="00A747D0">
            <w:pPr>
              <w:spacing w:before="60" w:after="60"/>
              <w:rPr>
                <w:rFonts w:ascii="Arial" w:hAnsi="Arial"/>
              </w:rPr>
            </w:pPr>
          </w:p>
          <w:p w:rsidR="00305D1A" w:rsidRDefault="00305D1A" w:rsidP="00A747D0">
            <w:pPr>
              <w:spacing w:before="60" w:after="60"/>
              <w:rPr>
                <w:rFonts w:ascii="Arial" w:hAnsi="Arial"/>
              </w:rPr>
            </w:pPr>
          </w:p>
          <w:p w:rsidR="00305D1A" w:rsidRPr="00E5205F" w:rsidRDefault="00305D1A" w:rsidP="00A747D0">
            <w:pPr>
              <w:spacing w:before="60" w:after="60"/>
              <w:rPr>
                <w:rFonts w:ascii="Arial" w:hAnsi="Arial"/>
              </w:rPr>
            </w:pPr>
          </w:p>
        </w:tc>
      </w:tr>
      <w:tr w:rsidR="00E77DB4" w:rsidRPr="00E5205F" w:rsidTr="007C5345">
        <w:tc>
          <w:tcPr>
            <w:tcW w:w="4503" w:type="dxa"/>
          </w:tcPr>
          <w:p w:rsidR="00E77DB4" w:rsidRDefault="003A77B9" w:rsidP="00F57653">
            <w:pPr>
              <w:spacing w:before="60" w:after="60"/>
              <w:rPr>
                <w:rFonts w:ascii="Arial" w:hAnsi="Arial"/>
              </w:rPr>
            </w:pPr>
            <w:r w:rsidRPr="003A77B9">
              <w:rPr>
                <w:rFonts w:ascii="Arial" w:hAnsi="Arial"/>
              </w:rPr>
              <w:t>R</w:t>
            </w:r>
            <w:r w:rsidR="00E77DB4" w:rsidRPr="003A77B9">
              <w:rPr>
                <w:rFonts w:ascii="Arial" w:hAnsi="Arial"/>
              </w:rPr>
              <w:t>easons for their selection</w:t>
            </w:r>
          </w:p>
        </w:tc>
        <w:tc>
          <w:tcPr>
            <w:tcW w:w="4739" w:type="dxa"/>
          </w:tcPr>
          <w:p w:rsidR="00E77DB4" w:rsidRDefault="00E77DB4" w:rsidP="00A747D0">
            <w:pPr>
              <w:spacing w:before="60" w:after="60"/>
              <w:rPr>
                <w:rFonts w:ascii="Arial" w:hAnsi="Arial"/>
              </w:rPr>
            </w:pPr>
          </w:p>
          <w:p w:rsidR="00514723" w:rsidRDefault="00514723" w:rsidP="00A747D0">
            <w:pPr>
              <w:spacing w:before="60" w:after="60"/>
              <w:rPr>
                <w:rFonts w:ascii="Arial" w:hAnsi="Arial"/>
              </w:rPr>
            </w:pPr>
          </w:p>
        </w:tc>
      </w:tr>
      <w:tr w:rsidR="00AF4AFB" w:rsidRPr="00E5205F" w:rsidTr="00527C1F">
        <w:tc>
          <w:tcPr>
            <w:tcW w:w="9242" w:type="dxa"/>
            <w:gridSpan w:val="2"/>
          </w:tcPr>
          <w:p w:rsidR="00AF4AFB" w:rsidRDefault="00AF4AFB" w:rsidP="00AF4AF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Please see the Scoresheet for breakdown of Supplier Pass/Fail results for each question</w:t>
            </w:r>
          </w:p>
        </w:tc>
      </w:tr>
    </w:tbl>
    <w:p w:rsidR="00E60498" w:rsidRDefault="00E60498">
      <w:r>
        <w:br w:type="page"/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310"/>
        <w:gridCol w:w="2193"/>
        <w:gridCol w:w="118"/>
        <w:gridCol w:w="2310"/>
        <w:gridCol w:w="2249"/>
        <w:gridCol w:w="62"/>
      </w:tblGrid>
      <w:tr w:rsidR="00514723" w:rsidRPr="00E5205F" w:rsidTr="00514723">
        <w:tc>
          <w:tcPr>
            <w:tcW w:w="9242" w:type="dxa"/>
            <w:gridSpan w:val="6"/>
            <w:shd w:val="clear" w:color="auto" w:fill="D9D9D9" w:themeFill="background1" w:themeFillShade="D9"/>
          </w:tcPr>
          <w:p w:rsidR="00514723" w:rsidRPr="003A77B9" w:rsidRDefault="003A77B9" w:rsidP="003A77B9">
            <w:pPr>
              <w:spacing w:before="60" w:after="60"/>
              <w:rPr>
                <w:rFonts w:ascii="Arial" w:hAnsi="Arial"/>
                <w:b/>
              </w:rPr>
            </w:pPr>
            <w:r w:rsidRPr="003A77B9">
              <w:rPr>
                <w:rFonts w:ascii="Arial" w:hAnsi="Arial"/>
                <w:b/>
              </w:rPr>
              <w:t xml:space="preserve">3b. </w:t>
            </w:r>
            <w:r w:rsidR="00514723" w:rsidRPr="003A77B9">
              <w:rPr>
                <w:rFonts w:ascii="Arial" w:hAnsi="Arial"/>
                <w:b/>
              </w:rPr>
              <w:t>EVALUATION</w:t>
            </w:r>
            <w:r w:rsidRPr="003A77B9">
              <w:rPr>
                <w:rFonts w:ascii="Arial" w:hAnsi="Arial"/>
                <w:b/>
              </w:rPr>
              <w:t xml:space="preserve"> – TENDER STAGE</w:t>
            </w:r>
          </w:p>
        </w:tc>
      </w:tr>
      <w:tr w:rsidR="00336B68" w:rsidRPr="00336B68" w:rsidTr="007C5345">
        <w:trPr>
          <w:trHeight w:val="216"/>
        </w:trPr>
        <w:tc>
          <w:tcPr>
            <w:tcW w:w="2310" w:type="dxa"/>
            <w:shd w:val="clear" w:color="auto" w:fill="auto"/>
          </w:tcPr>
          <w:p w:rsidR="00336B68" w:rsidRPr="00336B68" w:rsidRDefault="00336B68" w:rsidP="00AC600B">
            <w:pPr>
              <w:spacing w:before="60" w:after="60"/>
              <w:rPr>
                <w:rFonts w:ascii="Arial" w:hAnsi="Arial"/>
              </w:rPr>
            </w:pPr>
            <w:r w:rsidRPr="00336B68">
              <w:rPr>
                <w:rFonts w:ascii="Arial" w:hAnsi="Arial"/>
              </w:rPr>
              <w:t>Cost Weighting %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336B68" w:rsidRPr="00336B68" w:rsidRDefault="00336B68" w:rsidP="00AC600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0" w:type="dxa"/>
            <w:shd w:val="clear" w:color="auto" w:fill="auto"/>
          </w:tcPr>
          <w:p w:rsidR="00336B68" w:rsidRPr="00336B68" w:rsidRDefault="00336B68" w:rsidP="00AC600B">
            <w:pPr>
              <w:spacing w:before="60" w:after="60"/>
              <w:rPr>
                <w:rFonts w:ascii="Arial" w:hAnsi="Arial"/>
              </w:rPr>
            </w:pPr>
            <w:r w:rsidRPr="00336B68">
              <w:rPr>
                <w:rFonts w:ascii="Arial" w:hAnsi="Arial"/>
              </w:rPr>
              <w:t>Quality Weighting %</w:t>
            </w:r>
          </w:p>
        </w:tc>
        <w:tc>
          <w:tcPr>
            <w:tcW w:w="2311" w:type="dxa"/>
            <w:gridSpan w:val="2"/>
            <w:shd w:val="clear" w:color="auto" w:fill="auto"/>
          </w:tcPr>
          <w:p w:rsidR="00336B68" w:rsidRPr="00336B68" w:rsidRDefault="00336B68" w:rsidP="00AC600B">
            <w:pPr>
              <w:spacing w:before="60" w:after="60"/>
              <w:rPr>
                <w:rFonts w:ascii="Arial" w:hAnsi="Arial"/>
              </w:rPr>
            </w:pPr>
          </w:p>
        </w:tc>
      </w:tr>
      <w:tr w:rsidR="009E00A6" w:rsidRPr="00E5205F" w:rsidTr="007C5345">
        <w:trPr>
          <w:trHeight w:val="216"/>
        </w:trPr>
        <w:tc>
          <w:tcPr>
            <w:tcW w:w="9242" w:type="dxa"/>
            <w:gridSpan w:val="6"/>
            <w:shd w:val="clear" w:color="auto" w:fill="D9D9D9" w:themeFill="background1" w:themeFillShade="D9"/>
          </w:tcPr>
          <w:p w:rsidR="009E00A6" w:rsidRPr="00F57653" w:rsidRDefault="009E00A6" w:rsidP="00AC600B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</w:tr>
      <w:tr w:rsidR="00666749" w:rsidRPr="00E5205F" w:rsidTr="007C5345">
        <w:trPr>
          <w:trHeight w:val="216"/>
        </w:trPr>
        <w:tc>
          <w:tcPr>
            <w:tcW w:w="9242" w:type="dxa"/>
            <w:gridSpan w:val="6"/>
            <w:shd w:val="clear" w:color="auto" w:fill="auto"/>
          </w:tcPr>
          <w:p w:rsidR="00666749" w:rsidRPr="00F57653" w:rsidRDefault="00666749" w:rsidP="001A55DC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  <w:r>
              <w:rPr>
                <w:rFonts w:ascii="Arial" w:hAnsi="Arial"/>
                <w:b/>
              </w:rPr>
              <w:t>Technical Envelope</w:t>
            </w:r>
            <w:r w:rsidR="00336B68">
              <w:rPr>
                <w:rFonts w:ascii="Arial" w:hAnsi="Arial"/>
                <w:b/>
              </w:rPr>
              <w:t xml:space="preserve"> (Quality)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 xml:space="preserve">– the </w:t>
            </w:r>
            <w:r w:rsidR="008071E2">
              <w:rPr>
                <w:rFonts w:ascii="Arial" w:hAnsi="Arial"/>
              </w:rPr>
              <w:t>questions in this section assess</w:t>
            </w:r>
            <w:r w:rsidR="001A55DC">
              <w:rPr>
                <w:rFonts w:ascii="Arial" w:hAnsi="Arial"/>
              </w:rPr>
              <w:t>ed</w:t>
            </w:r>
            <w:r w:rsidR="008071E2">
              <w:rPr>
                <w:rFonts w:ascii="Arial" w:hAnsi="Arial"/>
              </w:rPr>
              <w:t xml:space="preserve"> the quality element of each tender. </w:t>
            </w:r>
            <w:r>
              <w:rPr>
                <w:rFonts w:ascii="Arial" w:hAnsi="Arial"/>
              </w:rPr>
              <w:t xml:space="preserve">Please see the </w:t>
            </w:r>
            <w:r w:rsidR="008071E2">
              <w:rPr>
                <w:rFonts w:ascii="Arial" w:hAnsi="Arial"/>
              </w:rPr>
              <w:t>Technical</w:t>
            </w:r>
            <w:r>
              <w:rPr>
                <w:rFonts w:ascii="Arial" w:hAnsi="Arial"/>
              </w:rPr>
              <w:t xml:space="preserve"> Questionnaire section of th</w:t>
            </w:r>
            <w:r w:rsidR="00421174">
              <w:rPr>
                <w:rFonts w:ascii="Arial" w:hAnsi="Arial"/>
              </w:rPr>
              <w:t xml:space="preserve">e </w:t>
            </w:r>
            <w:proofErr w:type="spellStart"/>
            <w:r w:rsidR="00421174">
              <w:rPr>
                <w:rFonts w:ascii="Arial" w:hAnsi="Arial"/>
              </w:rPr>
              <w:t>eT</w:t>
            </w:r>
            <w:r>
              <w:rPr>
                <w:rFonts w:ascii="Arial" w:hAnsi="Arial"/>
              </w:rPr>
              <w:t>enderwales</w:t>
            </w:r>
            <w:proofErr w:type="spellEnd"/>
            <w:r>
              <w:rPr>
                <w:rFonts w:ascii="Arial" w:hAnsi="Arial"/>
              </w:rPr>
              <w:t xml:space="preserve"> Final Evaluation Report for details on the questions included in this exercise</w:t>
            </w:r>
            <w:r w:rsidR="007D7AC7">
              <w:rPr>
                <w:rFonts w:ascii="Arial" w:hAnsi="Arial"/>
              </w:rPr>
              <w:t>, their</w:t>
            </w:r>
            <w:r w:rsidR="008071E2">
              <w:rPr>
                <w:rFonts w:ascii="Arial" w:hAnsi="Arial"/>
              </w:rPr>
              <w:t xml:space="preserve"> weighting and if a minimum score threshold was used</w:t>
            </w:r>
            <w:r>
              <w:rPr>
                <w:rFonts w:ascii="Arial" w:hAnsi="Arial"/>
              </w:rPr>
              <w:t>.</w:t>
            </w:r>
          </w:p>
        </w:tc>
      </w:tr>
      <w:tr w:rsidR="00A83738" w:rsidRPr="00E5205F" w:rsidTr="007C5345">
        <w:tc>
          <w:tcPr>
            <w:tcW w:w="4503" w:type="dxa"/>
            <w:gridSpan w:val="2"/>
          </w:tcPr>
          <w:p w:rsidR="00A83738" w:rsidRPr="00E5205F" w:rsidRDefault="00A83738" w:rsidP="00A83738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Evaluation of Technical Envelope</w:t>
            </w:r>
          </w:p>
        </w:tc>
        <w:tc>
          <w:tcPr>
            <w:tcW w:w="4739" w:type="dxa"/>
            <w:gridSpan w:val="4"/>
          </w:tcPr>
          <w:p w:rsidR="00A83738" w:rsidRPr="00E5205F" w:rsidRDefault="00A83738" w:rsidP="00AC600B">
            <w:pPr>
              <w:spacing w:before="60" w:after="60"/>
              <w:rPr>
                <w:rFonts w:ascii="Arial" w:hAnsi="Arial"/>
              </w:rPr>
            </w:pPr>
          </w:p>
        </w:tc>
      </w:tr>
      <w:tr w:rsidR="00A83738" w:rsidRPr="00E5205F" w:rsidTr="007C5345">
        <w:tc>
          <w:tcPr>
            <w:tcW w:w="4503" w:type="dxa"/>
            <w:gridSpan w:val="2"/>
          </w:tcPr>
          <w:p w:rsidR="00A83738" w:rsidRPr="00E5205F" w:rsidRDefault="00A83738" w:rsidP="00AC600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Technical Envelope Evaluation Panel Members</w:t>
            </w:r>
          </w:p>
        </w:tc>
        <w:tc>
          <w:tcPr>
            <w:tcW w:w="4739" w:type="dxa"/>
            <w:gridSpan w:val="4"/>
          </w:tcPr>
          <w:p w:rsidR="00A83738" w:rsidRDefault="00A83738" w:rsidP="00AC600B">
            <w:pPr>
              <w:spacing w:before="60" w:after="60"/>
              <w:rPr>
                <w:rFonts w:ascii="Arial" w:hAnsi="Arial"/>
              </w:rPr>
            </w:pPr>
          </w:p>
          <w:p w:rsidR="00A83738" w:rsidRPr="00E5205F" w:rsidRDefault="00A83738" w:rsidP="00AC600B">
            <w:pPr>
              <w:spacing w:before="60" w:after="60"/>
              <w:rPr>
                <w:rFonts w:ascii="Arial" w:hAnsi="Arial"/>
              </w:rPr>
            </w:pPr>
          </w:p>
        </w:tc>
      </w:tr>
      <w:tr w:rsidR="00A83738" w:rsidRPr="00E5205F" w:rsidTr="007C5345">
        <w:tc>
          <w:tcPr>
            <w:tcW w:w="4503" w:type="dxa"/>
            <w:gridSpan w:val="2"/>
          </w:tcPr>
          <w:p w:rsidR="00A83738" w:rsidRDefault="00A83738" w:rsidP="00AC600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Technical Envelope Evaluation Panel CPU Representative</w:t>
            </w:r>
            <w:r w:rsidR="00A906B7">
              <w:rPr>
                <w:rFonts w:ascii="Arial" w:hAnsi="Arial"/>
              </w:rPr>
              <w:t>(s)</w:t>
            </w:r>
          </w:p>
        </w:tc>
        <w:tc>
          <w:tcPr>
            <w:tcW w:w="4739" w:type="dxa"/>
            <w:gridSpan w:val="4"/>
          </w:tcPr>
          <w:p w:rsidR="00A83738" w:rsidRDefault="00A83738" w:rsidP="00AC600B">
            <w:pPr>
              <w:spacing w:before="60" w:after="60"/>
              <w:rPr>
                <w:rFonts w:ascii="Arial" w:hAnsi="Arial"/>
              </w:rPr>
            </w:pPr>
          </w:p>
          <w:p w:rsidR="00A83738" w:rsidRDefault="00A83738" w:rsidP="00AC600B">
            <w:pPr>
              <w:spacing w:before="60" w:after="60"/>
              <w:rPr>
                <w:rFonts w:ascii="Arial" w:hAnsi="Arial"/>
              </w:rPr>
            </w:pPr>
          </w:p>
        </w:tc>
      </w:tr>
      <w:tr w:rsidR="008071E2" w:rsidRPr="00E5205F" w:rsidTr="007C5345">
        <w:tc>
          <w:tcPr>
            <w:tcW w:w="9242" w:type="dxa"/>
            <w:gridSpan w:val="6"/>
          </w:tcPr>
          <w:p w:rsidR="008071E2" w:rsidRPr="00E5205F" w:rsidRDefault="008071E2" w:rsidP="00AF4AF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</w:t>
            </w:r>
            <w:r w:rsidR="00AF4AFB">
              <w:rPr>
                <w:rFonts w:ascii="Arial" w:hAnsi="Arial"/>
              </w:rPr>
              <w:t xml:space="preserve">overall </w:t>
            </w:r>
            <w:r>
              <w:rPr>
                <w:rFonts w:ascii="Arial" w:hAnsi="Arial"/>
              </w:rPr>
              <w:t>Technical score awarded to eac</w:t>
            </w:r>
            <w:r w:rsidR="00421174">
              <w:rPr>
                <w:rFonts w:ascii="Arial" w:hAnsi="Arial"/>
              </w:rPr>
              <w:t xml:space="preserve">h supplier is recorded on the </w:t>
            </w:r>
            <w:proofErr w:type="spellStart"/>
            <w:r w:rsidR="00421174">
              <w:rPr>
                <w:rFonts w:ascii="Arial" w:hAnsi="Arial"/>
              </w:rPr>
              <w:t>eT</w:t>
            </w:r>
            <w:r>
              <w:rPr>
                <w:rFonts w:ascii="Arial" w:hAnsi="Arial"/>
              </w:rPr>
              <w:t>enderwales</w:t>
            </w:r>
            <w:proofErr w:type="spellEnd"/>
            <w:r>
              <w:rPr>
                <w:rFonts w:ascii="Arial" w:hAnsi="Arial"/>
              </w:rPr>
              <w:t xml:space="preserve"> Final Evaluation Report in the Received Offers section. </w:t>
            </w:r>
            <w:r w:rsidR="00AF4AFB">
              <w:rPr>
                <w:rFonts w:ascii="Arial" w:hAnsi="Arial"/>
              </w:rPr>
              <w:t>Please see the Scoresheet for breakdown of Supplier scores for each question.</w:t>
            </w:r>
          </w:p>
        </w:tc>
      </w:tr>
      <w:tr w:rsidR="008071E2" w:rsidRPr="00E5205F" w:rsidTr="003A77B9">
        <w:trPr>
          <w:trHeight w:val="216"/>
        </w:trPr>
        <w:tc>
          <w:tcPr>
            <w:tcW w:w="9242" w:type="dxa"/>
            <w:gridSpan w:val="6"/>
            <w:shd w:val="clear" w:color="auto" w:fill="D9D9D9" w:themeFill="background1" w:themeFillShade="D9"/>
          </w:tcPr>
          <w:p w:rsidR="008071E2" w:rsidRPr="00F57653" w:rsidRDefault="008071E2" w:rsidP="00AC600B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</w:tr>
      <w:tr w:rsidR="008071E2" w:rsidRPr="00E5205F" w:rsidTr="003A77B9">
        <w:tc>
          <w:tcPr>
            <w:tcW w:w="9242" w:type="dxa"/>
            <w:gridSpan w:val="6"/>
          </w:tcPr>
          <w:p w:rsidR="008071E2" w:rsidRPr="00E5205F" w:rsidRDefault="008071E2" w:rsidP="007D7A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Commercial Envelope </w:t>
            </w:r>
            <w:r w:rsidR="00336B68">
              <w:rPr>
                <w:rFonts w:ascii="Arial" w:hAnsi="Arial"/>
                <w:b/>
              </w:rPr>
              <w:t xml:space="preserve">(Cost) </w:t>
            </w:r>
            <w:r>
              <w:rPr>
                <w:rFonts w:ascii="Arial" w:hAnsi="Arial"/>
              </w:rPr>
              <w:t xml:space="preserve">–this section will assess the </w:t>
            </w:r>
            <w:r w:rsidR="007D7AC7">
              <w:rPr>
                <w:rFonts w:ascii="Arial" w:hAnsi="Arial"/>
              </w:rPr>
              <w:t>cost</w:t>
            </w:r>
            <w:r>
              <w:rPr>
                <w:rFonts w:ascii="Arial" w:hAnsi="Arial"/>
              </w:rPr>
              <w:t xml:space="preserve"> element of each tender. Please see the </w:t>
            </w:r>
            <w:r w:rsidR="007D7AC7">
              <w:rPr>
                <w:rFonts w:ascii="Arial" w:hAnsi="Arial"/>
              </w:rPr>
              <w:t>Commercial</w:t>
            </w:r>
            <w:r w:rsidR="00421174">
              <w:rPr>
                <w:rFonts w:ascii="Arial" w:hAnsi="Arial"/>
              </w:rPr>
              <w:t xml:space="preserve"> Questionnaire section of the </w:t>
            </w:r>
            <w:proofErr w:type="spellStart"/>
            <w:r w:rsidR="00421174">
              <w:rPr>
                <w:rFonts w:ascii="Arial" w:hAnsi="Arial"/>
              </w:rPr>
              <w:t>eT</w:t>
            </w:r>
            <w:r>
              <w:rPr>
                <w:rFonts w:ascii="Arial" w:hAnsi="Arial"/>
              </w:rPr>
              <w:t>enderwales</w:t>
            </w:r>
            <w:proofErr w:type="spellEnd"/>
            <w:r>
              <w:rPr>
                <w:rFonts w:ascii="Arial" w:hAnsi="Arial"/>
              </w:rPr>
              <w:t xml:space="preserve"> Final Evaluation Report for details on the </w:t>
            </w:r>
            <w:r w:rsidR="007D7AC7">
              <w:rPr>
                <w:rFonts w:ascii="Arial" w:hAnsi="Arial"/>
              </w:rPr>
              <w:t>breakdown of costs</w:t>
            </w:r>
            <w:r>
              <w:rPr>
                <w:rFonts w:ascii="Arial" w:hAnsi="Arial"/>
              </w:rPr>
              <w:t xml:space="preserve"> included in this exercise</w:t>
            </w:r>
            <w:r w:rsidR="007D7AC7">
              <w:rPr>
                <w:rFonts w:ascii="Arial" w:hAnsi="Arial"/>
              </w:rPr>
              <w:t>.</w:t>
            </w:r>
          </w:p>
        </w:tc>
      </w:tr>
      <w:tr w:rsidR="007D7AC7" w:rsidRPr="00E5205F" w:rsidTr="003A77B9">
        <w:tc>
          <w:tcPr>
            <w:tcW w:w="4503" w:type="dxa"/>
            <w:gridSpan w:val="2"/>
          </w:tcPr>
          <w:p w:rsidR="007D7AC7" w:rsidRPr="00E5205F" w:rsidRDefault="007D7AC7" w:rsidP="007D7A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Evaluation of Commercial Envelope</w:t>
            </w:r>
          </w:p>
        </w:tc>
        <w:tc>
          <w:tcPr>
            <w:tcW w:w="4739" w:type="dxa"/>
            <w:gridSpan w:val="4"/>
          </w:tcPr>
          <w:p w:rsidR="007D7AC7" w:rsidRPr="00E5205F" w:rsidRDefault="007D7AC7" w:rsidP="00AC600B">
            <w:pPr>
              <w:spacing w:before="60" w:after="60"/>
              <w:rPr>
                <w:rFonts w:ascii="Arial" w:hAnsi="Arial"/>
              </w:rPr>
            </w:pPr>
          </w:p>
        </w:tc>
      </w:tr>
      <w:tr w:rsidR="007D7AC7" w:rsidRPr="00E5205F" w:rsidTr="003A77B9">
        <w:tc>
          <w:tcPr>
            <w:tcW w:w="4503" w:type="dxa"/>
            <w:gridSpan w:val="2"/>
          </w:tcPr>
          <w:p w:rsidR="007D7AC7" w:rsidRPr="00E5205F" w:rsidRDefault="007D7AC7" w:rsidP="00AC600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 Envelope Evaluation Panel Members</w:t>
            </w:r>
          </w:p>
        </w:tc>
        <w:tc>
          <w:tcPr>
            <w:tcW w:w="4739" w:type="dxa"/>
            <w:gridSpan w:val="4"/>
          </w:tcPr>
          <w:p w:rsidR="007D7AC7" w:rsidRDefault="007D7AC7" w:rsidP="00AC600B">
            <w:pPr>
              <w:spacing w:before="60" w:after="60"/>
              <w:rPr>
                <w:rFonts w:ascii="Arial" w:hAnsi="Arial"/>
              </w:rPr>
            </w:pPr>
          </w:p>
          <w:p w:rsidR="007D7AC7" w:rsidRPr="00E5205F" w:rsidRDefault="007D7AC7" w:rsidP="00AC600B">
            <w:pPr>
              <w:spacing w:before="60" w:after="60"/>
              <w:rPr>
                <w:rFonts w:ascii="Arial" w:hAnsi="Arial"/>
              </w:rPr>
            </w:pPr>
          </w:p>
        </w:tc>
      </w:tr>
      <w:tr w:rsidR="007D7AC7" w:rsidRPr="00E5205F" w:rsidTr="003A77B9">
        <w:tc>
          <w:tcPr>
            <w:tcW w:w="4503" w:type="dxa"/>
            <w:gridSpan w:val="2"/>
          </w:tcPr>
          <w:p w:rsidR="007D7AC7" w:rsidRDefault="007D7AC7" w:rsidP="00AC600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Commercial Envelope Evaluation Panel CPU Representative</w:t>
            </w:r>
            <w:r w:rsidR="00A906B7">
              <w:rPr>
                <w:rFonts w:ascii="Arial" w:hAnsi="Arial"/>
              </w:rPr>
              <w:t>(s)</w:t>
            </w:r>
          </w:p>
        </w:tc>
        <w:tc>
          <w:tcPr>
            <w:tcW w:w="4739" w:type="dxa"/>
            <w:gridSpan w:val="4"/>
          </w:tcPr>
          <w:p w:rsidR="007D7AC7" w:rsidRDefault="007D7AC7" w:rsidP="00AC600B">
            <w:pPr>
              <w:spacing w:before="60" w:after="60"/>
              <w:rPr>
                <w:rFonts w:ascii="Arial" w:hAnsi="Arial"/>
              </w:rPr>
            </w:pPr>
          </w:p>
          <w:p w:rsidR="007D7AC7" w:rsidRDefault="007D7AC7" w:rsidP="00AC600B">
            <w:pPr>
              <w:spacing w:before="60" w:after="60"/>
              <w:rPr>
                <w:rFonts w:ascii="Arial" w:hAnsi="Arial"/>
              </w:rPr>
            </w:pPr>
          </w:p>
        </w:tc>
      </w:tr>
      <w:tr w:rsidR="007D7AC7" w:rsidRPr="00E5205F" w:rsidTr="003A77B9">
        <w:tc>
          <w:tcPr>
            <w:tcW w:w="9242" w:type="dxa"/>
            <w:gridSpan w:val="6"/>
          </w:tcPr>
          <w:p w:rsidR="007D7AC7" w:rsidRPr="00E5205F" w:rsidRDefault="007D7AC7" w:rsidP="00AF4AF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</w:t>
            </w:r>
            <w:r w:rsidR="0098308B">
              <w:rPr>
                <w:rFonts w:ascii="Arial" w:hAnsi="Arial"/>
              </w:rPr>
              <w:t xml:space="preserve">Total </w:t>
            </w:r>
            <w:r>
              <w:rPr>
                <w:rFonts w:ascii="Arial" w:hAnsi="Arial"/>
              </w:rPr>
              <w:t>Cost score awarded to eac</w:t>
            </w:r>
            <w:r w:rsidR="00AF6225">
              <w:rPr>
                <w:rFonts w:ascii="Arial" w:hAnsi="Arial"/>
              </w:rPr>
              <w:t xml:space="preserve">h supplier is recorded on the </w:t>
            </w:r>
            <w:proofErr w:type="spellStart"/>
            <w:r w:rsidR="00AF6225">
              <w:rPr>
                <w:rFonts w:ascii="Arial" w:hAnsi="Arial"/>
              </w:rPr>
              <w:t>eT</w:t>
            </w:r>
            <w:r>
              <w:rPr>
                <w:rFonts w:ascii="Arial" w:hAnsi="Arial"/>
              </w:rPr>
              <w:t>enderwales</w:t>
            </w:r>
            <w:proofErr w:type="spellEnd"/>
            <w:r>
              <w:rPr>
                <w:rFonts w:ascii="Arial" w:hAnsi="Arial"/>
              </w:rPr>
              <w:t xml:space="preserve"> Final Evaluation Report in the Received Offers section. </w:t>
            </w:r>
            <w:r w:rsidR="00AF4AFB">
              <w:rPr>
                <w:rFonts w:ascii="Arial" w:hAnsi="Arial"/>
              </w:rPr>
              <w:t>Please see the Scoresheet for breakdown of Supplier costs.</w:t>
            </w:r>
          </w:p>
        </w:tc>
      </w:tr>
      <w:tr w:rsidR="001B4EBB" w:rsidRPr="00E5205F" w:rsidTr="003A77B9">
        <w:trPr>
          <w:trHeight w:val="216"/>
        </w:trPr>
        <w:tc>
          <w:tcPr>
            <w:tcW w:w="9242" w:type="dxa"/>
            <w:gridSpan w:val="6"/>
            <w:shd w:val="clear" w:color="auto" w:fill="D9D9D9" w:themeFill="background1" w:themeFillShade="D9"/>
          </w:tcPr>
          <w:p w:rsidR="001B4EBB" w:rsidRPr="00F57653" w:rsidRDefault="00AF4AFB" w:rsidP="00527C1F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  <w:r>
              <w:br w:type="page"/>
            </w:r>
          </w:p>
        </w:tc>
      </w:tr>
      <w:tr w:rsidR="007C5345" w:rsidRPr="00E5205F" w:rsidTr="003A77B9">
        <w:tc>
          <w:tcPr>
            <w:tcW w:w="4503" w:type="dxa"/>
            <w:gridSpan w:val="2"/>
          </w:tcPr>
          <w:p w:rsidR="007C5345" w:rsidRPr="007C5345" w:rsidRDefault="007C5345" w:rsidP="00AD553B">
            <w:pPr>
              <w:spacing w:before="60" w:after="60"/>
              <w:rPr>
                <w:rFonts w:ascii="Arial" w:hAnsi="Arial"/>
              </w:rPr>
            </w:pPr>
            <w:r w:rsidRPr="007C5345">
              <w:rPr>
                <w:rFonts w:ascii="Arial" w:hAnsi="Arial"/>
              </w:rPr>
              <w:t xml:space="preserve">Were any tenders rejected </w:t>
            </w:r>
            <w:r w:rsidR="00AD553B">
              <w:rPr>
                <w:rFonts w:ascii="Arial" w:hAnsi="Arial"/>
              </w:rPr>
              <w:t>because</w:t>
            </w:r>
            <w:r w:rsidRPr="007C5345">
              <w:rPr>
                <w:rFonts w:ascii="Arial" w:hAnsi="Arial"/>
              </w:rPr>
              <w:t xml:space="preserve"> an abnormally low price </w:t>
            </w:r>
            <w:r w:rsidR="00AD553B">
              <w:rPr>
                <w:rFonts w:ascii="Arial" w:hAnsi="Arial"/>
              </w:rPr>
              <w:t xml:space="preserve">was </w:t>
            </w:r>
            <w:r w:rsidRPr="007C5345">
              <w:rPr>
                <w:rFonts w:ascii="Arial" w:hAnsi="Arial"/>
              </w:rPr>
              <w:t>submitted?</w:t>
            </w:r>
          </w:p>
        </w:tc>
        <w:tc>
          <w:tcPr>
            <w:tcW w:w="4739" w:type="dxa"/>
            <w:gridSpan w:val="4"/>
          </w:tcPr>
          <w:p w:rsidR="007C5345" w:rsidRDefault="006B638A" w:rsidP="003A77B9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345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C5345">
              <w:rPr>
                <w:rFonts w:ascii="Arial" w:hAnsi="Arial"/>
              </w:rPr>
              <w:t xml:space="preserve"> Yes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345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7C5345">
              <w:rPr>
                <w:rFonts w:ascii="Arial" w:hAnsi="Arial"/>
              </w:rPr>
              <w:t xml:space="preserve"> No  </w:t>
            </w:r>
          </w:p>
        </w:tc>
      </w:tr>
      <w:tr w:rsidR="007C5345" w:rsidRPr="00E5205F" w:rsidTr="003A77B9">
        <w:tc>
          <w:tcPr>
            <w:tcW w:w="4503" w:type="dxa"/>
            <w:gridSpan w:val="2"/>
          </w:tcPr>
          <w:p w:rsidR="007C5345" w:rsidRDefault="007C5345" w:rsidP="007D7AC7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If yes, please list</w:t>
            </w:r>
            <w:r w:rsidR="00AD553B">
              <w:rPr>
                <w:rFonts w:ascii="Arial" w:hAnsi="Arial"/>
              </w:rPr>
              <w:t xml:space="preserve"> Supplier(s) rejected</w:t>
            </w:r>
            <w:r w:rsidR="00514723">
              <w:rPr>
                <w:rFonts w:ascii="Arial" w:hAnsi="Arial"/>
              </w:rPr>
              <w:t xml:space="preserve"> and the reasons why</w:t>
            </w:r>
          </w:p>
        </w:tc>
        <w:tc>
          <w:tcPr>
            <w:tcW w:w="4739" w:type="dxa"/>
            <w:gridSpan w:val="4"/>
          </w:tcPr>
          <w:p w:rsidR="007C5345" w:rsidRDefault="007C5345" w:rsidP="007D7AC7">
            <w:pPr>
              <w:spacing w:before="60" w:after="60"/>
              <w:rPr>
                <w:rFonts w:ascii="Arial" w:hAnsi="Arial"/>
              </w:rPr>
            </w:pPr>
          </w:p>
        </w:tc>
      </w:tr>
      <w:tr w:rsidR="001B4EBB" w:rsidRPr="00E5205F" w:rsidTr="003A77B9">
        <w:trPr>
          <w:trHeight w:val="216"/>
        </w:trPr>
        <w:tc>
          <w:tcPr>
            <w:tcW w:w="9242" w:type="dxa"/>
            <w:gridSpan w:val="6"/>
            <w:shd w:val="clear" w:color="auto" w:fill="D9D9D9" w:themeFill="background1" w:themeFillShade="D9"/>
          </w:tcPr>
          <w:p w:rsidR="001B4EBB" w:rsidRPr="00F57653" w:rsidRDefault="001B4EBB" w:rsidP="00527C1F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</w:tr>
      <w:tr w:rsidR="001B4EBB" w:rsidRPr="00E5205F" w:rsidTr="003A77B9">
        <w:tc>
          <w:tcPr>
            <w:tcW w:w="4503" w:type="dxa"/>
            <w:gridSpan w:val="2"/>
          </w:tcPr>
          <w:p w:rsidR="001B4EBB" w:rsidRPr="007C5345" w:rsidRDefault="00305D1A" w:rsidP="00406E5E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Conflicts of Interest detected/declared during tender process</w:t>
            </w:r>
          </w:p>
        </w:tc>
        <w:tc>
          <w:tcPr>
            <w:tcW w:w="4739" w:type="dxa"/>
            <w:gridSpan w:val="4"/>
          </w:tcPr>
          <w:p w:rsidR="001B4EBB" w:rsidRDefault="006B638A" w:rsidP="00527C1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EBB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B4EBB">
              <w:rPr>
                <w:rFonts w:ascii="Arial" w:hAnsi="Arial"/>
              </w:rPr>
              <w:t xml:space="preserve"> Yes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EBB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1B4EBB">
              <w:rPr>
                <w:rFonts w:ascii="Arial" w:hAnsi="Arial"/>
              </w:rPr>
              <w:t xml:space="preserve"> No  </w:t>
            </w:r>
          </w:p>
        </w:tc>
      </w:tr>
      <w:tr w:rsidR="001B4EBB" w:rsidRPr="00E5205F" w:rsidTr="003A77B9">
        <w:tc>
          <w:tcPr>
            <w:tcW w:w="4503" w:type="dxa"/>
            <w:gridSpan w:val="2"/>
          </w:tcPr>
          <w:p w:rsidR="001B4EBB" w:rsidRDefault="001B4EBB" w:rsidP="00305D1A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yes, please </w:t>
            </w:r>
            <w:r w:rsidR="00305D1A">
              <w:rPr>
                <w:rFonts w:ascii="Arial" w:hAnsi="Arial"/>
              </w:rPr>
              <w:t>give details and measures taken</w:t>
            </w:r>
          </w:p>
        </w:tc>
        <w:tc>
          <w:tcPr>
            <w:tcW w:w="4739" w:type="dxa"/>
            <w:gridSpan w:val="4"/>
          </w:tcPr>
          <w:p w:rsidR="001B4EBB" w:rsidRDefault="001B4EBB" w:rsidP="00527C1F">
            <w:pPr>
              <w:spacing w:before="60" w:after="60"/>
              <w:rPr>
                <w:rFonts w:ascii="Arial" w:hAnsi="Arial"/>
              </w:rPr>
            </w:pPr>
          </w:p>
          <w:p w:rsidR="003A77B9" w:rsidRDefault="003A77B9" w:rsidP="00527C1F">
            <w:pPr>
              <w:spacing w:before="60" w:after="60"/>
              <w:rPr>
                <w:rFonts w:ascii="Arial" w:hAnsi="Arial"/>
              </w:rPr>
            </w:pPr>
          </w:p>
        </w:tc>
      </w:tr>
      <w:tr w:rsidR="003A77B9" w:rsidRPr="00F57653" w:rsidTr="003A77B9">
        <w:trPr>
          <w:gridAfter w:val="1"/>
          <w:wAfter w:w="62" w:type="dxa"/>
          <w:trHeight w:val="216"/>
        </w:trPr>
        <w:tc>
          <w:tcPr>
            <w:tcW w:w="9180" w:type="dxa"/>
            <w:gridSpan w:val="5"/>
            <w:shd w:val="clear" w:color="auto" w:fill="D9D9D9" w:themeFill="background1" w:themeFillShade="D9"/>
          </w:tcPr>
          <w:p w:rsidR="003A77B9" w:rsidRPr="00F57653" w:rsidRDefault="003A77B9" w:rsidP="003A77B9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</w:tr>
      <w:tr w:rsidR="003A77B9" w:rsidRPr="00E5205F" w:rsidTr="003A77B9">
        <w:trPr>
          <w:gridAfter w:val="1"/>
          <w:wAfter w:w="62" w:type="dxa"/>
        </w:trPr>
        <w:tc>
          <w:tcPr>
            <w:tcW w:w="4503" w:type="dxa"/>
            <w:gridSpan w:val="2"/>
          </w:tcPr>
          <w:p w:rsidR="003A77B9" w:rsidRPr="003A77B9" w:rsidRDefault="003A77B9" w:rsidP="003A77B9">
            <w:pPr>
              <w:spacing w:before="60" w:after="60"/>
              <w:rPr>
                <w:rFonts w:ascii="Arial" w:hAnsi="Arial"/>
              </w:rPr>
            </w:pPr>
            <w:r w:rsidRPr="003A77B9">
              <w:rPr>
                <w:rFonts w:ascii="Arial" w:hAnsi="Arial"/>
              </w:rPr>
              <w:t>Subcontracting</w:t>
            </w:r>
          </w:p>
        </w:tc>
        <w:tc>
          <w:tcPr>
            <w:tcW w:w="4677" w:type="dxa"/>
            <w:gridSpan w:val="3"/>
          </w:tcPr>
          <w:p w:rsidR="003A77B9" w:rsidRPr="003A77B9" w:rsidRDefault="006B638A" w:rsidP="003A77B9">
            <w:pPr>
              <w:spacing w:before="60" w:after="60"/>
              <w:rPr>
                <w:rFonts w:ascii="Arial" w:hAnsi="Arial"/>
              </w:rPr>
            </w:pPr>
            <w:r w:rsidRPr="003A77B9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7B9" w:rsidRPr="003A77B9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 w:rsidRPr="003A77B9">
              <w:rPr>
                <w:rFonts w:ascii="Arial" w:hAnsi="Arial"/>
              </w:rPr>
              <w:fldChar w:fldCharType="end"/>
            </w:r>
            <w:r w:rsidR="003A77B9" w:rsidRPr="003A77B9">
              <w:rPr>
                <w:rFonts w:ascii="Arial" w:hAnsi="Arial"/>
              </w:rPr>
              <w:t xml:space="preserve"> Yes   </w:t>
            </w:r>
            <w:r w:rsidRPr="003A77B9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7B9" w:rsidRPr="003A77B9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 w:rsidRPr="003A77B9">
              <w:rPr>
                <w:rFonts w:ascii="Arial" w:hAnsi="Arial"/>
              </w:rPr>
              <w:fldChar w:fldCharType="end"/>
            </w:r>
            <w:r w:rsidR="003A77B9" w:rsidRPr="003A77B9">
              <w:rPr>
                <w:rFonts w:ascii="Arial" w:hAnsi="Arial"/>
              </w:rPr>
              <w:t xml:space="preserve"> No  </w:t>
            </w:r>
          </w:p>
        </w:tc>
      </w:tr>
      <w:tr w:rsidR="003A77B9" w:rsidTr="003A77B9">
        <w:trPr>
          <w:gridAfter w:val="1"/>
          <w:wAfter w:w="62" w:type="dxa"/>
        </w:trPr>
        <w:tc>
          <w:tcPr>
            <w:tcW w:w="4503" w:type="dxa"/>
            <w:gridSpan w:val="2"/>
          </w:tcPr>
          <w:p w:rsidR="003A77B9" w:rsidRPr="003A77B9" w:rsidRDefault="003A77B9" w:rsidP="003A77B9">
            <w:pPr>
              <w:spacing w:before="60" w:after="60"/>
              <w:rPr>
                <w:rFonts w:ascii="Arial" w:hAnsi="Arial"/>
              </w:rPr>
            </w:pPr>
            <w:r w:rsidRPr="003A77B9">
              <w:rPr>
                <w:rFonts w:ascii="Arial" w:hAnsi="Arial"/>
              </w:rPr>
              <w:t>If yes , please provide the share of the contract to be subcontracted</w:t>
            </w:r>
          </w:p>
        </w:tc>
        <w:tc>
          <w:tcPr>
            <w:tcW w:w="4677" w:type="dxa"/>
            <w:gridSpan w:val="3"/>
          </w:tcPr>
          <w:p w:rsidR="003A77B9" w:rsidRPr="003A77B9" w:rsidRDefault="003A77B9" w:rsidP="003A77B9">
            <w:pPr>
              <w:spacing w:before="60" w:after="60"/>
              <w:rPr>
                <w:rFonts w:ascii="Arial" w:hAnsi="Arial"/>
                <w:b/>
              </w:rPr>
            </w:pPr>
          </w:p>
          <w:p w:rsidR="003A77B9" w:rsidRPr="003A77B9" w:rsidRDefault="003A77B9" w:rsidP="003A77B9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:rsidR="005302C5" w:rsidRDefault="005302C5">
      <w:pPr>
        <w:rPr>
          <w:rFonts w:ascii="Arial" w:hAnsi="Arial"/>
        </w:rPr>
      </w:pPr>
    </w:p>
    <w:p w:rsidR="005302C5" w:rsidRDefault="005302C5">
      <w:pPr>
        <w:rPr>
          <w:rFonts w:ascii="Arial" w:hAnsi="Arial"/>
        </w:rPr>
      </w:pPr>
    </w:p>
    <w:p w:rsidR="003A77B9" w:rsidRDefault="003A77B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830"/>
        <w:gridCol w:w="489"/>
        <w:gridCol w:w="2028"/>
        <w:gridCol w:w="2260"/>
        <w:gridCol w:w="2449"/>
      </w:tblGrid>
      <w:tr w:rsidR="009E00A6" w:rsidRPr="00E5205F" w:rsidTr="00A12B72">
        <w:tc>
          <w:tcPr>
            <w:tcW w:w="9180" w:type="dxa"/>
            <w:gridSpan w:val="6"/>
            <w:shd w:val="pct15" w:color="auto" w:fill="auto"/>
          </w:tcPr>
          <w:p w:rsidR="009E00A6" w:rsidRPr="00E5205F" w:rsidRDefault="00726A79" w:rsidP="009E00A6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9E00A6" w:rsidRPr="00E5205F">
              <w:rPr>
                <w:rFonts w:ascii="Arial" w:hAnsi="Arial"/>
                <w:b/>
              </w:rPr>
              <w:t xml:space="preserve">. </w:t>
            </w:r>
            <w:r w:rsidR="009E00A6">
              <w:rPr>
                <w:rFonts w:ascii="Arial" w:hAnsi="Arial"/>
                <w:b/>
              </w:rPr>
              <w:t>PRIOR TO AWARD</w:t>
            </w:r>
          </w:p>
        </w:tc>
      </w:tr>
      <w:tr w:rsidR="009E00A6" w:rsidRPr="00E5205F" w:rsidTr="00A12B72">
        <w:tc>
          <w:tcPr>
            <w:tcW w:w="9180" w:type="dxa"/>
            <w:gridSpan w:val="6"/>
          </w:tcPr>
          <w:p w:rsidR="009E00A6" w:rsidRPr="00E5205F" w:rsidRDefault="009E00A6" w:rsidP="00AC600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Appropriate checks will need to be undertaken on the successful Contractor prior to </w:t>
            </w:r>
            <w:r w:rsidR="003A77B9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 xml:space="preserve">award of </w:t>
            </w:r>
            <w:r w:rsidR="003A77B9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>contract.</w:t>
            </w:r>
          </w:p>
        </w:tc>
      </w:tr>
      <w:tr w:rsidR="00A875D0" w:rsidRPr="00E5205F" w:rsidTr="00A12B72">
        <w:trPr>
          <w:trHeight w:val="216"/>
        </w:trPr>
        <w:tc>
          <w:tcPr>
            <w:tcW w:w="9180" w:type="dxa"/>
            <w:gridSpan w:val="6"/>
            <w:shd w:val="clear" w:color="auto" w:fill="D9D9D9" w:themeFill="background1" w:themeFillShade="D9"/>
          </w:tcPr>
          <w:p w:rsidR="00A875D0" w:rsidRPr="00F57653" w:rsidRDefault="00A875D0" w:rsidP="002F6FD0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</w:tr>
      <w:tr w:rsidR="009E00A6" w:rsidRPr="00E5205F" w:rsidTr="00A12B72">
        <w:tc>
          <w:tcPr>
            <w:tcW w:w="4366" w:type="dxa"/>
            <w:gridSpan w:val="4"/>
          </w:tcPr>
          <w:p w:rsidR="009E00A6" w:rsidRPr="00314922" w:rsidRDefault="009E00A6" w:rsidP="002416D3">
            <w:pPr>
              <w:spacing w:before="60" w:after="60"/>
              <w:rPr>
                <w:rFonts w:ascii="Arial" w:hAnsi="Arial"/>
                <w:b/>
              </w:rPr>
            </w:pPr>
            <w:r w:rsidRPr="00314922">
              <w:rPr>
                <w:rFonts w:ascii="Arial" w:hAnsi="Arial"/>
                <w:b/>
              </w:rPr>
              <w:t xml:space="preserve">Financial </w:t>
            </w:r>
            <w:r w:rsidR="002416D3">
              <w:rPr>
                <w:rFonts w:ascii="Arial" w:hAnsi="Arial"/>
                <w:b/>
              </w:rPr>
              <w:t>Assessment</w:t>
            </w:r>
          </w:p>
        </w:tc>
        <w:tc>
          <w:tcPr>
            <w:tcW w:w="4814" w:type="dxa"/>
            <w:gridSpan w:val="2"/>
          </w:tcPr>
          <w:p w:rsidR="009E00A6" w:rsidRPr="00E5205F" w:rsidRDefault="006B638A" w:rsidP="001A5C8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32FFE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"/>
            <w:r w:rsidR="00132FFE">
              <w:rPr>
                <w:rFonts w:ascii="Arial" w:hAnsi="Arial"/>
              </w:rPr>
              <w:t xml:space="preserve"> Yes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32FFE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"/>
            <w:r w:rsidR="00132FFE">
              <w:rPr>
                <w:rFonts w:ascii="Arial" w:hAnsi="Arial"/>
              </w:rPr>
              <w:t xml:space="preserve"> No</w:t>
            </w:r>
            <w:r w:rsidR="00AC600B">
              <w:rPr>
                <w:rFonts w:ascii="Arial" w:hAnsi="Arial"/>
              </w:rPr>
              <w:t xml:space="preserve">  </w:t>
            </w:r>
          </w:p>
        </w:tc>
      </w:tr>
      <w:tr w:rsidR="00A875D0" w:rsidRPr="00E5205F" w:rsidTr="00A12B72">
        <w:tc>
          <w:tcPr>
            <w:tcW w:w="959" w:type="dxa"/>
            <w:vMerge w:val="restart"/>
          </w:tcPr>
          <w:p w:rsidR="00A875D0" w:rsidRPr="00A875D0" w:rsidRDefault="00A875D0" w:rsidP="00A875D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If yes:</w:t>
            </w:r>
          </w:p>
        </w:tc>
        <w:tc>
          <w:tcPr>
            <w:tcW w:w="3407" w:type="dxa"/>
            <w:gridSpan w:val="3"/>
          </w:tcPr>
          <w:p w:rsidR="00A875D0" w:rsidRPr="00A875D0" w:rsidRDefault="00A875D0" w:rsidP="00AC600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Financial Assessor</w:t>
            </w:r>
          </w:p>
        </w:tc>
        <w:tc>
          <w:tcPr>
            <w:tcW w:w="4814" w:type="dxa"/>
            <w:gridSpan w:val="2"/>
          </w:tcPr>
          <w:p w:rsidR="00A875D0" w:rsidRDefault="00A875D0" w:rsidP="00AC600B">
            <w:pPr>
              <w:spacing w:before="60" w:after="60"/>
              <w:rPr>
                <w:rFonts w:ascii="Arial" w:hAnsi="Arial"/>
              </w:rPr>
            </w:pPr>
          </w:p>
        </w:tc>
      </w:tr>
      <w:tr w:rsidR="00A875D0" w:rsidRPr="00E5205F" w:rsidTr="00A12B72">
        <w:tc>
          <w:tcPr>
            <w:tcW w:w="959" w:type="dxa"/>
            <w:vMerge/>
          </w:tcPr>
          <w:p w:rsidR="00A875D0" w:rsidRPr="00A875D0" w:rsidRDefault="00A875D0" w:rsidP="00AC600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407" w:type="dxa"/>
            <w:gridSpan w:val="3"/>
          </w:tcPr>
          <w:p w:rsidR="00A875D0" w:rsidRPr="00A875D0" w:rsidRDefault="00A875D0" w:rsidP="00AC600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Pass / Fail</w:t>
            </w:r>
          </w:p>
        </w:tc>
        <w:tc>
          <w:tcPr>
            <w:tcW w:w="4814" w:type="dxa"/>
            <w:gridSpan w:val="2"/>
          </w:tcPr>
          <w:p w:rsidR="00A875D0" w:rsidRDefault="006B638A" w:rsidP="00AC600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5D0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A875D0">
              <w:rPr>
                <w:rFonts w:ascii="Arial" w:hAnsi="Arial"/>
              </w:rPr>
              <w:t xml:space="preserve"> Pass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75D0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A875D0">
              <w:rPr>
                <w:rFonts w:ascii="Arial" w:hAnsi="Arial"/>
              </w:rPr>
              <w:t xml:space="preserve"> Fail</w:t>
            </w:r>
          </w:p>
        </w:tc>
      </w:tr>
      <w:tr w:rsidR="00A875D0" w:rsidRPr="00E5205F" w:rsidTr="00A12B72">
        <w:tc>
          <w:tcPr>
            <w:tcW w:w="959" w:type="dxa"/>
            <w:vMerge/>
          </w:tcPr>
          <w:p w:rsidR="00A875D0" w:rsidRPr="00E5205F" w:rsidRDefault="00A875D0" w:rsidP="00AC600B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407" w:type="dxa"/>
            <w:gridSpan w:val="3"/>
          </w:tcPr>
          <w:p w:rsidR="00A875D0" w:rsidRPr="00E5205F" w:rsidRDefault="00A875D0" w:rsidP="00AC600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</w:t>
            </w:r>
          </w:p>
        </w:tc>
        <w:tc>
          <w:tcPr>
            <w:tcW w:w="4814" w:type="dxa"/>
            <w:gridSpan w:val="2"/>
          </w:tcPr>
          <w:p w:rsidR="00A875D0" w:rsidRDefault="00A875D0" w:rsidP="00AC600B">
            <w:pPr>
              <w:spacing w:before="60" w:after="60"/>
              <w:rPr>
                <w:rFonts w:ascii="Arial" w:hAnsi="Arial"/>
              </w:rPr>
            </w:pPr>
          </w:p>
          <w:p w:rsidR="00A875D0" w:rsidRPr="00E5205F" w:rsidRDefault="00A875D0" w:rsidP="00AC600B">
            <w:pPr>
              <w:spacing w:before="60" w:after="60"/>
              <w:rPr>
                <w:rFonts w:ascii="Arial" w:hAnsi="Arial"/>
              </w:rPr>
            </w:pPr>
          </w:p>
        </w:tc>
      </w:tr>
      <w:tr w:rsidR="00A875D0" w:rsidRPr="00E5205F" w:rsidTr="00A12B72">
        <w:trPr>
          <w:trHeight w:val="216"/>
        </w:trPr>
        <w:tc>
          <w:tcPr>
            <w:tcW w:w="9180" w:type="dxa"/>
            <w:gridSpan w:val="6"/>
            <w:shd w:val="clear" w:color="auto" w:fill="D9D9D9" w:themeFill="background1" w:themeFillShade="D9"/>
          </w:tcPr>
          <w:p w:rsidR="00A875D0" w:rsidRPr="00F57653" w:rsidRDefault="00A875D0" w:rsidP="002F6FD0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</w:tr>
      <w:tr w:rsidR="002F6FD0" w:rsidRPr="00E5205F" w:rsidTr="00A12B72">
        <w:tc>
          <w:tcPr>
            <w:tcW w:w="4366" w:type="dxa"/>
            <w:gridSpan w:val="4"/>
          </w:tcPr>
          <w:p w:rsidR="002F6FD0" w:rsidRPr="00314922" w:rsidRDefault="002F6FD0" w:rsidP="002F6FD0">
            <w:pPr>
              <w:spacing w:before="60" w:after="60"/>
              <w:rPr>
                <w:rFonts w:ascii="Arial" w:hAnsi="Arial"/>
                <w:b/>
              </w:rPr>
            </w:pPr>
            <w:r w:rsidRPr="00314922">
              <w:rPr>
                <w:rFonts w:ascii="Arial" w:hAnsi="Arial"/>
                <w:b/>
              </w:rPr>
              <w:t xml:space="preserve">Health &amp; Safety </w:t>
            </w:r>
            <w:r w:rsidR="002416D3">
              <w:rPr>
                <w:rFonts w:ascii="Arial" w:hAnsi="Arial"/>
                <w:b/>
              </w:rPr>
              <w:t>Assessment</w:t>
            </w:r>
          </w:p>
        </w:tc>
        <w:tc>
          <w:tcPr>
            <w:tcW w:w="4814" w:type="dxa"/>
            <w:gridSpan w:val="2"/>
          </w:tcPr>
          <w:p w:rsidR="002F6FD0" w:rsidRPr="00E5205F" w:rsidRDefault="006B638A" w:rsidP="002F6FD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FD0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F6FD0">
              <w:rPr>
                <w:rFonts w:ascii="Arial" w:hAnsi="Arial"/>
              </w:rPr>
              <w:t xml:space="preserve"> Yes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FD0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F6FD0">
              <w:rPr>
                <w:rFonts w:ascii="Arial" w:hAnsi="Arial"/>
              </w:rPr>
              <w:t xml:space="preserve"> No  </w:t>
            </w:r>
          </w:p>
        </w:tc>
      </w:tr>
      <w:tr w:rsidR="002F6FD0" w:rsidRPr="00E5205F" w:rsidTr="00A12B72">
        <w:tc>
          <w:tcPr>
            <w:tcW w:w="959" w:type="dxa"/>
            <w:vMerge w:val="restart"/>
          </w:tcPr>
          <w:p w:rsidR="002F6FD0" w:rsidRPr="00A875D0" w:rsidRDefault="002F6FD0" w:rsidP="002F6FD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If yes:</w:t>
            </w:r>
          </w:p>
        </w:tc>
        <w:tc>
          <w:tcPr>
            <w:tcW w:w="3407" w:type="dxa"/>
            <w:gridSpan w:val="3"/>
          </w:tcPr>
          <w:p w:rsidR="002F6FD0" w:rsidRPr="00A875D0" w:rsidRDefault="002F6FD0" w:rsidP="002F6FD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Health &amp; Safety Assessor</w:t>
            </w:r>
          </w:p>
        </w:tc>
        <w:tc>
          <w:tcPr>
            <w:tcW w:w="4814" w:type="dxa"/>
            <w:gridSpan w:val="2"/>
          </w:tcPr>
          <w:p w:rsidR="002F6FD0" w:rsidRDefault="002F6FD0" w:rsidP="002F6FD0">
            <w:pPr>
              <w:spacing w:before="60" w:after="60"/>
              <w:rPr>
                <w:rFonts w:ascii="Arial" w:hAnsi="Arial"/>
              </w:rPr>
            </w:pPr>
          </w:p>
        </w:tc>
      </w:tr>
      <w:tr w:rsidR="002F6FD0" w:rsidRPr="00E5205F" w:rsidTr="00A12B72">
        <w:tc>
          <w:tcPr>
            <w:tcW w:w="959" w:type="dxa"/>
            <w:vMerge/>
          </w:tcPr>
          <w:p w:rsidR="002F6FD0" w:rsidRPr="00A875D0" w:rsidRDefault="002F6FD0" w:rsidP="002F6FD0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407" w:type="dxa"/>
            <w:gridSpan w:val="3"/>
          </w:tcPr>
          <w:p w:rsidR="002F6FD0" w:rsidRPr="00A875D0" w:rsidRDefault="002F6FD0" w:rsidP="002F6FD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Pass / Fail</w:t>
            </w:r>
          </w:p>
        </w:tc>
        <w:tc>
          <w:tcPr>
            <w:tcW w:w="4814" w:type="dxa"/>
            <w:gridSpan w:val="2"/>
          </w:tcPr>
          <w:p w:rsidR="002F6FD0" w:rsidRDefault="006B638A" w:rsidP="002F6FD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FD0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F6FD0">
              <w:rPr>
                <w:rFonts w:ascii="Arial" w:hAnsi="Arial"/>
              </w:rPr>
              <w:t xml:space="preserve"> Pass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6FD0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F6FD0">
              <w:rPr>
                <w:rFonts w:ascii="Arial" w:hAnsi="Arial"/>
              </w:rPr>
              <w:t xml:space="preserve"> Fail</w:t>
            </w:r>
          </w:p>
        </w:tc>
      </w:tr>
      <w:tr w:rsidR="002F6FD0" w:rsidRPr="00E5205F" w:rsidTr="00A12B72">
        <w:tc>
          <w:tcPr>
            <w:tcW w:w="959" w:type="dxa"/>
            <w:vMerge/>
          </w:tcPr>
          <w:p w:rsidR="002F6FD0" w:rsidRPr="00E5205F" w:rsidRDefault="002F6FD0" w:rsidP="002F6FD0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3407" w:type="dxa"/>
            <w:gridSpan w:val="3"/>
          </w:tcPr>
          <w:p w:rsidR="002F6FD0" w:rsidRPr="00E5205F" w:rsidRDefault="002F6FD0" w:rsidP="002F6FD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Comments</w:t>
            </w:r>
          </w:p>
        </w:tc>
        <w:tc>
          <w:tcPr>
            <w:tcW w:w="4814" w:type="dxa"/>
            <w:gridSpan w:val="2"/>
          </w:tcPr>
          <w:p w:rsidR="002F6FD0" w:rsidRDefault="002F6FD0" w:rsidP="002F6FD0">
            <w:pPr>
              <w:spacing w:before="60" w:after="60"/>
              <w:rPr>
                <w:rFonts w:ascii="Arial" w:hAnsi="Arial"/>
              </w:rPr>
            </w:pPr>
          </w:p>
          <w:p w:rsidR="002F6FD0" w:rsidRPr="00E5205F" w:rsidRDefault="002F6FD0" w:rsidP="002F6FD0">
            <w:pPr>
              <w:spacing w:before="60" w:after="60"/>
              <w:rPr>
                <w:rFonts w:ascii="Arial" w:hAnsi="Arial"/>
              </w:rPr>
            </w:pPr>
          </w:p>
        </w:tc>
      </w:tr>
      <w:tr w:rsidR="002F6FD0" w:rsidRPr="00E5205F" w:rsidTr="00A12B72">
        <w:trPr>
          <w:trHeight w:val="216"/>
        </w:trPr>
        <w:tc>
          <w:tcPr>
            <w:tcW w:w="9180" w:type="dxa"/>
            <w:gridSpan w:val="6"/>
            <w:shd w:val="clear" w:color="auto" w:fill="D9D9D9" w:themeFill="background1" w:themeFillShade="D9"/>
          </w:tcPr>
          <w:p w:rsidR="002F6FD0" w:rsidRPr="00F57653" w:rsidRDefault="002F6FD0" w:rsidP="002F6FD0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</w:tr>
      <w:tr w:rsidR="00DF3FAD" w:rsidRPr="00E5205F" w:rsidTr="00A12B72">
        <w:tc>
          <w:tcPr>
            <w:tcW w:w="9180" w:type="dxa"/>
            <w:gridSpan w:val="6"/>
          </w:tcPr>
          <w:p w:rsidR="00DF3FAD" w:rsidRPr="00314922" w:rsidRDefault="00DF3FAD" w:rsidP="002F6FD0">
            <w:pPr>
              <w:spacing w:before="60" w:after="60"/>
              <w:rPr>
                <w:rFonts w:ascii="Arial" w:hAnsi="Arial"/>
                <w:b/>
              </w:rPr>
            </w:pPr>
            <w:r w:rsidRPr="00314922">
              <w:rPr>
                <w:rFonts w:ascii="Arial" w:hAnsi="Arial"/>
                <w:b/>
              </w:rPr>
              <w:t>Insurance Details</w:t>
            </w:r>
          </w:p>
        </w:tc>
      </w:tr>
      <w:tr w:rsidR="00DF3FAD" w:rsidRPr="00E5205F" w:rsidTr="00A12B72">
        <w:trPr>
          <w:trHeight w:val="72"/>
        </w:trPr>
        <w:tc>
          <w:tcPr>
            <w:tcW w:w="2310" w:type="dxa"/>
            <w:gridSpan w:val="3"/>
          </w:tcPr>
          <w:p w:rsidR="00DF3FAD" w:rsidRDefault="00DF3FAD" w:rsidP="00DF3FAD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Type</w:t>
            </w:r>
          </w:p>
        </w:tc>
        <w:tc>
          <w:tcPr>
            <w:tcW w:w="2056" w:type="dxa"/>
          </w:tcPr>
          <w:p w:rsidR="00DF3FAD" w:rsidRDefault="00DF3FAD" w:rsidP="00DF3FAD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Applicable</w:t>
            </w:r>
          </w:p>
        </w:tc>
        <w:tc>
          <w:tcPr>
            <w:tcW w:w="2310" w:type="dxa"/>
          </w:tcPr>
          <w:p w:rsidR="00DF3FAD" w:rsidRDefault="00DF3FAD" w:rsidP="00DF3FAD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Value (£m)</w:t>
            </w:r>
          </w:p>
        </w:tc>
        <w:tc>
          <w:tcPr>
            <w:tcW w:w="2504" w:type="dxa"/>
          </w:tcPr>
          <w:p w:rsidR="00DF3FAD" w:rsidRDefault="00DF3FAD" w:rsidP="00DF3FAD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Expiry Date</w:t>
            </w:r>
          </w:p>
        </w:tc>
      </w:tr>
      <w:tr w:rsidR="00DF3FAD" w:rsidRPr="00E5205F" w:rsidTr="00A12B72">
        <w:trPr>
          <w:trHeight w:val="72"/>
        </w:trPr>
        <w:tc>
          <w:tcPr>
            <w:tcW w:w="2310" w:type="dxa"/>
            <w:gridSpan w:val="3"/>
          </w:tcPr>
          <w:p w:rsidR="00DF3FAD" w:rsidRDefault="00DF3FAD" w:rsidP="002F6FD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Public Liability</w:t>
            </w:r>
          </w:p>
        </w:tc>
        <w:tc>
          <w:tcPr>
            <w:tcW w:w="2056" w:type="dxa"/>
          </w:tcPr>
          <w:p w:rsidR="00DF3FAD" w:rsidRDefault="006B638A" w:rsidP="002F6FD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FAD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F3FAD">
              <w:rPr>
                <w:rFonts w:ascii="Arial" w:hAnsi="Arial"/>
              </w:rPr>
              <w:t xml:space="preserve"> Yes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FAD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F3FAD">
              <w:rPr>
                <w:rFonts w:ascii="Arial" w:hAnsi="Arial"/>
              </w:rPr>
              <w:t xml:space="preserve"> No  </w:t>
            </w:r>
          </w:p>
        </w:tc>
        <w:tc>
          <w:tcPr>
            <w:tcW w:w="2310" w:type="dxa"/>
          </w:tcPr>
          <w:p w:rsidR="00DF3FAD" w:rsidRDefault="00DF3FAD" w:rsidP="002F6FD0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504" w:type="dxa"/>
          </w:tcPr>
          <w:p w:rsidR="00DF3FAD" w:rsidRDefault="00DF3FAD" w:rsidP="002F6FD0">
            <w:pPr>
              <w:spacing w:before="60" w:after="60"/>
              <w:rPr>
                <w:rFonts w:ascii="Arial" w:hAnsi="Arial"/>
              </w:rPr>
            </w:pPr>
          </w:p>
        </w:tc>
      </w:tr>
      <w:tr w:rsidR="00DF3FAD" w:rsidRPr="00E5205F" w:rsidTr="00A12B72">
        <w:trPr>
          <w:trHeight w:val="72"/>
        </w:trPr>
        <w:tc>
          <w:tcPr>
            <w:tcW w:w="2310" w:type="dxa"/>
            <w:gridSpan w:val="3"/>
          </w:tcPr>
          <w:p w:rsidR="00DF3FAD" w:rsidRDefault="00DF3FAD" w:rsidP="002F6FD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Employers Liability</w:t>
            </w:r>
          </w:p>
        </w:tc>
        <w:tc>
          <w:tcPr>
            <w:tcW w:w="2056" w:type="dxa"/>
          </w:tcPr>
          <w:p w:rsidR="00DF3FAD" w:rsidRDefault="006B638A" w:rsidP="002F6FD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FAD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F3FAD">
              <w:rPr>
                <w:rFonts w:ascii="Arial" w:hAnsi="Arial"/>
              </w:rPr>
              <w:t xml:space="preserve"> Yes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FAD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F3FAD">
              <w:rPr>
                <w:rFonts w:ascii="Arial" w:hAnsi="Arial"/>
              </w:rPr>
              <w:t xml:space="preserve"> No  </w:t>
            </w:r>
          </w:p>
        </w:tc>
        <w:tc>
          <w:tcPr>
            <w:tcW w:w="2310" w:type="dxa"/>
          </w:tcPr>
          <w:p w:rsidR="00DF3FAD" w:rsidRDefault="00DF3FAD" w:rsidP="002F6FD0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504" w:type="dxa"/>
          </w:tcPr>
          <w:p w:rsidR="00DF3FAD" w:rsidRDefault="00DF3FAD" w:rsidP="002F6FD0">
            <w:pPr>
              <w:spacing w:before="60" w:after="60"/>
              <w:rPr>
                <w:rFonts w:ascii="Arial" w:hAnsi="Arial"/>
              </w:rPr>
            </w:pPr>
          </w:p>
        </w:tc>
      </w:tr>
      <w:tr w:rsidR="00DF3FAD" w:rsidRPr="00E5205F" w:rsidTr="00A12B72">
        <w:trPr>
          <w:trHeight w:val="72"/>
        </w:trPr>
        <w:tc>
          <w:tcPr>
            <w:tcW w:w="2310" w:type="dxa"/>
            <w:gridSpan w:val="3"/>
          </w:tcPr>
          <w:p w:rsidR="00DF3FAD" w:rsidRDefault="00DF3FAD" w:rsidP="002F6FD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Professional Indemnity</w:t>
            </w:r>
          </w:p>
        </w:tc>
        <w:tc>
          <w:tcPr>
            <w:tcW w:w="2056" w:type="dxa"/>
          </w:tcPr>
          <w:p w:rsidR="00DF3FAD" w:rsidRDefault="006B638A" w:rsidP="002F6FD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FAD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F3FAD">
              <w:rPr>
                <w:rFonts w:ascii="Arial" w:hAnsi="Arial"/>
              </w:rPr>
              <w:t xml:space="preserve"> Yes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3FAD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DF3FAD">
              <w:rPr>
                <w:rFonts w:ascii="Arial" w:hAnsi="Arial"/>
              </w:rPr>
              <w:t xml:space="preserve"> No  </w:t>
            </w:r>
          </w:p>
        </w:tc>
        <w:tc>
          <w:tcPr>
            <w:tcW w:w="2310" w:type="dxa"/>
          </w:tcPr>
          <w:p w:rsidR="00DF3FAD" w:rsidRDefault="00DF3FAD" w:rsidP="002F6FD0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504" w:type="dxa"/>
          </w:tcPr>
          <w:p w:rsidR="00DF3FAD" w:rsidRDefault="00DF3FAD" w:rsidP="002F6FD0">
            <w:pPr>
              <w:spacing w:before="60" w:after="60"/>
              <w:rPr>
                <w:rFonts w:ascii="Arial" w:hAnsi="Arial"/>
              </w:rPr>
            </w:pPr>
          </w:p>
        </w:tc>
      </w:tr>
      <w:tr w:rsidR="00253F11" w:rsidRPr="00E5205F" w:rsidTr="00A12B72">
        <w:trPr>
          <w:trHeight w:val="216"/>
        </w:trPr>
        <w:tc>
          <w:tcPr>
            <w:tcW w:w="9180" w:type="dxa"/>
            <w:gridSpan w:val="6"/>
            <w:shd w:val="clear" w:color="auto" w:fill="D9D9D9" w:themeFill="background1" w:themeFillShade="D9"/>
          </w:tcPr>
          <w:p w:rsidR="00253F11" w:rsidRPr="00F57653" w:rsidRDefault="00253F11" w:rsidP="00527C1F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</w:tr>
      <w:tr w:rsidR="00253F11" w:rsidRPr="00E5205F" w:rsidTr="00A12B72">
        <w:tc>
          <w:tcPr>
            <w:tcW w:w="4366" w:type="dxa"/>
            <w:gridSpan w:val="4"/>
          </w:tcPr>
          <w:p w:rsidR="00253F11" w:rsidRPr="00314922" w:rsidRDefault="00253F11" w:rsidP="00527C1F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Post Tender Negotiation / Bid Clarification</w:t>
            </w:r>
          </w:p>
        </w:tc>
        <w:tc>
          <w:tcPr>
            <w:tcW w:w="4814" w:type="dxa"/>
            <w:gridSpan w:val="2"/>
          </w:tcPr>
          <w:p w:rsidR="00253F11" w:rsidRPr="00E5205F" w:rsidRDefault="006B638A" w:rsidP="00253F1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F11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53F11">
              <w:rPr>
                <w:rFonts w:ascii="Arial" w:hAnsi="Arial"/>
              </w:rPr>
              <w:t xml:space="preserve"> Yes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F11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253F11">
              <w:rPr>
                <w:rFonts w:ascii="Arial" w:hAnsi="Arial"/>
              </w:rPr>
              <w:t xml:space="preserve"> No  </w:t>
            </w:r>
          </w:p>
        </w:tc>
      </w:tr>
      <w:tr w:rsidR="00253F11" w:rsidRPr="00E5205F" w:rsidTr="00A12B72">
        <w:tc>
          <w:tcPr>
            <w:tcW w:w="1809" w:type="dxa"/>
            <w:gridSpan w:val="2"/>
          </w:tcPr>
          <w:p w:rsidR="00253F11" w:rsidRPr="00253F11" w:rsidRDefault="00253F11" w:rsidP="00527C1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If yes, please provide details</w:t>
            </w:r>
          </w:p>
        </w:tc>
        <w:tc>
          <w:tcPr>
            <w:tcW w:w="7371" w:type="dxa"/>
            <w:gridSpan w:val="4"/>
          </w:tcPr>
          <w:p w:rsidR="00253F11" w:rsidRDefault="00253F11" w:rsidP="00527C1F">
            <w:pPr>
              <w:spacing w:before="60" w:after="60"/>
              <w:rPr>
                <w:rFonts w:ascii="Arial" w:hAnsi="Arial"/>
                <w:b/>
              </w:rPr>
            </w:pPr>
          </w:p>
          <w:p w:rsidR="00253F11" w:rsidRDefault="00253F11" w:rsidP="00527C1F">
            <w:pPr>
              <w:spacing w:before="60" w:after="60"/>
              <w:rPr>
                <w:rFonts w:ascii="Arial" w:hAnsi="Arial"/>
                <w:b/>
              </w:rPr>
            </w:pPr>
          </w:p>
          <w:p w:rsidR="00253F11" w:rsidRDefault="00253F11" w:rsidP="00527C1F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B82CC3" w:rsidRPr="00E5205F" w:rsidTr="00A12B72">
        <w:trPr>
          <w:trHeight w:val="216"/>
        </w:trPr>
        <w:tc>
          <w:tcPr>
            <w:tcW w:w="9180" w:type="dxa"/>
            <w:gridSpan w:val="6"/>
            <w:shd w:val="clear" w:color="auto" w:fill="D9D9D9" w:themeFill="background1" w:themeFillShade="D9"/>
          </w:tcPr>
          <w:p w:rsidR="00B82CC3" w:rsidRPr="00F57653" w:rsidRDefault="00B82CC3" w:rsidP="00527C1F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</w:tr>
      <w:tr w:rsidR="00B82CC3" w:rsidRPr="00E5205F" w:rsidTr="00A12B72">
        <w:tc>
          <w:tcPr>
            <w:tcW w:w="4366" w:type="dxa"/>
            <w:gridSpan w:val="4"/>
          </w:tcPr>
          <w:p w:rsidR="00B82CC3" w:rsidRPr="00314922" w:rsidRDefault="00B82CC3" w:rsidP="00527C1F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Decision to Award</w:t>
            </w:r>
          </w:p>
        </w:tc>
        <w:tc>
          <w:tcPr>
            <w:tcW w:w="4814" w:type="dxa"/>
            <w:gridSpan w:val="2"/>
          </w:tcPr>
          <w:p w:rsidR="00B82CC3" w:rsidRPr="00E5205F" w:rsidRDefault="006B638A" w:rsidP="00527C1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CC3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82CC3">
              <w:rPr>
                <w:rFonts w:ascii="Arial" w:hAnsi="Arial"/>
              </w:rPr>
              <w:t xml:space="preserve"> Yes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2CC3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B82CC3">
              <w:rPr>
                <w:rFonts w:ascii="Arial" w:hAnsi="Arial"/>
              </w:rPr>
              <w:t xml:space="preserve"> No  </w:t>
            </w:r>
          </w:p>
        </w:tc>
      </w:tr>
      <w:tr w:rsidR="00B82CC3" w:rsidRPr="00E5205F" w:rsidTr="00A12B72">
        <w:tc>
          <w:tcPr>
            <w:tcW w:w="1809" w:type="dxa"/>
            <w:gridSpan w:val="2"/>
          </w:tcPr>
          <w:p w:rsidR="00B82CC3" w:rsidRPr="00253F11" w:rsidRDefault="00B82CC3" w:rsidP="00B82CC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If no, please provide details</w:t>
            </w:r>
          </w:p>
        </w:tc>
        <w:tc>
          <w:tcPr>
            <w:tcW w:w="7371" w:type="dxa"/>
            <w:gridSpan w:val="4"/>
          </w:tcPr>
          <w:p w:rsidR="00B82CC3" w:rsidRDefault="00B82CC3" w:rsidP="00527C1F">
            <w:pPr>
              <w:spacing w:before="60" w:after="60"/>
              <w:rPr>
                <w:rFonts w:ascii="Arial" w:hAnsi="Arial"/>
                <w:b/>
              </w:rPr>
            </w:pPr>
          </w:p>
          <w:p w:rsidR="00B82CC3" w:rsidRDefault="00B82CC3" w:rsidP="00527C1F">
            <w:pPr>
              <w:spacing w:before="60" w:after="60"/>
              <w:rPr>
                <w:rFonts w:ascii="Arial" w:hAnsi="Arial"/>
                <w:b/>
              </w:rPr>
            </w:pPr>
          </w:p>
          <w:p w:rsidR="00B82CC3" w:rsidRDefault="00B82CC3" w:rsidP="00527C1F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:rsidR="00305D1A" w:rsidRDefault="00305D1A">
      <w:pPr>
        <w:rPr>
          <w:rFonts w:ascii="Arial" w:hAnsi="Arial"/>
        </w:rPr>
      </w:pPr>
    </w:p>
    <w:p w:rsidR="00305D1A" w:rsidRDefault="00305D1A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243"/>
        <w:gridCol w:w="2263"/>
        <w:gridCol w:w="2244"/>
      </w:tblGrid>
      <w:tr w:rsidR="002F330F" w:rsidRPr="00E5205F" w:rsidTr="00AF6225">
        <w:tc>
          <w:tcPr>
            <w:tcW w:w="9242" w:type="dxa"/>
            <w:gridSpan w:val="4"/>
            <w:shd w:val="pct15" w:color="auto" w:fill="auto"/>
          </w:tcPr>
          <w:p w:rsidR="002F330F" w:rsidRPr="00E5205F" w:rsidRDefault="00726A79" w:rsidP="002F330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2F330F" w:rsidRPr="00E5205F">
              <w:rPr>
                <w:rFonts w:ascii="Arial" w:hAnsi="Arial"/>
                <w:b/>
              </w:rPr>
              <w:t xml:space="preserve">. </w:t>
            </w:r>
            <w:r w:rsidR="002F330F">
              <w:rPr>
                <w:rFonts w:ascii="Arial" w:hAnsi="Arial"/>
                <w:b/>
              </w:rPr>
              <w:t>AUTHORISATION</w:t>
            </w:r>
          </w:p>
        </w:tc>
      </w:tr>
      <w:tr w:rsidR="002F330F" w:rsidRPr="002F330F" w:rsidTr="00AF6225">
        <w:trPr>
          <w:trHeight w:val="72"/>
        </w:trPr>
        <w:tc>
          <w:tcPr>
            <w:tcW w:w="2310" w:type="dxa"/>
          </w:tcPr>
          <w:p w:rsidR="002F330F" w:rsidRPr="002F330F" w:rsidRDefault="002F330F" w:rsidP="002F330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2F330F">
              <w:rPr>
                <w:rFonts w:ascii="Arial" w:hAnsi="Arial"/>
                <w:b/>
              </w:rPr>
              <w:t>Evaluation Panel Member Name</w:t>
            </w:r>
          </w:p>
        </w:tc>
        <w:tc>
          <w:tcPr>
            <w:tcW w:w="2311" w:type="dxa"/>
          </w:tcPr>
          <w:p w:rsidR="002F330F" w:rsidRPr="002F330F" w:rsidRDefault="002F330F" w:rsidP="002F330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2F330F">
              <w:rPr>
                <w:rFonts w:ascii="Arial" w:hAnsi="Arial"/>
                <w:b/>
              </w:rPr>
              <w:t>Title</w:t>
            </w:r>
          </w:p>
        </w:tc>
        <w:tc>
          <w:tcPr>
            <w:tcW w:w="2310" w:type="dxa"/>
          </w:tcPr>
          <w:p w:rsidR="002F330F" w:rsidRPr="002F330F" w:rsidRDefault="002F330F" w:rsidP="002F330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2F330F">
              <w:rPr>
                <w:rFonts w:ascii="Arial" w:hAnsi="Arial"/>
                <w:b/>
              </w:rPr>
              <w:t>Signature</w:t>
            </w:r>
          </w:p>
        </w:tc>
        <w:tc>
          <w:tcPr>
            <w:tcW w:w="2311" w:type="dxa"/>
          </w:tcPr>
          <w:p w:rsidR="002F330F" w:rsidRPr="002F330F" w:rsidRDefault="002F330F" w:rsidP="002F330F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2F330F">
              <w:rPr>
                <w:rFonts w:ascii="Arial" w:hAnsi="Arial"/>
                <w:b/>
              </w:rPr>
              <w:t>Date</w:t>
            </w:r>
          </w:p>
        </w:tc>
      </w:tr>
      <w:tr w:rsidR="002F330F" w:rsidRPr="00E5205F" w:rsidTr="00AF6225">
        <w:trPr>
          <w:trHeight w:val="72"/>
        </w:trPr>
        <w:tc>
          <w:tcPr>
            <w:tcW w:w="2310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</w:tr>
      <w:tr w:rsidR="002F330F" w:rsidRPr="00E5205F" w:rsidTr="00AF6225">
        <w:trPr>
          <w:trHeight w:val="72"/>
        </w:trPr>
        <w:tc>
          <w:tcPr>
            <w:tcW w:w="2310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</w:tr>
      <w:tr w:rsidR="002F330F" w:rsidRPr="00E5205F" w:rsidTr="00AF6225">
        <w:trPr>
          <w:trHeight w:val="72"/>
        </w:trPr>
        <w:tc>
          <w:tcPr>
            <w:tcW w:w="2310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</w:tr>
      <w:tr w:rsidR="002F330F" w:rsidRPr="00E5205F" w:rsidTr="00AF6225">
        <w:trPr>
          <w:trHeight w:val="72"/>
        </w:trPr>
        <w:tc>
          <w:tcPr>
            <w:tcW w:w="2310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</w:tr>
      <w:tr w:rsidR="002F330F" w:rsidRPr="00E5205F" w:rsidTr="00AF6225">
        <w:trPr>
          <w:trHeight w:val="72"/>
        </w:trPr>
        <w:tc>
          <w:tcPr>
            <w:tcW w:w="2310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0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  <w:tc>
          <w:tcPr>
            <w:tcW w:w="2311" w:type="dxa"/>
          </w:tcPr>
          <w:p w:rsidR="002F330F" w:rsidRPr="00E5205F" w:rsidRDefault="002F330F" w:rsidP="00527C1F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305D1A" w:rsidRDefault="00305D1A"/>
    <w:p w:rsidR="00305D1A" w:rsidRDefault="00305D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2479"/>
        <w:gridCol w:w="4750"/>
      </w:tblGrid>
      <w:tr w:rsidR="002F330F" w:rsidRPr="00E5205F" w:rsidTr="00AF6225">
        <w:tc>
          <w:tcPr>
            <w:tcW w:w="9242" w:type="dxa"/>
            <w:gridSpan w:val="3"/>
            <w:shd w:val="pct15" w:color="auto" w:fill="auto"/>
          </w:tcPr>
          <w:p w:rsidR="002F330F" w:rsidRPr="00E5205F" w:rsidRDefault="00726A79" w:rsidP="002F330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  <w:r w:rsidR="002F330F" w:rsidRPr="00E5205F">
              <w:rPr>
                <w:rFonts w:ascii="Arial" w:hAnsi="Arial"/>
                <w:b/>
              </w:rPr>
              <w:t xml:space="preserve">. </w:t>
            </w:r>
            <w:r w:rsidR="002F330F">
              <w:rPr>
                <w:rFonts w:ascii="Arial" w:hAnsi="Arial"/>
                <w:b/>
              </w:rPr>
              <w:t xml:space="preserve">CONTRACT AWARD </w:t>
            </w:r>
          </w:p>
        </w:tc>
      </w:tr>
      <w:tr w:rsidR="002F330F" w:rsidRPr="00E5205F" w:rsidTr="00AF6225">
        <w:trPr>
          <w:trHeight w:val="72"/>
        </w:trPr>
        <w:tc>
          <w:tcPr>
            <w:tcW w:w="4361" w:type="dxa"/>
            <w:gridSpan w:val="2"/>
          </w:tcPr>
          <w:p w:rsidR="002F330F" w:rsidRPr="00E5205F" w:rsidRDefault="00A12B72" w:rsidP="00A12B7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Date Award Decision Notification letters sent</w:t>
            </w:r>
          </w:p>
        </w:tc>
        <w:tc>
          <w:tcPr>
            <w:tcW w:w="4881" w:type="dxa"/>
          </w:tcPr>
          <w:p w:rsidR="002F330F" w:rsidRPr="00E5205F" w:rsidRDefault="002F330F" w:rsidP="002F330F">
            <w:pPr>
              <w:spacing w:before="60" w:after="60"/>
              <w:rPr>
                <w:rFonts w:ascii="Arial" w:hAnsi="Arial"/>
              </w:rPr>
            </w:pPr>
          </w:p>
        </w:tc>
      </w:tr>
      <w:tr w:rsidR="002F330F" w:rsidRPr="00E5205F" w:rsidTr="00AF6225">
        <w:trPr>
          <w:trHeight w:val="72"/>
        </w:trPr>
        <w:tc>
          <w:tcPr>
            <w:tcW w:w="4361" w:type="dxa"/>
            <w:gridSpan w:val="2"/>
          </w:tcPr>
          <w:p w:rsidR="002F330F" w:rsidRPr="00E5205F" w:rsidRDefault="00A12B72" w:rsidP="00A12B7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Standstill Period end date, if applicable</w:t>
            </w:r>
          </w:p>
        </w:tc>
        <w:tc>
          <w:tcPr>
            <w:tcW w:w="4881" w:type="dxa"/>
          </w:tcPr>
          <w:p w:rsidR="002F330F" w:rsidRPr="00E5205F" w:rsidRDefault="002F330F" w:rsidP="002F330F">
            <w:pPr>
              <w:spacing w:before="60" w:after="60"/>
              <w:rPr>
                <w:rFonts w:ascii="Arial" w:hAnsi="Arial"/>
              </w:rPr>
            </w:pPr>
          </w:p>
        </w:tc>
      </w:tr>
      <w:tr w:rsidR="002F330F" w:rsidRPr="00E5205F" w:rsidTr="00AF6225">
        <w:trPr>
          <w:trHeight w:val="72"/>
        </w:trPr>
        <w:tc>
          <w:tcPr>
            <w:tcW w:w="4361" w:type="dxa"/>
            <w:gridSpan w:val="2"/>
          </w:tcPr>
          <w:p w:rsidR="002F330F" w:rsidRPr="00E5205F" w:rsidRDefault="00A12B72" w:rsidP="002F330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Challenge</w:t>
            </w:r>
          </w:p>
        </w:tc>
        <w:tc>
          <w:tcPr>
            <w:tcW w:w="4881" w:type="dxa"/>
          </w:tcPr>
          <w:p w:rsidR="002F330F" w:rsidRPr="00E5205F" w:rsidRDefault="006B638A" w:rsidP="002F330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72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A12B72">
              <w:rPr>
                <w:rFonts w:ascii="Arial" w:hAnsi="Arial"/>
              </w:rPr>
              <w:t xml:space="preserve"> Yes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72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A12B72">
              <w:rPr>
                <w:rFonts w:ascii="Arial" w:hAnsi="Arial"/>
              </w:rPr>
              <w:t xml:space="preserve"> No  </w:t>
            </w:r>
          </w:p>
        </w:tc>
      </w:tr>
      <w:tr w:rsidR="00A12B72" w:rsidRPr="00E5205F" w:rsidTr="00AF6225">
        <w:trPr>
          <w:trHeight w:val="72"/>
        </w:trPr>
        <w:tc>
          <w:tcPr>
            <w:tcW w:w="1809" w:type="dxa"/>
          </w:tcPr>
          <w:p w:rsidR="00A12B72" w:rsidRDefault="00A12B72" w:rsidP="002F330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If yes, please provide details</w:t>
            </w:r>
          </w:p>
        </w:tc>
        <w:tc>
          <w:tcPr>
            <w:tcW w:w="7433" w:type="dxa"/>
            <w:gridSpan w:val="2"/>
          </w:tcPr>
          <w:p w:rsidR="00A12B72" w:rsidRDefault="00A12B72" w:rsidP="002F330F">
            <w:pPr>
              <w:spacing w:before="60" w:after="60"/>
              <w:rPr>
                <w:rFonts w:ascii="Arial" w:hAnsi="Arial"/>
              </w:rPr>
            </w:pPr>
          </w:p>
          <w:p w:rsidR="00A12B72" w:rsidRDefault="00A12B72" w:rsidP="002F330F">
            <w:pPr>
              <w:spacing w:before="60" w:after="60"/>
              <w:rPr>
                <w:rFonts w:ascii="Arial" w:hAnsi="Arial"/>
              </w:rPr>
            </w:pPr>
          </w:p>
          <w:p w:rsidR="00A12B72" w:rsidRDefault="00A12B72" w:rsidP="002F330F">
            <w:pPr>
              <w:spacing w:before="60" w:after="60"/>
              <w:rPr>
                <w:rFonts w:ascii="Arial" w:hAnsi="Arial"/>
              </w:rPr>
            </w:pPr>
          </w:p>
        </w:tc>
      </w:tr>
      <w:tr w:rsidR="002F330F" w:rsidRPr="00E5205F" w:rsidTr="00AF6225">
        <w:trPr>
          <w:trHeight w:val="72"/>
        </w:trPr>
        <w:tc>
          <w:tcPr>
            <w:tcW w:w="4361" w:type="dxa"/>
            <w:gridSpan w:val="2"/>
          </w:tcPr>
          <w:p w:rsidR="002F330F" w:rsidRPr="00E5205F" w:rsidRDefault="00A12B72" w:rsidP="002F330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Date of Contract Award letter</w:t>
            </w:r>
          </w:p>
        </w:tc>
        <w:tc>
          <w:tcPr>
            <w:tcW w:w="4881" w:type="dxa"/>
          </w:tcPr>
          <w:p w:rsidR="002F330F" w:rsidRPr="00E5205F" w:rsidRDefault="002F330F" w:rsidP="002F330F">
            <w:pPr>
              <w:spacing w:before="60" w:after="60"/>
              <w:rPr>
                <w:rFonts w:ascii="Arial" w:hAnsi="Arial"/>
              </w:rPr>
            </w:pPr>
          </w:p>
        </w:tc>
      </w:tr>
      <w:tr w:rsidR="00A12B72" w:rsidRPr="00E5205F" w:rsidTr="00AF6225">
        <w:trPr>
          <w:trHeight w:val="72"/>
        </w:trPr>
        <w:tc>
          <w:tcPr>
            <w:tcW w:w="9242" w:type="dxa"/>
            <w:gridSpan w:val="3"/>
            <w:shd w:val="clear" w:color="auto" w:fill="BFBFBF" w:themeFill="background1" w:themeFillShade="BF"/>
          </w:tcPr>
          <w:p w:rsidR="00A12B72" w:rsidRDefault="00A12B72" w:rsidP="002F330F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  <w:p w:rsidR="00A12B72" w:rsidRPr="00A12B72" w:rsidRDefault="00A12B72" w:rsidP="002F330F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</w:tr>
      <w:tr w:rsidR="00A12B72" w:rsidRPr="00E5205F" w:rsidTr="00AF6225">
        <w:trPr>
          <w:trHeight w:val="72"/>
        </w:trPr>
        <w:tc>
          <w:tcPr>
            <w:tcW w:w="4361" w:type="dxa"/>
            <w:gridSpan w:val="2"/>
          </w:tcPr>
          <w:p w:rsidR="00A12B72" w:rsidRDefault="004808B8" w:rsidP="002F330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Community Benefits included in T</w:t>
            </w:r>
            <w:r w:rsidR="00A12B72">
              <w:rPr>
                <w:rFonts w:ascii="Arial" w:hAnsi="Arial"/>
              </w:rPr>
              <w:t>ender</w:t>
            </w:r>
          </w:p>
        </w:tc>
        <w:tc>
          <w:tcPr>
            <w:tcW w:w="4881" w:type="dxa"/>
          </w:tcPr>
          <w:p w:rsidR="00A12B72" w:rsidRPr="00E5205F" w:rsidRDefault="006B638A" w:rsidP="002F330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72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A12B72">
              <w:rPr>
                <w:rFonts w:ascii="Arial" w:hAnsi="Arial"/>
              </w:rPr>
              <w:t xml:space="preserve"> Yes   </w:t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2B72">
              <w:rPr>
                <w:rFonts w:ascii="Arial" w:hAnsi="Arial"/>
              </w:rPr>
              <w:instrText xml:space="preserve"> FORMCHECKBOX </w:instrText>
            </w:r>
            <w:r w:rsidR="00C7630F">
              <w:rPr>
                <w:rFonts w:ascii="Arial" w:hAnsi="Arial"/>
              </w:rPr>
            </w:r>
            <w:r w:rsidR="00C7630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A12B72">
              <w:rPr>
                <w:rFonts w:ascii="Arial" w:hAnsi="Arial"/>
              </w:rPr>
              <w:t xml:space="preserve"> No  </w:t>
            </w:r>
          </w:p>
        </w:tc>
      </w:tr>
      <w:tr w:rsidR="00A12B72" w:rsidRPr="00E5205F" w:rsidTr="00AF6225">
        <w:trPr>
          <w:trHeight w:val="72"/>
        </w:trPr>
        <w:tc>
          <w:tcPr>
            <w:tcW w:w="9242" w:type="dxa"/>
            <w:gridSpan w:val="3"/>
          </w:tcPr>
          <w:p w:rsidR="00A12B72" w:rsidRDefault="00A12B72" w:rsidP="002F330F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yes, please provide details to Clare Jones, CPU </w:t>
            </w:r>
          </w:p>
        </w:tc>
      </w:tr>
      <w:tr w:rsidR="00A12B72" w:rsidRPr="00E5205F" w:rsidTr="00AF6225">
        <w:trPr>
          <w:trHeight w:val="72"/>
        </w:trPr>
        <w:tc>
          <w:tcPr>
            <w:tcW w:w="9242" w:type="dxa"/>
            <w:gridSpan w:val="3"/>
            <w:shd w:val="clear" w:color="auto" w:fill="BFBFBF" w:themeFill="background1" w:themeFillShade="BF"/>
          </w:tcPr>
          <w:p w:rsidR="00A12B72" w:rsidRDefault="00A12B72" w:rsidP="00527C1F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  <w:p w:rsidR="00A12B72" w:rsidRPr="00A12B72" w:rsidRDefault="00A12B72" w:rsidP="00527C1F">
            <w:pPr>
              <w:spacing w:before="60" w:after="60"/>
              <w:rPr>
                <w:rFonts w:ascii="Arial" w:hAnsi="Arial"/>
                <w:sz w:val="2"/>
                <w:szCs w:val="2"/>
              </w:rPr>
            </w:pPr>
          </w:p>
        </w:tc>
      </w:tr>
      <w:tr w:rsidR="00A12B72" w:rsidRPr="00E5205F" w:rsidTr="00AF6225">
        <w:trPr>
          <w:trHeight w:val="72"/>
        </w:trPr>
        <w:tc>
          <w:tcPr>
            <w:tcW w:w="9242" w:type="dxa"/>
            <w:gridSpan w:val="3"/>
          </w:tcPr>
          <w:p w:rsidR="00A12B72" w:rsidRDefault="00A12B72" w:rsidP="00A12B7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The CPU will place a Contract Award Notice on OJEU within 30 days of Contract Award</w:t>
            </w:r>
          </w:p>
        </w:tc>
      </w:tr>
    </w:tbl>
    <w:p w:rsidR="005302C5" w:rsidRDefault="005302C5">
      <w:pPr>
        <w:rPr>
          <w:rFonts w:ascii="Arial" w:hAnsi="Arial"/>
          <w:b/>
        </w:rPr>
      </w:pPr>
    </w:p>
    <w:p w:rsidR="001C0F86" w:rsidRPr="00A12B72" w:rsidRDefault="001C0F86">
      <w:pPr>
        <w:rPr>
          <w:rFonts w:ascii="Arial" w:hAnsi="Arial"/>
          <w:b/>
        </w:rPr>
      </w:pPr>
    </w:p>
    <w:tbl>
      <w:tblPr>
        <w:tblStyle w:val="TableGrid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0F86" w:rsidRPr="00E5205F" w:rsidTr="001C0F86">
        <w:tc>
          <w:tcPr>
            <w:tcW w:w="9242" w:type="dxa"/>
            <w:shd w:val="pct15" w:color="auto" w:fill="auto"/>
          </w:tcPr>
          <w:p w:rsidR="001C0F86" w:rsidRPr="00E5205F" w:rsidRDefault="001C0F86" w:rsidP="001C0F86">
            <w:pPr>
              <w:spacing w:before="120" w:after="120"/>
              <w:rPr>
                <w:rFonts w:ascii="Arial" w:hAnsi="Arial"/>
                <w:b/>
              </w:rPr>
            </w:pPr>
            <w:r w:rsidRPr="00421174">
              <w:rPr>
                <w:rFonts w:ascii="Arial" w:hAnsi="Arial"/>
                <w:b/>
              </w:rPr>
              <w:t xml:space="preserve">Please print and attach the </w:t>
            </w:r>
            <w:proofErr w:type="spellStart"/>
            <w:r w:rsidRPr="00421174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>T</w:t>
            </w:r>
            <w:r w:rsidRPr="00421174">
              <w:rPr>
                <w:rFonts w:ascii="Arial" w:hAnsi="Arial"/>
                <w:b/>
              </w:rPr>
              <w:t>enderwales</w:t>
            </w:r>
            <w:proofErr w:type="spellEnd"/>
            <w:r w:rsidRPr="00421174">
              <w:rPr>
                <w:rFonts w:ascii="Arial" w:hAnsi="Arial"/>
                <w:b/>
              </w:rPr>
              <w:t xml:space="preserve"> Final Evaluation Report from the portal</w:t>
            </w:r>
            <w:r>
              <w:rPr>
                <w:rFonts w:ascii="Arial" w:hAnsi="Arial"/>
                <w:b/>
              </w:rPr>
              <w:t xml:space="preserve"> and the Scoresheet detailing individual Supplier scores.</w:t>
            </w:r>
          </w:p>
        </w:tc>
      </w:tr>
    </w:tbl>
    <w:p w:rsidR="001C0F86" w:rsidRDefault="001C0F86">
      <w:pPr>
        <w:rPr>
          <w:rFonts w:ascii="Arial" w:hAnsi="Arial"/>
          <w:b/>
        </w:rPr>
      </w:pPr>
    </w:p>
    <w:p w:rsidR="001C0F86" w:rsidRDefault="001C0F8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  <w:gridCol w:w="6730"/>
      </w:tblGrid>
      <w:tr w:rsidR="00813F5F" w:rsidRPr="00E5205F" w:rsidTr="002A1912">
        <w:tc>
          <w:tcPr>
            <w:tcW w:w="9242" w:type="dxa"/>
            <w:gridSpan w:val="2"/>
            <w:shd w:val="pct15" w:color="auto" w:fill="auto"/>
          </w:tcPr>
          <w:p w:rsidR="00813F5F" w:rsidRPr="00E5205F" w:rsidRDefault="00813F5F" w:rsidP="00813F5F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Pr="00E5205F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LESSONS LEARN</w:t>
            </w:r>
            <w:r w:rsidR="00DE1DE2">
              <w:rPr>
                <w:rFonts w:ascii="Arial" w:hAnsi="Arial"/>
                <w:b/>
              </w:rPr>
              <w:t>ED</w:t>
            </w:r>
          </w:p>
        </w:tc>
      </w:tr>
      <w:tr w:rsidR="00213E54" w:rsidRPr="00E809D2" w:rsidTr="006860BE">
        <w:trPr>
          <w:trHeight w:val="72"/>
        </w:trPr>
        <w:tc>
          <w:tcPr>
            <w:tcW w:w="2310" w:type="dxa"/>
          </w:tcPr>
          <w:p w:rsidR="00213E54" w:rsidRPr="00E809D2" w:rsidRDefault="00213E54" w:rsidP="002A1912">
            <w:pPr>
              <w:spacing w:before="60" w:after="60"/>
              <w:rPr>
                <w:rFonts w:ascii="Arial" w:hAnsi="Arial"/>
                <w:b/>
              </w:rPr>
            </w:pPr>
            <w:r w:rsidRPr="00E809D2">
              <w:rPr>
                <w:rFonts w:ascii="Arial" w:hAnsi="Arial"/>
                <w:b/>
              </w:rPr>
              <w:t>Aspect</w:t>
            </w:r>
          </w:p>
        </w:tc>
        <w:tc>
          <w:tcPr>
            <w:tcW w:w="6932" w:type="dxa"/>
          </w:tcPr>
          <w:p w:rsidR="00213E54" w:rsidRPr="00213E54" w:rsidRDefault="00213E54" w:rsidP="00213E5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/>
              </w:rPr>
            </w:pPr>
            <w:r w:rsidRPr="00213E54">
              <w:rPr>
                <w:rFonts w:ascii="Arial" w:hAnsi="Arial"/>
                <w:b/>
              </w:rPr>
              <w:t>Problem/Success</w:t>
            </w:r>
          </w:p>
          <w:p w:rsidR="00213E54" w:rsidRPr="00213E54" w:rsidRDefault="00213E54" w:rsidP="00213E5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/>
              </w:rPr>
            </w:pPr>
            <w:r w:rsidRPr="00213E54">
              <w:rPr>
                <w:rFonts w:ascii="Arial" w:hAnsi="Arial"/>
                <w:b/>
              </w:rPr>
              <w:t>Impact</w:t>
            </w:r>
          </w:p>
          <w:p w:rsidR="00213E54" w:rsidRPr="00213E54" w:rsidRDefault="00213E54" w:rsidP="00213E54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/>
                <w:b/>
              </w:rPr>
            </w:pPr>
            <w:r w:rsidRPr="00213E54">
              <w:rPr>
                <w:rFonts w:ascii="Arial" w:hAnsi="Arial"/>
                <w:b/>
              </w:rPr>
              <w:t>Recommendation</w:t>
            </w:r>
          </w:p>
        </w:tc>
      </w:tr>
      <w:tr w:rsidR="00313D57" w:rsidRPr="00313D57" w:rsidTr="0063234A">
        <w:trPr>
          <w:trHeight w:val="72"/>
        </w:trPr>
        <w:tc>
          <w:tcPr>
            <w:tcW w:w="9242" w:type="dxa"/>
            <w:gridSpan w:val="2"/>
            <w:shd w:val="clear" w:color="auto" w:fill="BFBFBF" w:themeFill="background1" w:themeFillShade="BF"/>
          </w:tcPr>
          <w:p w:rsidR="00313D57" w:rsidRPr="00313D57" w:rsidRDefault="00313D57" w:rsidP="0063234A">
            <w:pPr>
              <w:spacing w:before="60" w:after="60"/>
              <w:rPr>
                <w:rFonts w:ascii="Arial" w:hAnsi="Arial"/>
              </w:rPr>
            </w:pPr>
            <w:r w:rsidRPr="00313D57">
              <w:rPr>
                <w:rFonts w:ascii="Arial" w:hAnsi="Arial"/>
              </w:rPr>
              <w:t>Timescales:</w:t>
            </w:r>
          </w:p>
        </w:tc>
      </w:tr>
      <w:tr w:rsidR="00213E54" w:rsidRPr="00E809D2" w:rsidTr="0014399B">
        <w:trPr>
          <w:trHeight w:val="72"/>
        </w:trPr>
        <w:tc>
          <w:tcPr>
            <w:tcW w:w="2310" w:type="dxa"/>
          </w:tcPr>
          <w:p w:rsidR="00213E54" w:rsidRPr="0030101F" w:rsidRDefault="00213E54" w:rsidP="00313D57">
            <w:pPr>
              <w:spacing w:before="60" w:after="60"/>
              <w:rPr>
                <w:rFonts w:ascii="Arial" w:hAnsi="Arial"/>
              </w:rPr>
            </w:pPr>
            <w:r w:rsidRPr="0030101F">
              <w:rPr>
                <w:rFonts w:ascii="Arial" w:hAnsi="Arial"/>
              </w:rPr>
              <w:t xml:space="preserve">When was the CPU involved? </w:t>
            </w:r>
          </w:p>
          <w:p w:rsidR="00213E54" w:rsidRPr="00213E54" w:rsidRDefault="00213E54" w:rsidP="002A1912">
            <w:pPr>
              <w:spacing w:before="60" w:after="60"/>
              <w:rPr>
                <w:rFonts w:ascii="Arial" w:hAnsi="Arial"/>
              </w:rPr>
            </w:pPr>
            <w:r w:rsidRPr="0030101F">
              <w:rPr>
                <w:rFonts w:ascii="Arial" w:hAnsi="Arial"/>
              </w:rPr>
              <w:t>Was this at the appropriate time?</w:t>
            </w:r>
          </w:p>
        </w:tc>
        <w:tc>
          <w:tcPr>
            <w:tcW w:w="6932" w:type="dxa"/>
          </w:tcPr>
          <w:p w:rsidR="00213E54" w:rsidRPr="00213E54" w:rsidRDefault="00213E54" w:rsidP="00213E54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213E54" w:rsidRPr="00E5205F" w:rsidTr="00E40F43">
        <w:trPr>
          <w:trHeight w:val="72"/>
        </w:trPr>
        <w:tc>
          <w:tcPr>
            <w:tcW w:w="2310" w:type="dxa"/>
          </w:tcPr>
          <w:p w:rsidR="00213E54" w:rsidRPr="0030101F" w:rsidRDefault="00213E54" w:rsidP="002A191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Was the timeline for the procurement exercise met?</w:t>
            </w:r>
          </w:p>
        </w:tc>
        <w:tc>
          <w:tcPr>
            <w:tcW w:w="6932" w:type="dxa"/>
          </w:tcPr>
          <w:p w:rsidR="00213E54" w:rsidRDefault="00213E54" w:rsidP="002A1912">
            <w:pPr>
              <w:spacing w:before="60" w:after="60"/>
              <w:rPr>
                <w:rFonts w:ascii="Arial" w:hAnsi="Arial"/>
              </w:rPr>
            </w:pPr>
          </w:p>
        </w:tc>
      </w:tr>
      <w:tr w:rsidR="00313D57" w:rsidRPr="00313D57" w:rsidTr="0063234A">
        <w:trPr>
          <w:trHeight w:val="72"/>
        </w:trPr>
        <w:tc>
          <w:tcPr>
            <w:tcW w:w="9242" w:type="dxa"/>
            <w:gridSpan w:val="2"/>
            <w:shd w:val="clear" w:color="auto" w:fill="BFBFBF" w:themeFill="background1" w:themeFillShade="BF"/>
          </w:tcPr>
          <w:p w:rsidR="00313D57" w:rsidRPr="00313D57" w:rsidRDefault="00313D57" w:rsidP="0063234A">
            <w:pPr>
              <w:spacing w:before="60" w:after="60"/>
              <w:rPr>
                <w:rFonts w:ascii="Arial" w:hAnsi="Arial"/>
              </w:rPr>
            </w:pPr>
            <w:r w:rsidRPr="00313D57">
              <w:rPr>
                <w:rFonts w:ascii="Arial" w:hAnsi="Arial"/>
              </w:rPr>
              <w:t>Evaluation Criteria:</w:t>
            </w:r>
          </w:p>
        </w:tc>
      </w:tr>
      <w:tr w:rsidR="00213E54" w:rsidRPr="00E5205F" w:rsidTr="00360746">
        <w:trPr>
          <w:trHeight w:val="72"/>
        </w:trPr>
        <w:tc>
          <w:tcPr>
            <w:tcW w:w="2310" w:type="dxa"/>
          </w:tcPr>
          <w:p w:rsidR="00213E54" w:rsidRPr="0030101F" w:rsidRDefault="00213E54" w:rsidP="002A1912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Were you satisfied with the questions in both the Qualification and Technical Envelopes</w:t>
            </w:r>
            <w:r w:rsidRPr="0030101F">
              <w:rPr>
                <w:rFonts w:ascii="Arial" w:hAnsi="Arial"/>
              </w:rPr>
              <w:t>?</w:t>
            </w:r>
          </w:p>
          <w:p w:rsidR="00213E54" w:rsidRPr="0030101F" w:rsidRDefault="00213E54" w:rsidP="001F2425">
            <w:pPr>
              <w:spacing w:before="60" w:after="60"/>
              <w:rPr>
                <w:rFonts w:ascii="Arial" w:hAnsi="Arial"/>
              </w:rPr>
            </w:pPr>
            <w:r w:rsidRPr="0030101F">
              <w:rPr>
                <w:rFonts w:ascii="Arial" w:hAnsi="Arial"/>
              </w:rPr>
              <w:t>Do any of the questions need re-wording for future tenders?</w:t>
            </w:r>
          </w:p>
        </w:tc>
        <w:tc>
          <w:tcPr>
            <w:tcW w:w="6932" w:type="dxa"/>
          </w:tcPr>
          <w:p w:rsidR="00213E54" w:rsidRDefault="00213E54" w:rsidP="002A1912">
            <w:pPr>
              <w:spacing w:before="60" w:after="60"/>
              <w:rPr>
                <w:rFonts w:ascii="Arial" w:hAnsi="Arial"/>
              </w:rPr>
            </w:pPr>
          </w:p>
        </w:tc>
      </w:tr>
      <w:tr w:rsidR="00213E54" w:rsidRPr="00E5205F" w:rsidTr="00BC5690">
        <w:trPr>
          <w:trHeight w:val="72"/>
        </w:trPr>
        <w:tc>
          <w:tcPr>
            <w:tcW w:w="2310" w:type="dxa"/>
          </w:tcPr>
          <w:p w:rsidR="00213E54" w:rsidRDefault="00213E54" w:rsidP="00D6502C">
            <w:pPr>
              <w:spacing w:before="60" w:after="60"/>
              <w:rPr>
                <w:rFonts w:ascii="Arial" w:hAnsi="Arial"/>
              </w:rPr>
            </w:pPr>
            <w:r w:rsidRPr="0030101F">
              <w:rPr>
                <w:rFonts w:ascii="Arial" w:hAnsi="Arial"/>
              </w:rPr>
              <w:t>Were the weightings correct?</w:t>
            </w:r>
          </w:p>
        </w:tc>
        <w:tc>
          <w:tcPr>
            <w:tcW w:w="6932" w:type="dxa"/>
          </w:tcPr>
          <w:p w:rsidR="00213E54" w:rsidRDefault="00213E54" w:rsidP="002A1912">
            <w:pPr>
              <w:spacing w:before="60" w:after="60"/>
              <w:rPr>
                <w:rFonts w:ascii="Arial" w:hAnsi="Arial"/>
              </w:rPr>
            </w:pPr>
          </w:p>
        </w:tc>
      </w:tr>
      <w:tr w:rsidR="00213E54" w:rsidRPr="00E5205F" w:rsidTr="00B863ED">
        <w:trPr>
          <w:trHeight w:val="72"/>
        </w:trPr>
        <w:tc>
          <w:tcPr>
            <w:tcW w:w="2310" w:type="dxa"/>
          </w:tcPr>
          <w:p w:rsidR="00213E54" w:rsidRPr="0030101F" w:rsidRDefault="00213E54" w:rsidP="00D6502C">
            <w:pPr>
              <w:spacing w:before="60" w:after="60"/>
              <w:rPr>
                <w:rFonts w:ascii="Arial" w:hAnsi="Arial"/>
              </w:rPr>
            </w:pPr>
            <w:r w:rsidRPr="0030101F">
              <w:rPr>
                <w:rFonts w:ascii="Arial" w:hAnsi="Arial"/>
              </w:rPr>
              <w:t>If applicable, did the minimum score threshold work for each question?</w:t>
            </w:r>
          </w:p>
        </w:tc>
        <w:tc>
          <w:tcPr>
            <w:tcW w:w="6932" w:type="dxa"/>
          </w:tcPr>
          <w:p w:rsidR="00213E54" w:rsidRDefault="00213E54" w:rsidP="002A1912">
            <w:pPr>
              <w:spacing w:before="60" w:after="60"/>
              <w:rPr>
                <w:rFonts w:ascii="Arial" w:hAnsi="Arial"/>
              </w:rPr>
            </w:pPr>
          </w:p>
        </w:tc>
      </w:tr>
      <w:tr w:rsidR="00213E54" w:rsidRPr="00E5205F" w:rsidTr="005419EE">
        <w:trPr>
          <w:trHeight w:val="72"/>
        </w:trPr>
        <w:tc>
          <w:tcPr>
            <w:tcW w:w="2310" w:type="dxa"/>
          </w:tcPr>
          <w:p w:rsidR="00213E54" w:rsidRPr="0030101F" w:rsidRDefault="00213E54" w:rsidP="00D6502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Were you satisfied with the structure of the Commercial Envelope?</w:t>
            </w:r>
          </w:p>
        </w:tc>
        <w:tc>
          <w:tcPr>
            <w:tcW w:w="6932" w:type="dxa"/>
          </w:tcPr>
          <w:p w:rsidR="00213E54" w:rsidRDefault="00213E54" w:rsidP="002A1912">
            <w:pPr>
              <w:spacing w:before="60" w:after="60"/>
              <w:rPr>
                <w:rFonts w:ascii="Arial" w:hAnsi="Arial"/>
              </w:rPr>
            </w:pPr>
          </w:p>
        </w:tc>
      </w:tr>
      <w:tr w:rsidR="00213E54" w:rsidRPr="00E5205F" w:rsidTr="00D34D5F">
        <w:trPr>
          <w:trHeight w:val="72"/>
        </w:trPr>
        <w:tc>
          <w:tcPr>
            <w:tcW w:w="2310" w:type="dxa"/>
          </w:tcPr>
          <w:p w:rsidR="00213E54" w:rsidRPr="0030101F" w:rsidRDefault="00213E54" w:rsidP="00D6502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Were you satisfied with the Quality/Cost Ratio?</w:t>
            </w:r>
          </w:p>
        </w:tc>
        <w:tc>
          <w:tcPr>
            <w:tcW w:w="6932" w:type="dxa"/>
          </w:tcPr>
          <w:p w:rsidR="00213E54" w:rsidRDefault="00213E54" w:rsidP="002A1912">
            <w:pPr>
              <w:spacing w:before="60" w:after="60"/>
              <w:rPr>
                <w:rFonts w:ascii="Arial" w:hAnsi="Arial"/>
              </w:rPr>
            </w:pPr>
          </w:p>
        </w:tc>
      </w:tr>
      <w:tr w:rsidR="00D6502C" w:rsidRPr="00313D57" w:rsidTr="0016267B">
        <w:trPr>
          <w:trHeight w:val="72"/>
        </w:trPr>
        <w:tc>
          <w:tcPr>
            <w:tcW w:w="9242" w:type="dxa"/>
            <w:gridSpan w:val="2"/>
            <w:shd w:val="clear" w:color="auto" w:fill="BFBFBF" w:themeFill="background1" w:themeFillShade="BF"/>
          </w:tcPr>
          <w:p w:rsidR="00D6502C" w:rsidRPr="00313D57" w:rsidRDefault="0016267B" w:rsidP="0016267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Corporate Procurement Unit</w:t>
            </w:r>
            <w:r w:rsidR="00213E54">
              <w:rPr>
                <w:rFonts w:ascii="Arial" w:hAnsi="Arial"/>
              </w:rPr>
              <w:t>:</w:t>
            </w:r>
          </w:p>
        </w:tc>
      </w:tr>
      <w:tr w:rsidR="00213E54" w:rsidRPr="00E809D2" w:rsidTr="005F57D6">
        <w:trPr>
          <w:trHeight w:val="72"/>
        </w:trPr>
        <w:tc>
          <w:tcPr>
            <w:tcW w:w="2310" w:type="dxa"/>
          </w:tcPr>
          <w:p w:rsidR="00213E54" w:rsidRPr="0016267B" w:rsidRDefault="00213E54" w:rsidP="0016267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Did you receive adequate support from the CPU?</w:t>
            </w:r>
          </w:p>
        </w:tc>
        <w:tc>
          <w:tcPr>
            <w:tcW w:w="6932" w:type="dxa"/>
          </w:tcPr>
          <w:p w:rsidR="00213E54" w:rsidRPr="00E809D2" w:rsidRDefault="00213E54" w:rsidP="0016267B">
            <w:pPr>
              <w:spacing w:before="60" w:after="60"/>
              <w:rPr>
                <w:rFonts w:ascii="Arial" w:hAnsi="Arial"/>
                <w:b/>
              </w:rPr>
            </w:pPr>
          </w:p>
        </w:tc>
      </w:tr>
      <w:tr w:rsidR="00213E54" w:rsidRPr="00E5205F" w:rsidTr="00127EBB">
        <w:trPr>
          <w:trHeight w:val="72"/>
        </w:trPr>
        <w:tc>
          <w:tcPr>
            <w:tcW w:w="2310" w:type="dxa"/>
          </w:tcPr>
          <w:p w:rsidR="00213E54" w:rsidRDefault="00213E54" w:rsidP="00D6502C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Any aspects of the procurement process that could be improved?</w:t>
            </w:r>
          </w:p>
        </w:tc>
        <w:tc>
          <w:tcPr>
            <w:tcW w:w="6932" w:type="dxa"/>
          </w:tcPr>
          <w:p w:rsidR="00213E54" w:rsidRDefault="00213E54" w:rsidP="002A1912">
            <w:pPr>
              <w:spacing w:before="60" w:after="60"/>
              <w:rPr>
                <w:rFonts w:ascii="Arial" w:hAnsi="Arial"/>
              </w:rPr>
            </w:pPr>
          </w:p>
        </w:tc>
      </w:tr>
      <w:tr w:rsidR="0016267B" w:rsidRPr="00313D57" w:rsidTr="0016267B">
        <w:trPr>
          <w:trHeight w:val="72"/>
        </w:trPr>
        <w:tc>
          <w:tcPr>
            <w:tcW w:w="9242" w:type="dxa"/>
            <w:gridSpan w:val="2"/>
            <w:shd w:val="clear" w:color="auto" w:fill="BFBFBF" w:themeFill="background1" w:themeFillShade="BF"/>
          </w:tcPr>
          <w:p w:rsidR="0016267B" w:rsidRPr="00313D57" w:rsidRDefault="0016267B" w:rsidP="0016267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Further Comments</w:t>
            </w:r>
            <w:r w:rsidR="00213E54">
              <w:rPr>
                <w:rFonts w:ascii="Arial" w:hAnsi="Arial"/>
              </w:rPr>
              <w:t>:</w:t>
            </w:r>
          </w:p>
        </w:tc>
      </w:tr>
      <w:tr w:rsidR="00213E54" w:rsidRPr="00E5205F" w:rsidTr="00362EF2">
        <w:trPr>
          <w:trHeight w:val="72"/>
        </w:trPr>
        <w:tc>
          <w:tcPr>
            <w:tcW w:w="2310" w:type="dxa"/>
          </w:tcPr>
          <w:p w:rsidR="00213E54" w:rsidRDefault="00213E54" w:rsidP="0016267B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Please include any other comments or recommendations for future procurement exercises</w:t>
            </w:r>
          </w:p>
        </w:tc>
        <w:tc>
          <w:tcPr>
            <w:tcW w:w="6932" w:type="dxa"/>
          </w:tcPr>
          <w:p w:rsidR="00213E54" w:rsidRDefault="00213E54" w:rsidP="002A1912">
            <w:pPr>
              <w:spacing w:before="60" w:after="60"/>
              <w:rPr>
                <w:rFonts w:ascii="Arial" w:hAnsi="Arial"/>
              </w:rPr>
            </w:pPr>
          </w:p>
        </w:tc>
      </w:tr>
    </w:tbl>
    <w:p w:rsidR="00813F5F" w:rsidRDefault="00813F5F">
      <w:pPr>
        <w:rPr>
          <w:rFonts w:ascii="Arial" w:hAnsi="Arial"/>
          <w:b/>
        </w:rPr>
      </w:pPr>
    </w:p>
    <w:p w:rsidR="00813F5F" w:rsidRDefault="00813F5F">
      <w:pPr>
        <w:rPr>
          <w:rFonts w:ascii="Arial" w:hAnsi="Arial"/>
          <w:b/>
        </w:rPr>
      </w:pPr>
    </w:p>
    <w:p w:rsidR="00AF6225" w:rsidRDefault="00AF6225">
      <w:pPr>
        <w:rPr>
          <w:rFonts w:ascii="Arial" w:hAnsi="Arial"/>
          <w:b/>
        </w:rPr>
      </w:pPr>
    </w:p>
    <w:sectPr w:rsidR="00AF6225" w:rsidSect="00D2778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7B" w:rsidRDefault="0016267B" w:rsidP="00A747D0">
      <w:r>
        <w:separator/>
      </w:r>
    </w:p>
  </w:endnote>
  <w:endnote w:type="continuationSeparator" w:id="0">
    <w:p w:rsidR="0016267B" w:rsidRDefault="0016267B" w:rsidP="00A7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67B" w:rsidRPr="00A747D0" w:rsidRDefault="0016267B">
    <w:pPr>
      <w:pStyle w:val="Footer"/>
      <w:rPr>
        <w:rFonts w:ascii="Arial" w:hAnsi="Arial"/>
        <w:sz w:val="16"/>
        <w:szCs w:val="16"/>
      </w:rPr>
    </w:pPr>
    <w:r w:rsidRPr="00A747D0">
      <w:rPr>
        <w:rFonts w:ascii="Arial" w:hAnsi="Arial"/>
        <w:sz w:val="16"/>
        <w:szCs w:val="16"/>
      </w:rPr>
      <w:t>V</w:t>
    </w:r>
    <w:r w:rsidR="008973B3">
      <w:rPr>
        <w:rFonts w:ascii="Arial" w:hAnsi="Arial"/>
        <w:sz w:val="16"/>
        <w:szCs w:val="16"/>
      </w:rPr>
      <w:t>2</w:t>
    </w:r>
    <w:r w:rsidRPr="00A747D0">
      <w:rPr>
        <w:rFonts w:ascii="Arial" w:hAnsi="Arial"/>
        <w:sz w:val="16"/>
        <w:szCs w:val="16"/>
      </w:rPr>
      <w:t xml:space="preserve"> </w:t>
    </w:r>
    <w:r w:rsidR="008973B3">
      <w:rPr>
        <w:rFonts w:ascii="Arial" w:hAnsi="Arial"/>
        <w:sz w:val="16"/>
        <w:szCs w:val="16"/>
      </w:rPr>
      <w:t>August</w:t>
    </w:r>
    <w:r w:rsidRPr="00A747D0">
      <w:rPr>
        <w:rFonts w:ascii="Arial" w:hAnsi="Arial"/>
        <w:sz w:val="16"/>
        <w:szCs w:val="16"/>
      </w:rPr>
      <w:t xml:space="preserve"> 201</w:t>
    </w:r>
    <w:r w:rsidR="008973B3">
      <w:rPr>
        <w:rFonts w:ascii="Arial" w:hAnsi="Arial"/>
        <w:sz w:val="16"/>
        <w:szCs w:val="16"/>
      </w:rPr>
      <w:t>6</w:t>
    </w:r>
    <w:r w:rsidRPr="00A747D0">
      <w:rPr>
        <w:rFonts w:ascii="Arial" w:hAnsi="Arial"/>
        <w:sz w:val="16"/>
        <w:szCs w:val="16"/>
      </w:rPr>
      <w:ptab w:relativeTo="margin" w:alignment="center" w:leader="none"/>
    </w:r>
    <w:r w:rsidRPr="00A747D0">
      <w:rPr>
        <w:rFonts w:ascii="Arial" w:hAnsi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7B" w:rsidRDefault="0016267B" w:rsidP="00A747D0">
      <w:r>
        <w:separator/>
      </w:r>
    </w:p>
  </w:footnote>
  <w:footnote w:type="continuationSeparator" w:id="0">
    <w:p w:rsidR="0016267B" w:rsidRDefault="0016267B" w:rsidP="00A7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67B" w:rsidRPr="00E5205F" w:rsidRDefault="0016267B" w:rsidP="00AF6225">
    <w:pPr>
      <w:jc w:val="center"/>
      <w:rPr>
        <w:rFonts w:ascii="Arial" w:hAnsi="Arial"/>
        <w:b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4736465</wp:posOffset>
          </wp:positionH>
          <wp:positionV relativeFrom="paragraph">
            <wp:posOffset>-339090</wp:posOffset>
          </wp:positionV>
          <wp:extent cx="1716405" cy="716280"/>
          <wp:effectExtent l="19050" t="0" r="0" b="0"/>
          <wp:wrapSquare wrapText="bothSides"/>
          <wp:docPr id="1" name="Picture 2" descr="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</w:rPr>
      <w:t>TENDER EVALUATION REPORT</w:t>
    </w:r>
  </w:p>
  <w:p w:rsidR="0016267B" w:rsidRDefault="0016267B">
    <w:pPr>
      <w:pStyle w:val="Header"/>
    </w:pPr>
  </w:p>
  <w:p w:rsidR="0016267B" w:rsidRDefault="0016267B">
    <w:pPr>
      <w:pStyle w:val="Header"/>
    </w:pPr>
  </w:p>
  <w:p w:rsidR="0016267B" w:rsidRDefault="001626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D545D"/>
    <w:multiLevelType w:val="hybridMultilevel"/>
    <w:tmpl w:val="57EE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A5083"/>
    <w:multiLevelType w:val="hybridMultilevel"/>
    <w:tmpl w:val="11A8C922"/>
    <w:lvl w:ilvl="0" w:tplc="96D28090">
      <w:start w:val="3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F0254"/>
    <w:multiLevelType w:val="hybridMultilevel"/>
    <w:tmpl w:val="950A44DC"/>
    <w:lvl w:ilvl="0" w:tplc="96D28090">
      <w:start w:val="3"/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CD120E7"/>
    <w:multiLevelType w:val="hybridMultilevel"/>
    <w:tmpl w:val="A6DA9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C3529"/>
    <w:multiLevelType w:val="hybridMultilevel"/>
    <w:tmpl w:val="3A94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FD"/>
    <w:rsid w:val="0006640A"/>
    <w:rsid w:val="0006701D"/>
    <w:rsid w:val="00072CFE"/>
    <w:rsid w:val="00083032"/>
    <w:rsid w:val="00094A22"/>
    <w:rsid w:val="000D21F9"/>
    <w:rsid w:val="00102D91"/>
    <w:rsid w:val="00120A08"/>
    <w:rsid w:val="00132F7E"/>
    <w:rsid w:val="00132FFE"/>
    <w:rsid w:val="00140FE0"/>
    <w:rsid w:val="0016267B"/>
    <w:rsid w:val="00170050"/>
    <w:rsid w:val="00181427"/>
    <w:rsid w:val="00183651"/>
    <w:rsid w:val="001A55DC"/>
    <w:rsid w:val="001A5C83"/>
    <w:rsid w:val="001B4EBB"/>
    <w:rsid w:val="001C0F86"/>
    <w:rsid w:val="001F2425"/>
    <w:rsid w:val="001F70DC"/>
    <w:rsid w:val="001F7BE9"/>
    <w:rsid w:val="00211F04"/>
    <w:rsid w:val="00213E54"/>
    <w:rsid w:val="00222C5E"/>
    <w:rsid w:val="00233D88"/>
    <w:rsid w:val="002416D3"/>
    <w:rsid w:val="00253F11"/>
    <w:rsid w:val="00276DC9"/>
    <w:rsid w:val="002966D5"/>
    <w:rsid w:val="002A1912"/>
    <w:rsid w:val="002B3DE9"/>
    <w:rsid w:val="002B4368"/>
    <w:rsid w:val="002F330F"/>
    <w:rsid w:val="002F47ED"/>
    <w:rsid w:val="002F6D70"/>
    <w:rsid w:val="002F6FD0"/>
    <w:rsid w:val="0030101F"/>
    <w:rsid w:val="00305D1A"/>
    <w:rsid w:val="00313D57"/>
    <w:rsid w:val="00314922"/>
    <w:rsid w:val="00330873"/>
    <w:rsid w:val="00336B68"/>
    <w:rsid w:val="003523E0"/>
    <w:rsid w:val="003816FE"/>
    <w:rsid w:val="003938D5"/>
    <w:rsid w:val="003A77B9"/>
    <w:rsid w:val="003B683F"/>
    <w:rsid w:val="003C476F"/>
    <w:rsid w:val="003F3274"/>
    <w:rsid w:val="00406E5E"/>
    <w:rsid w:val="00407275"/>
    <w:rsid w:val="00421174"/>
    <w:rsid w:val="00423959"/>
    <w:rsid w:val="00457F00"/>
    <w:rsid w:val="00474C10"/>
    <w:rsid w:val="004808B8"/>
    <w:rsid w:val="00484D48"/>
    <w:rsid w:val="004A303F"/>
    <w:rsid w:val="004D48A3"/>
    <w:rsid w:val="004F213E"/>
    <w:rsid w:val="004F2F15"/>
    <w:rsid w:val="00514723"/>
    <w:rsid w:val="005216D5"/>
    <w:rsid w:val="00527C1F"/>
    <w:rsid w:val="005302C5"/>
    <w:rsid w:val="00533059"/>
    <w:rsid w:val="00576288"/>
    <w:rsid w:val="00584F9B"/>
    <w:rsid w:val="00591EFB"/>
    <w:rsid w:val="00594D49"/>
    <w:rsid w:val="005E4486"/>
    <w:rsid w:val="00614E67"/>
    <w:rsid w:val="0063234A"/>
    <w:rsid w:val="00635185"/>
    <w:rsid w:val="006511D2"/>
    <w:rsid w:val="006563CE"/>
    <w:rsid w:val="00657186"/>
    <w:rsid w:val="00664237"/>
    <w:rsid w:val="00666749"/>
    <w:rsid w:val="006722A0"/>
    <w:rsid w:val="006A6B6A"/>
    <w:rsid w:val="006B2ED8"/>
    <w:rsid w:val="006B638A"/>
    <w:rsid w:val="006C4610"/>
    <w:rsid w:val="006D4203"/>
    <w:rsid w:val="006E363C"/>
    <w:rsid w:val="007100C0"/>
    <w:rsid w:val="00726A79"/>
    <w:rsid w:val="0074318A"/>
    <w:rsid w:val="00752746"/>
    <w:rsid w:val="00757B42"/>
    <w:rsid w:val="007603F0"/>
    <w:rsid w:val="00771B07"/>
    <w:rsid w:val="0078504F"/>
    <w:rsid w:val="007A4228"/>
    <w:rsid w:val="007B2F42"/>
    <w:rsid w:val="007C5345"/>
    <w:rsid w:val="007D7AC7"/>
    <w:rsid w:val="007E677A"/>
    <w:rsid w:val="008071E2"/>
    <w:rsid w:val="00813F5F"/>
    <w:rsid w:val="0083608D"/>
    <w:rsid w:val="008362BE"/>
    <w:rsid w:val="008414F2"/>
    <w:rsid w:val="00846010"/>
    <w:rsid w:val="00857DEF"/>
    <w:rsid w:val="0089524C"/>
    <w:rsid w:val="008961EE"/>
    <w:rsid w:val="008973B3"/>
    <w:rsid w:val="008A40D1"/>
    <w:rsid w:val="008C1E93"/>
    <w:rsid w:val="008D59E0"/>
    <w:rsid w:val="008D676B"/>
    <w:rsid w:val="008E3E75"/>
    <w:rsid w:val="008E6497"/>
    <w:rsid w:val="008F1DC6"/>
    <w:rsid w:val="008F1EAE"/>
    <w:rsid w:val="008F4827"/>
    <w:rsid w:val="009078E0"/>
    <w:rsid w:val="00914C2D"/>
    <w:rsid w:val="00944300"/>
    <w:rsid w:val="00952524"/>
    <w:rsid w:val="0097400D"/>
    <w:rsid w:val="0098308B"/>
    <w:rsid w:val="00992360"/>
    <w:rsid w:val="009A1AE2"/>
    <w:rsid w:val="009B640A"/>
    <w:rsid w:val="009C3887"/>
    <w:rsid w:val="009D43B8"/>
    <w:rsid w:val="009D7A91"/>
    <w:rsid w:val="009E00A6"/>
    <w:rsid w:val="009F63AD"/>
    <w:rsid w:val="009F7DC7"/>
    <w:rsid w:val="00A12B72"/>
    <w:rsid w:val="00A265CE"/>
    <w:rsid w:val="00A60C37"/>
    <w:rsid w:val="00A747D0"/>
    <w:rsid w:val="00A75895"/>
    <w:rsid w:val="00A75F75"/>
    <w:rsid w:val="00A83738"/>
    <w:rsid w:val="00A86346"/>
    <w:rsid w:val="00A875D0"/>
    <w:rsid w:val="00A906B7"/>
    <w:rsid w:val="00AA244E"/>
    <w:rsid w:val="00AA5963"/>
    <w:rsid w:val="00AC600B"/>
    <w:rsid w:val="00AD553B"/>
    <w:rsid w:val="00AF4AFB"/>
    <w:rsid w:val="00AF6225"/>
    <w:rsid w:val="00B00F67"/>
    <w:rsid w:val="00B10943"/>
    <w:rsid w:val="00B12A92"/>
    <w:rsid w:val="00B145FE"/>
    <w:rsid w:val="00B21E2D"/>
    <w:rsid w:val="00B50399"/>
    <w:rsid w:val="00B82CC3"/>
    <w:rsid w:val="00B93E2C"/>
    <w:rsid w:val="00BA5280"/>
    <w:rsid w:val="00C17311"/>
    <w:rsid w:val="00C34457"/>
    <w:rsid w:val="00C7630F"/>
    <w:rsid w:val="00C82EB1"/>
    <w:rsid w:val="00CA5FC9"/>
    <w:rsid w:val="00CD5DBC"/>
    <w:rsid w:val="00D2778D"/>
    <w:rsid w:val="00D40A93"/>
    <w:rsid w:val="00D62369"/>
    <w:rsid w:val="00D6502C"/>
    <w:rsid w:val="00D70C1C"/>
    <w:rsid w:val="00DA37BF"/>
    <w:rsid w:val="00DE1DE2"/>
    <w:rsid w:val="00DF3FAD"/>
    <w:rsid w:val="00E03DE8"/>
    <w:rsid w:val="00E47180"/>
    <w:rsid w:val="00E51985"/>
    <w:rsid w:val="00E5205F"/>
    <w:rsid w:val="00E54CE1"/>
    <w:rsid w:val="00E60498"/>
    <w:rsid w:val="00E77DB4"/>
    <w:rsid w:val="00E809D2"/>
    <w:rsid w:val="00E91263"/>
    <w:rsid w:val="00E93284"/>
    <w:rsid w:val="00E95D18"/>
    <w:rsid w:val="00EB1BDF"/>
    <w:rsid w:val="00EB4672"/>
    <w:rsid w:val="00EC3F3A"/>
    <w:rsid w:val="00ED08FD"/>
    <w:rsid w:val="00EE04CA"/>
    <w:rsid w:val="00EE7DB6"/>
    <w:rsid w:val="00EF629B"/>
    <w:rsid w:val="00F20FBE"/>
    <w:rsid w:val="00F238D5"/>
    <w:rsid w:val="00F310E5"/>
    <w:rsid w:val="00F45112"/>
    <w:rsid w:val="00F57653"/>
    <w:rsid w:val="00F8478C"/>
    <w:rsid w:val="00FA3DF4"/>
    <w:rsid w:val="00FB185F"/>
    <w:rsid w:val="00FC071D"/>
    <w:rsid w:val="00FC788D"/>
    <w:rsid w:val="00FD112C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896DCE50-C2BE-4598-89E0-2908EDEF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DBC"/>
    <w:pPr>
      <w:spacing w:after="0" w:line="240" w:lineRule="auto"/>
    </w:pPr>
    <w:rPr>
      <w:rFonts w:ascii="Verdana" w:eastAsia="Times New Roman" w:hAnsi="Verdana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7D0"/>
    <w:rPr>
      <w:rFonts w:ascii="Verdana" w:eastAsia="Times New Roman" w:hAnsi="Verdana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74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7D0"/>
    <w:rPr>
      <w:rFonts w:ascii="Verdana" w:eastAsia="Times New Roman" w:hAnsi="Verdana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D0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09262-6955-4000-930F-20B66C0D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JAHolland</dc:creator>
  <cp:lastModifiedBy>Gemma L Clutterbuck</cp:lastModifiedBy>
  <cp:revision>3</cp:revision>
  <cp:lastPrinted>2015-07-07T10:36:00Z</cp:lastPrinted>
  <dcterms:created xsi:type="dcterms:W3CDTF">2016-08-24T09:26:00Z</dcterms:created>
  <dcterms:modified xsi:type="dcterms:W3CDTF">2016-09-20T10:59:00Z</dcterms:modified>
</cp:coreProperties>
</file>