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3222F" w14:textId="0B4680CD" w:rsidR="00E441DA" w:rsidRPr="004D3826" w:rsidRDefault="00E441DA" w:rsidP="00C921C6">
      <w:pPr>
        <w:pBdr>
          <w:top w:val="double" w:sz="12" w:space="1" w:color="auto"/>
          <w:left w:val="double" w:sz="12" w:space="1" w:color="auto"/>
          <w:bottom w:val="double" w:sz="12" w:space="31" w:color="auto"/>
          <w:right w:val="double" w:sz="12" w:space="1" w:color="auto"/>
        </w:pBdr>
        <w:rPr>
          <w:rFonts w:asciiTheme="minorHAnsi" w:eastAsia="Times New Roman" w:hAnsiTheme="minorHAnsi" w:cstheme="minorHAnsi"/>
          <w:sz w:val="40"/>
          <w:szCs w:val="20"/>
          <w:u w:val="single"/>
          <w:lang w:eastAsia="en-GB"/>
        </w:rPr>
      </w:pPr>
    </w:p>
    <w:p w14:paraId="23932571" w14:textId="2AC7E2CF" w:rsidR="00E441DA" w:rsidRPr="004D3826" w:rsidRDefault="00C921C6" w:rsidP="00E441DA">
      <w:pPr>
        <w:widowControl w:val="0"/>
        <w:pBdr>
          <w:top w:val="double" w:sz="12" w:space="1" w:color="auto"/>
          <w:left w:val="double" w:sz="12" w:space="1" w:color="auto"/>
          <w:bottom w:val="double" w:sz="12" w:space="31" w:color="auto"/>
          <w:right w:val="double" w:sz="12" w:space="1" w:color="auto"/>
        </w:pBdr>
        <w:adjustRightInd w:val="0"/>
        <w:spacing w:before="120" w:after="120"/>
        <w:jc w:val="center"/>
        <w:textAlignment w:val="baseline"/>
        <w:rPr>
          <w:rFonts w:asciiTheme="minorHAnsi" w:eastAsia="Times New Roman" w:hAnsiTheme="minorHAnsi" w:cstheme="minorHAnsi"/>
          <w:b/>
          <w:sz w:val="44"/>
          <w:szCs w:val="44"/>
          <w:lang w:eastAsia="en-GB"/>
        </w:rPr>
      </w:pPr>
      <w:r>
        <w:rPr>
          <w:noProof/>
        </w:rPr>
        <w:drawing>
          <wp:inline distT="0" distB="0" distL="0" distR="0" wp14:anchorId="5154EABA" wp14:editId="41BDBF02">
            <wp:extent cx="2484408" cy="11323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6208" cy="1142296"/>
                    </a:xfrm>
                    <a:prstGeom prst="rect">
                      <a:avLst/>
                    </a:prstGeom>
                    <a:noFill/>
                    <a:ln>
                      <a:noFill/>
                    </a:ln>
                  </pic:spPr>
                </pic:pic>
              </a:graphicData>
            </a:graphic>
          </wp:inline>
        </w:drawing>
      </w:r>
    </w:p>
    <w:p w14:paraId="5F1014A6" w14:textId="77777777" w:rsidR="00E441DA" w:rsidRPr="004D3826" w:rsidRDefault="00E441DA" w:rsidP="00E441DA">
      <w:pPr>
        <w:widowControl w:val="0"/>
        <w:pBdr>
          <w:top w:val="double" w:sz="12" w:space="1" w:color="auto"/>
          <w:left w:val="double" w:sz="12" w:space="1" w:color="auto"/>
          <w:bottom w:val="double" w:sz="12" w:space="31" w:color="auto"/>
          <w:right w:val="double" w:sz="12" w:space="1" w:color="auto"/>
        </w:pBdr>
        <w:adjustRightInd w:val="0"/>
        <w:spacing w:before="120" w:after="120"/>
        <w:jc w:val="center"/>
        <w:textAlignment w:val="baseline"/>
        <w:rPr>
          <w:rFonts w:asciiTheme="minorHAnsi" w:eastAsia="Times New Roman" w:hAnsiTheme="minorHAnsi" w:cstheme="minorHAnsi"/>
          <w:b/>
          <w:sz w:val="44"/>
          <w:szCs w:val="44"/>
          <w:lang w:eastAsia="en-GB"/>
        </w:rPr>
      </w:pPr>
    </w:p>
    <w:p w14:paraId="06F511C7" w14:textId="5B25F662" w:rsidR="00E441DA" w:rsidRPr="004D3826" w:rsidRDefault="00E441DA" w:rsidP="00E441DA">
      <w:pPr>
        <w:widowControl w:val="0"/>
        <w:pBdr>
          <w:top w:val="double" w:sz="12" w:space="1" w:color="auto"/>
          <w:left w:val="double" w:sz="12" w:space="1" w:color="auto"/>
          <w:bottom w:val="double" w:sz="12" w:space="31" w:color="auto"/>
          <w:right w:val="double" w:sz="12" w:space="1" w:color="auto"/>
        </w:pBdr>
        <w:adjustRightInd w:val="0"/>
        <w:spacing w:before="120" w:after="120"/>
        <w:jc w:val="center"/>
        <w:textAlignment w:val="baseline"/>
        <w:rPr>
          <w:rFonts w:asciiTheme="minorHAnsi" w:eastAsia="Times New Roman" w:hAnsiTheme="minorHAnsi" w:cstheme="minorHAnsi"/>
          <w:b/>
          <w:sz w:val="44"/>
          <w:szCs w:val="44"/>
          <w:lang w:eastAsia="en-GB"/>
        </w:rPr>
      </w:pPr>
      <w:r w:rsidRPr="004D3826">
        <w:rPr>
          <w:rFonts w:asciiTheme="minorHAnsi" w:eastAsia="Times New Roman" w:hAnsiTheme="minorHAnsi" w:cstheme="minorHAnsi"/>
          <w:b/>
          <w:sz w:val="44"/>
          <w:szCs w:val="44"/>
          <w:lang w:eastAsia="en-GB"/>
        </w:rPr>
        <w:t>Carmarthenshire County Council</w:t>
      </w:r>
      <w:r w:rsidR="00177099" w:rsidRPr="004D3826">
        <w:rPr>
          <w:rFonts w:asciiTheme="minorHAnsi" w:eastAsia="Times New Roman" w:hAnsiTheme="minorHAnsi" w:cstheme="minorHAnsi"/>
          <w:b/>
          <w:sz w:val="44"/>
          <w:szCs w:val="44"/>
          <w:lang w:eastAsia="en-GB"/>
        </w:rPr>
        <w:br/>
      </w:r>
    </w:p>
    <w:p w14:paraId="02B7C13C" w14:textId="150B63B9" w:rsidR="00E441DA" w:rsidRPr="004D3826" w:rsidRDefault="00E441DA" w:rsidP="00E441DA">
      <w:pPr>
        <w:widowControl w:val="0"/>
        <w:pBdr>
          <w:top w:val="double" w:sz="12" w:space="1" w:color="auto"/>
          <w:left w:val="double" w:sz="12" w:space="1" w:color="auto"/>
          <w:bottom w:val="double" w:sz="12" w:space="31" w:color="auto"/>
          <w:right w:val="double" w:sz="12" w:space="1" w:color="auto"/>
        </w:pBdr>
        <w:adjustRightInd w:val="0"/>
        <w:spacing w:before="120" w:after="120"/>
        <w:ind w:firstLine="720"/>
        <w:jc w:val="center"/>
        <w:textAlignment w:val="baseline"/>
        <w:rPr>
          <w:rFonts w:asciiTheme="minorHAnsi" w:eastAsia="Times New Roman" w:hAnsiTheme="minorHAnsi" w:cstheme="minorHAnsi"/>
          <w:sz w:val="30"/>
          <w:szCs w:val="20"/>
          <w:u w:val="single"/>
          <w:lang w:eastAsia="en-GB"/>
        </w:rPr>
      </w:pPr>
      <w:r w:rsidRPr="004D3826">
        <w:rPr>
          <w:rFonts w:asciiTheme="minorHAnsi" w:eastAsia="Times New Roman" w:hAnsiTheme="minorHAnsi" w:cstheme="minorHAnsi"/>
          <w:b/>
          <w:sz w:val="40"/>
          <w:szCs w:val="40"/>
          <w:highlight w:val="yellow"/>
          <w:lang w:eastAsia="en-GB"/>
        </w:rPr>
        <w:t>**ENTER WELSH TRANSLATION**</w:t>
      </w:r>
      <w:r w:rsidRPr="004D3826">
        <w:rPr>
          <w:rFonts w:asciiTheme="minorHAnsi" w:hAnsiTheme="minorHAnsi" w:cstheme="minorHAnsi"/>
          <w:b/>
          <w:sz w:val="28"/>
          <w:highlight w:val="yellow"/>
        </w:rPr>
        <w:t xml:space="preserve"> XXXXX</w:t>
      </w:r>
    </w:p>
    <w:p w14:paraId="5E7CC847" w14:textId="00027A84" w:rsidR="00E441DA" w:rsidRPr="004D3826" w:rsidRDefault="00E441DA" w:rsidP="00E441DA">
      <w:pPr>
        <w:widowControl w:val="0"/>
        <w:pBdr>
          <w:top w:val="double" w:sz="12" w:space="1" w:color="auto"/>
          <w:left w:val="double" w:sz="12" w:space="1" w:color="auto"/>
          <w:bottom w:val="double" w:sz="12" w:space="31" w:color="auto"/>
          <w:right w:val="double" w:sz="12" w:space="1" w:color="auto"/>
        </w:pBdr>
        <w:adjustRightInd w:val="0"/>
        <w:spacing w:before="120" w:after="120"/>
        <w:jc w:val="center"/>
        <w:textAlignment w:val="baseline"/>
        <w:rPr>
          <w:rFonts w:asciiTheme="minorHAnsi" w:eastAsia="Times New Roman" w:hAnsiTheme="minorHAnsi" w:cstheme="minorHAnsi"/>
          <w:b/>
          <w:sz w:val="40"/>
          <w:szCs w:val="40"/>
          <w:lang w:eastAsia="en-GB"/>
        </w:rPr>
      </w:pPr>
      <w:r w:rsidRPr="004D3826">
        <w:rPr>
          <w:rFonts w:asciiTheme="minorHAnsi" w:eastAsia="Times New Roman" w:hAnsiTheme="minorHAnsi" w:cstheme="minorHAnsi"/>
          <w:b/>
          <w:sz w:val="32"/>
          <w:szCs w:val="32"/>
          <w:lang w:eastAsia="en-GB"/>
        </w:rPr>
        <w:t xml:space="preserve">  </w:t>
      </w:r>
      <w:r w:rsidRPr="004D3826">
        <w:rPr>
          <w:rFonts w:asciiTheme="minorHAnsi" w:eastAsia="Times New Roman" w:hAnsiTheme="minorHAnsi" w:cstheme="minorHAnsi"/>
          <w:b/>
          <w:sz w:val="40"/>
          <w:szCs w:val="40"/>
          <w:lang w:eastAsia="en-GB"/>
        </w:rPr>
        <w:t xml:space="preserve">QUOTATION FOR </w:t>
      </w:r>
      <w:r w:rsidRPr="004D3826">
        <w:rPr>
          <w:rFonts w:asciiTheme="minorHAnsi" w:eastAsia="Times New Roman" w:hAnsiTheme="minorHAnsi" w:cstheme="minorHAnsi"/>
          <w:b/>
          <w:sz w:val="36"/>
          <w:szCs w:val="36"/>
          <w:highlight w:val="yellow"/>
          <w:lang w:eastAsia="en-GB"/>
        </w:rPr>
        <w:t>XXXXX</w:t>
      </w:r>
    </w:p>
    <w:p w14:paraId="741C2F72" w14:textId="77777777" w:rsidR="00E441DA" w:rsidRPr="004D3826" w:rsidRDefault="00E441DA" w:rsidP="00E441DA">
      <w:pPr>
        <w:widowControl w:val="0"/>
        <w:pBdr>
          <w:top w:val="double" w:sz="12" w:space="1" w:color="auto"/>
          <w:left w:val="double" w:sz="12" w:space="1" w:color="auto"/>
          <w:bottom w:val="double" w:sz="12" w:space="31" w:color="auto"/>
          <w:right w:val="double" w:sz="12" w:space="1" w:color="auto"/>
        </w:pBdr>
        <w:adjustRightInd w:val="0"/>
        <w:spacing w:before="120" w:after="120"/>
        <w:jc w:val="center"/>
        <w:textAlignment w:val="baseline"/>
        <w:rPr>
          <w:rFonts w:asciiTheme="minorHAnsi" w:eastAsia="Times New Roman" w:hAnsiTheme="minorHAnsi" w:cstheme="minorHAnsi"/>
          <w:b/>
          <w:sz w:val="32"/>
          <w:szCs w:val="32"/>
          <w:lang w:eastAsia="en-GB"/>
        </w:rPr>
      </w:pPr>
    </w:p>
    <w:p w14:paraId="78552F95" w14:textId="3EB39ABA" w:rsidR="00E441DA" w:rsidRPr="004D3826" w:rsidRDefault="00E008F5" w:rsidP="00E441DA">
      <w:pPr>
        <w:widowControl w:val="0"/>
        <w:pBdr>
          <w:top w:val="double" w:sz="12" w:space="1" w:color="auto"/>
          <w:left w:val="double" w:sz="12" w:space="1" w:color="auto"/>
          <w:bottom w:val="double" w:sz="12" w:space="31" w:color="auto"/>
          <w:right w:val="double" w:sz="12" w:space="1" w:color="auto"/>
        </w:pBdr>
        <w:adjustRightInd w:val="0"/>
        <w:spacing w:before="120" w:after="120"/>
        <w:jc w:val="center"/>
        <w:textAlignment w:val="baseline"/>
        <w:rPr>
          <w:rFonts w:asciiTheme="minorHAnsi" w:eastAsia="Times New Roman" w:hAnsiTheme="minorHAnsi" w:cstheme="minorHAnsi"/>
          <w:b/>
          <w:sz w:val="36"/>
          <w:szCs w:val="20"/>
          <w:lang w:eastAsia="en-GB"/>
        </w:rPr>
      </w:pPr>
      <w:r w:rsidRPr="004D3826">
        <w:rPr>
          <w:rFonts w:asciiTheme="minorHAnsi" w:eastAsia="Times New Roman" w:hAnsiTheme="minorHAnsi" w:cstheme="minorHAnsi"/>
          <w:b/>
          <w:sz w:val="36"/>
          <w:szCs w:val="20"/>
          <w:highlight w:val="yellow"/>
          <w:lang w:eastAsia="en-GB"/>
        </w:rPr>
        <w:t>xx/xx/xx</w:t>
      </w:r>
      <w:r w:rsidRPr="004D3826">
        <w:rPr>
          <w:rFonts w:asciiTheme="minorHAnsi" w:eastAsia="Times New Roman" w:hAnsiTheme="minorHAnsi" w:cstheme="minorHAnsi"/>
          <w:b/>
          <w:sz w:val="36"/>
          <w:szCs w:val="20"/>
          <w:lang w:eastAsia="en-GB"/>
        </w:rPr>
        <w:t xml:space="preserve"> </w:t>
      </w:r>
      <w:r w:rsidR="00E441DA" w:rsidRPr="004D3826">
        <w:rPr>
          <w:rFonts w:asciiTheme="minorHAnsi" w:eastAsia="Times New Roman" w:hAnsiTheme="minorHAnsi" w:cstheme="minorHAnsi"/>
          <w:b/>
          <w:sz w:val="36"/>
          <w:szCs w:val="20"/>
          <w:lang w:eastAsia="en-GB"/>
        </w:rPr>
        <w:t xml:space="preserve">to </w:t>
      </w:r>
      <w:r w:rsidRPr="004D3826">
        <w:rPr>
          <w:rFonts w:asciiTheme="minorHAnsi" w:eastAsia="Times New Roman" w:hAnsiTheme="minorHAnsi" w:cstheme="minorHAnsi"/>
          <w:b/>
          <w:sz w:val="36"/>
          <w:szCs w:val="20"/>
          <w:highlight w:val="yellow"/>
          <w:lang w:eastAsia="en-GB"/>
        </w:rPr>
        <w:t>xx/xx/xx</w:t>
      </w:r>
      <w:r w:rsidRPr="004D3826">
        <w:rPr>
          <w:rFonts w:asciiTheme="minorHAnsi" w:eastAsia="Times New Roman" w:hAnsiTheme="minorHAnsi" w:cstheme="minorHAnsi"/>
          <w:b/>
          <w:sz w:val="36"/>
          <w:szCs w:val="20"/>
          <w:lang w:eastAsia="en-GB"/>
        </w:rPr>
        <w:br/>
      </w:r>
      <w:r w:rsidR="00E441DA" w:rsidRPr="004D3826">
        <w:rPr>
          <w:rFonts w:asciiTheme="minorHAnsi" w:eastAsia="Times New Roman" w:hAnsiTheme="minorHAnsi" w:cstheme="minorHAnsi"/>
          <w:b/>
          <w:sz w:val="36"/>
          <w:szCs w:val="20"/>
          <w:lang w:eastAsia="en-GB"/>
        </w:rPr>
        <w:t xml:space="preserve">(with an option to extend by up to </w:t>
      </w:r>
      <w:r w:rsidR="00E441DA" w:rsidRPr="004D3826">
        <w:rPr>
          <w:rFonts w:asciiTheme="minorHAnsi" w:eastAsia="Times New Roman" w:hAnsiTheme="minorHAnsi" w:cstheme="minorHAnsi"/>
          <w:b/>
          <w:sz w:val="36"/>
          <w:szCs w:val="20"/>
          <w:highlight w:val="yellow"/>
          <w:lang w:eastAsia="en-GB"/>
        </w:rPr>
        <w:t>xx</w:t>
      </w:r>
      <w:r w:rsidR="00E441DA" w:rsidRPr="004D3826">
        <w:rPr>
          <w:rFonts w:asciiTheme="minorHAnsi" w:eastAsia="Times New Roman" w:hAnsiTheme="minorHAnsi" w:cstheme="minorHAnsi"/>
          <w:b/>
          <w:sz w:val="36"/>
          <w:szCs w:val="20"/>
          <w:lang w:eastAsia="en-GB"/>
        </w:rPr>
        <w:t xml:space="preserve"> months) </w:t>
      </w:r>
    </w:p>
    <w:p w14:paraId="770F5B0A" w14:textId="77777777" w:rsidR="00E441DA" w:rsidRPr="004D3826" w:rsidRDefault="00E441DA" w:rsidP="00E441DA">
      <w:pPr>
        <w:widowControl w:val="0"/>
        <w:pBdr>
          <w:top w:val="double" w:sz="12" w:space="1" w:color="auto"/>
          <w:left w:val="double" w:sz="12" w:space="1" w:color="auto"/>
          <w:bottom w:val="double" w:sz="12" w:space="31" w:color="auto"/>
          <w:right w:val="double" w:sz="12" w:space="1" w:color="auto"/>
        </w:pBdr>
        <w:adjustRightInd w:val="0"/>
        <w:spacing w:before="120" w:after="120"/>
        <w:jc w:val="both"/>
        <w:textAlignment w:val="baseline"/>
        <w:rPr>
          <w:rFonts w:asciiTheme="minorHAnsi" w:eastAsia="Times New Roman" w:hAnsiTheme="minorHAnsi" w:cstheme="minorHAnsi"/>
          <w:b/>
          <w:sz w:val="36"/>
          <w:szCs w:val="20"/>
          <w:lang w:eastAsia="en-GB"/>
        </w:rPr>
      </w:pPr>
    </w:p>
    <w:p w14:paraId="23248ED6" w14:textId="77777777" w:rsidR="00E441DA" w:rsidRPr="004D3826" w:rsidRDefault="00E441DA" w:rsidP="00E441DA">
      <w:pPr>
        <w:widowControl w:val="0"/>
        <w:pBdr>
          <w:top w:val="double" w:sz="12" w:space="1" w:color="auto"/>
          <w:left w:val="double" w:sz="12" w:space="1" w:color="auto"/>
          <w:bottom w:val="double" w:sz="12" w:space="31" w:color="auto"/>
          <w:right w:val="double" w:sz="12" w:space="1" w:color="auto"/>
        </w:pBdr>
        <w:adjustRightInd w:val="0"/>
        <w:spacing w:before="120" w:after="120" w:line="240" w:lineRule="auto"/>
        <w:jc w:val="both"/>
        <w:textAlignment w:val="baseline"/>
        <w:rPr>
          <w:rFonts w:asciiTheme="minorHAnsi" w:eastAsia="Times New Roman" w:hAnsiTheme="minorHAnsi" w:cstheme="minorHAnsi"/>
          <w:sz w:val="30"/>
          <w:szCs w:val="20"/>
          <w:u w:val="single"/>
          <w:lang w:eastAsia="en-GB"/>
        </w:rPr>
      </w:pPr>
      <w:r w:rsidRPr="004D3826">
        <w:rPr>
          <w:rFonts w:asciiTheme="minorHAnsi" w:eastAsia="Times New Roman" w:hAnsiTheme="minorHAnsi" w:cstheme="minorHAnsi"/>
          <w:sz w:val="30"/>
          <w:szCs w:val="20"/>
          <w:lang w:eastAsia="en-GB"/>
        </w:rPr>
        <w:t xml:space="preserve"> </w:t>
      </w:r>
    </w:p>
    <w:p w14:paraId="1275932D" w14:textId="77777777" w:rsidR="00123C10" w:rsidRPr="004D3826" w:rsidRDefault="00123C10" w:rsidP="00123C10">
      <w:pPr>
        <w:widowControl w:val="0"/>
        <w:pBdr>
          <w:top w:val="double" w:sz="12" w:space="1" w:color="auto"/>
          <w:left w:val="double" w:sz="12" w:space="1" w:color="auto"/>
          <w:bottom w:val="double" w:sz="12" w:space="31" w:color="auto"/>
          <w:right w:val="double" w:sz="12" w:space="1" w:color="auto"/>
        </w:pBdr>
        <w:adjustRightInd w:val="0"/>
        <w:spacing w:before="120" w:after="120"/>
        <w:jc w:val="center"/>
        <w:textAlignment w:val="baseline"/>
        <w:rPr>
          <w:rFonts w:asciiTheme="minorHAnsi" w:eastAsia="Times New Roman" w:hAnsiTheme="minorHAnsi" w:cstheme="minorHAnsi"/>
          <w:sz w:val="36"/>
          <w:szCs w:val="36"/>
          <w:lang w:eastAsia="en-GB"/>
        </w:rPr>
      </w:pPr>
    </w:p>
    <w:p w14:paraId="439BE4F6" w14:textId="12F73DE0" w:rsidR="00123C10" w:rsidRPr="004D3826" w:rsidRDefault="00123C10" w:rsidP="00123C10">
      <w:pPr>
        <w:widowControl w:val="0"/>
        <w:pBdr>
          <w:top w:val="double" w:sz="12" w:space="1" w:color="auto"/>
          <w:left w:val="double" w:sz="12" w:space="1" w:color="auto"/>
          <w:bottom w:val="double" w:sz="12" w:space="31" w:color="auto"/>
          <w:right w:val="double" w:sz="12" w:space="1" w:color="auto"/>
        </w:pBdr>
        <w:adjustRightInd w:val="0"/>
        <w:spacing w:before="120" w:after="120"/>
        <w:jc w:val="center"/>
        <w:textAlignment w:val="baseline"/>
        <w:rPr>
          <w:rFonts w:asciiTheme="minorHAnsi" w:eastAsia="Times New Roman" w:hAnsiTheme="minorHAnsi" w:cstheme="minorHAnsi"/>
          <w:sz w:val="36"/>
          <w:szCs w:val="36"/>
          <w:lang w:eastAsia="en-GB"/>
        </w:rPr>
      </w:pPr>
      <w:r w:rsidRPr="004D3826">
        <w:rPr>
          <w:rFonts w:asciiTheme="minorHAnsi" w:eastAsia="Times New Roman" w:hAnsiTheme="minorHAnsi" w:cstheme="minorHAnsi"/>
          <w:sz w:val="36"/>
          <w:szCs w:val="36"/>
          <w:lang w:eastAsia="en-GB"/>
        </w:rPr>
        <w:t xml:space="preserve">Enw’r Tendrwr </w:t>
      </w:r>
      <w:r w:rsidRPr="004D3826">
        <w:rPr>
          <w:rFonts w:asciiTheme="minorHAnsi" w:eastAsia="Times New Roman" w:hAnsiTheme="minorHAnsi" w:cstheme="minorHAnsi"/>
          <w:sz w:val="36"/>
          <w:szCs w:val="36"/>
          <w:lang w:eastAsia="en-GB"/>
        </w:rPr>
        <w:tab/>
      </w:r>
      <w:r w:rsidRPr="004D3826">
        <w:rPr>
          <w:rFonts w:asciiTheme="minorHAnsi" w:eastAsia="Times New Roman" w:hAnsiTheme="minorHAnsi" w:cstheme="minorHAnsi"/>
          <w:sz w:val="36"/>
          <w:szCs w:val="36"/>
          <w:lang w:eastAsia="en-GB"/>
        </w:rPr>
        <w:tab/>
        <w:t>__________________________</w:t>
      </w:r>
    </w:p>
    <w:p w14:paraId="312E307E" w14:textId="4EAB935F" w:rsidR="00E441DA" w:rsidRPr="004D3826" w:rsidRDefault="00123C10" w:rsidP="00123C10">
      <w:pPr>
        <w:widowControl w:val="0"/>
        <w:pBdr>
          <w:top w:val="double" w:sz="12" w:space="1" w:color="auto"/>
          <w:left w:val="double" w:sz="12" w:space="1" w:color="auto"/>
          <w:bottom w:val="double" w:sz="12" w:space="31" w:color="auto"/>
          <w:right w:val="double" w:sz="12" w:space="1" w:color="auto"/>
        </w:pBdr>
        <w:adjustRightInd w:val="0"/>
        <w:spacing w:before="120" w:after="120"/>
        <w:jc w:val="center"/>
        <w:textAlignment w:val="baseline"/>
        <w:rPr>
          <w:rFonts w:asciiTheme="minorHAnsi" w:eastAsia="Times New Roman" w:hAnsiTheme="minorHAnsi" w:cstheme="minorHAnsi"/>
          <w:sz w:val="36"/>
          <w:szCs w:val="36"/>
          <w:lang w:eastAsia="en-GB"/>
        </w:rPr>
      </w:pPr>
      <w:r w:rsidRPr="004D3826">
        <w:rPr>
          <w:rFonts w:asciiTheme="minorHAnsi" w:eastAsia="Times New Roman" w:hAnsiTheme="minorHAnsi" w:cstheme="minorHAnsi"/>
          <w:sz w:val="36"/>
          <w:szCs w:val="36"/>
          <w:lang w:eastAsia="en-GB"/>
        </w:rPr>
        <w:t>Name of Bidder</w:t>
      </w:r>
      <w:r w:rsidRPr="004D3826">
        <w:rPr>
          <w:rFonts w:asciiTheme="minorHAnsi" w:eastAsia="Times New Roman" w:hAnsiTheme="minorHAnsi" w:cstheme="minorHAnsi"/>
          <w:sz w:val="36"/>
          <w:szCs w:val="36"/>
          <w:lang w:eastAsia="en-GB"/>
        </w:rPr>
        <w:tab/>
      </w:r>
      <w:r w:rsidRPr="004D3826">
        <w:rPr>
          <w:rFonts w:asciiTheme="minorHAnsi" w:eastAsia="Times New Roman" w:hAnsiTheme="minorHAnsi" w:cstheme="minorHAnsi"/>
          <w:sz w:val="36"/>
          <w:szCs w:val="36"/>
          <w:lang w:eastAsia="en-GB"/>
        </w:rPr>
        <w:tab/>
        <w:t>__________________________</w:t>
      </w:r>
    </w:p>
    <w:p w14:paraId="54071E0D" w14:textId="77777777" w:rsidR="00E441DA" w:rsidRPr="004D3826" w:rsidRDefault="00E441DA" w:rsidP="00E441DA">
      <w:pPr>
        <w:widowControl w:val="0"/>
        <w:pBdr>
          <w:top w:val="double" w:sz="12" w:space="1" w:color="auto"/>
          <w:left w:val="double" w:sz="12" w:space="1" w:color="auto"/>
          <w:bottom w:val="double" w:sz="12" w:space="31" w:color="auto"/>
          <w:right w:val="double" w:sz="12" w:space="1" w:color="auto"/>
        </w:pBdr>
        <w:adjustRightInd w:val="0"/>
        <w:spacing w:before="120" w:after="120"/>
        <w:jc w:val="center"/>
        <w:textAlignment w:val="baseline"/>
        <w:rPr>
          <w:rFonts w:asciiTheme="minorHAnsi" w:eastAsia="Times New Roman" w:hAnsiTheme="minorHAnsi" w:cstheme="minorHAnsi"/>
          <w:sz w:val="36"/>
          <w:szCs w:val="36"/>
          <w:lang w:eastAsia="en-GB"/>
        </w:rPr>
      </w:pPr>
    </w:p>
    <w:p w14:paraId="24120FF6" w14:textId="77777777" w:rsidR="00E008F5" w:rsidRPr="004D3826" w:rsidRDefault="00E008F5" w:rsidP="004D3826">
      <w:pPr>
        <w:widowControl w:val="0"/>
        <w:pBdr>
          <w:top w:val="double" w:sz="12" w:space="1" w:color="auto"/>
          <w:left w:val="double" w:sz="12" w:space="1" w:color="auto"/>
          <w:bottom w:val="double" w:sz="12" w:space="31" w:color="auto"/>
          <w:right w:val="double" w:sz="12" w:space="1" w:color="auto"/>
        </w:pBdr>
        <w:adjustRightInd w:val="0"/>
        <w:spacing w:before="120" w:after="120"/>
        <w:textAlignment w:val="baseline"/>
        <w:rPr>
          <w:rFonts w:asciiTheme="minorHAnsi" w:eastAsia="Times New Roman" w:hAnsiTheme="minorHAnsi" w:cstheme="minorHAnsi"/>
          <w:sz w:val="36"/>
          <w:szCs w:val="36"/>
          <w:lang w:eastAsia="en-GB"/>
        </w:rPr>
      </w:pPr>
    </w:p>
    <w:p w14:paraId="4926404F" w14:textId="77777777" w:rsidR="00E008F5" w:rsidRPr="004D3826" w:rsidRDefault="00E008F5" w:rsidP="00E008F5">
      <w:pPr>
        <w:widowControl w:val="0"/>
        <w:pBdr>
          <w:top w:val="double" w:sz="12" w:space="1" w:color="auto"/>
          <w:left w:val="double" w:sz="12" w:space="1" w:color="auto"/>
          <w:bottom w:val="double" w:sz="12" w:space="31" w:color="auto"/>
          <w:right w:val="double" w:sz="12" w:space="1" w:color="auto"/>
        </w:pBdr>
        <w:adjustRightInd w:val="0"/>
        <w:spacing w:before="120" w:after="120"/>
        <w:textAlignment w:val="baseline"/>
        <w:rPr>
          <w:rFonts w:asciiTheme="minorHAnsi" w:eastAsia="Times New Roman" w:hAnsiTheme="minorHAnsi" w:cstheme="minorHAnsi"/>
          <w:sz w:val="24"/>
          <w:szCs w:val="24"/>
          <w:highlight w:val="yellow"/>
          <w:lang w:eastAsia="en-GB"/>
        </w:rPr>
      </w:pPr>
      <w:r w:rsidRPr="004D3826">
        <w:rPr>
          <w:rFonts w:asciiTheme="minorHAnsi" w:eastAsia="Times New Roman" w:hAnsiTheme="minorHAnsi" w:cstheme="minorHAnsi"/>
          <w:sz w:val="24"/>
          <w:szCs w:val="24"/>
          <w:highlight w:val="yellow"/>
          <w:lang w:eastAsia="en-GB"/>
        </w:rPr>
        <w:t>**Enter head of dept in here**</w:t>
      </w:r>
    </w:p>
    <w:p w14:paraId="5B7DFB07" w14:textId="77777777" w:rsidR="00E008F5" w:rsidRPr="004D3826" w:rsidRDefault="00E008F5" w:rsidP="00E008F5">
      <w:pPr>
        <w:widowControl w:val="0"/>
        <w:pBdr>
          <w:top w:val="double" w:sz="12" w:space="1" w:color="auto"/>
          <w:left w:val="double" w:sz="12" w:space="1" w:color="auto"/>
          <w:bottom w:val="double" w:sz="12" w:space="31" w:color="auto"/>
          <w:right w:val="double" w:sz="12" w:space="1" w:color="auto"/>
        </w:pBdr>
        <w:adjustRightInd w:val="0"/>
        <w:spacing w:before="120" w:after="120"/>
        <w:textAlignment w:val="baseline"/>
        <w:rPr>
          <w:rFonts w:asciiTheme="minorHAnsi" w:eastAsia="Times New Roman" w:hAnsiTheme="minorHAnsi" w:cstheme="minorHAnsi"/>
          <w:sz w:val="24"/>
          <w:szCs w:val="24"/>
          <w:highlight w:val="yellow"/>
          <w:lang w:eastAsia="en-GB"/>
        </w:rPr>
      </w:pPr>
      <w:r w:rsidRPr="004D3826">
        <w:rPr>
          <w:rFonts w:asciiTheme="minorHAnsi" w:eastAsia="Times New Roman" w:hAnsiTheme="minorHAnsi" w:cstheme="minorHAnsi"/>
          <w:sz w:val="24"/>
          <w:szCs w:val="24"/>
          <w:highlight w:val="yellow"/>
          <w:lang w:eastAsia="en-GB"/>
        </w:rPr>
        <w:t>**Enter title**</w:t>
      </w:r>
    </w:p>
    <w:p w14:paraId="691FD679" w14:textId="35108A9E" w:rsidR="00E441DA" w:rsidRDefault="00E008F5" w:rsidP="00E008F5">
      <w:pPr>
        <w:widowControl w:val="0"/>
        <w:pBdr>
          <w:top w:val="double" w:sz="12" w:space="1" w:color="auto"/>
          <w:left w:val="double" w:sz="12" w:space="1" w:color="auto"/>
          <w:bottom w:val="double" w:sz="12" w:space="31" w:color="auto"/>
          <w:right w:val="double" w:sz="12" w:space="1" w:color="auto"/>
        </w:pBdr>
        <w:adjustRightInd w:val="0"/>
        <w:spacing w:before="120" w:after="120"/>
        <w:textAlignment w:val="baseline"/>
        <w:rPr>
          <w:rFonts w:asciiTheme="minorHAnsi" w:hAnsiTheme="minorHAnsi" w:cstheme="minorHAnsi"/>
          <w:b/>
          <w:u w:val="single"/>
        </w:rPr>
      </w:pPr>
      <w:r w:rsidRPr="004D3826">
        <w:rPr>
          <w:rFonts w:asciiTheme="minorHAnsi" w:eastAsia="Times New Roman" w:hAnsiTheme="minorHAnsi" w:cstheme="minorHAnsi"/>
          <w:sz w:val="24"/>
          <w:szCs w:val="24"/>
          <w:highlight w:val="yellow"/>
          <w:lang w:eastAsia="en-GB"/>
        </w:rPr>
        <w:t>**Enter address**</w:t>
      </w:r>
      <w:r w:rsidR="00E441DA" w:rsidRPr="00E441DA">
        <w:rPr>
          <w:rFonts w:ascii="Arial" w:eastAsia="Times New Roman" w:hAnsi="Arial" w:cs="Arial"/>
          <w:sz w:val="20"/>
          <w:szCs w:val="20"/>
          <w:lang w:eastAsia="en-GB"/>
        </w:rPr>
        <w:br w:type="page"/>
      </w:r>
    </w:p>
    <w:p w14:paraId="08A71202" w14:textId="77777777" w:rsidR="00925D27" w:rsidRPr="00511253" w:rsidRDefault="00925D27" w:rsidP="000E11EA">
      <w:pPr>
        <w:ind w:left="426"/>
        <w:jc w:val="center"/>
        <w:rPr>
          <w:rFonts w:asciiTheme="minorHAnsi" w:hAnsiTheme="minorHAnsi" w:cstheme="minorHAnsi"/>
          <w:b/>
          <w:u w:val="single"/>
        </w:rPr>
      </w:pPr>
    </w:p>
    <w:p w14:paraId="2C1D4853" w14:textId="77777777" w:rsidR="008D4F53" w:rsidRPr="00511253" w:rsidRDefault="008D4F53" w:rsidP="000E11EA">
      <w:pPr>
        <w:ind w:left="426"/>
        <w:jc w:val="center"/>
        <w:rPr>
          <w:rFonts w:asciiTheme="minorHAnsi" w:hAnsiTheme="minorHAnsi" w:cstheme="minorHAnsi"/>
        </w:rPr>
      </w:pPr>
    </w:p>
    <w:p w14:paraId="7A6C746C" w14:textId="3177983F" w:rsidR="00D54614" w:rsidRPr="00511253" w:rsidRDefault="00D54614" w:rsidP="00D54614">
      <w:pPr>
        <w:jc w:val="center"/>
        <w:rPr>
          <w:rFonts w:asciiTheme="minorHAnsi" w:hAnsiTheme="minorHAnsi" w:cstheme="minorHAnsi"/>
          <w:b/>
          <w:u w:val="single"/>
        </w:rPr>
      </w:pPr>
    </w:p>
    <w:p w14:paraId="404F8765" w14:textId="77777777" w:rsidR="00D54614" w:rsidRPr="00511253" w:rsidRDefault="00D54614" w:rsidP="00D54614">
      <w:pPr>
        <w:ind w:left="426"/>
        <w:rPr>
          <w:rFonts w:asciiTheme="minorHAnsi" w:hAnsiTheme="minorHAnsi" w:cstheme="minorHAnsi"/>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77445C" w:rsidRPr="00511253" w14:paraId="37C2EEAC" w14:textId="77777777" w:rsidTr="00406E06">
        <w:trPr>
          <w:trHeight w:val="6109"/>
        </w:trPr>
        <w:tc>
          <w:tcPr>
            <w:tcW w:w="10632" w:type="dxa"/>
          </w:tcPr>
          <w:p w14:paraId="4609FBFE" w14:textId="77777777" w:rsidR="0077445C" w:rsidRPr="00511253" w:rsidRDefault="0077445C" w:rsidP="000343A6">
            <w:pPr>
              <w:spacing w:after="0" w:line="240" w:lineRule="auto"/>
              <w:jc w:val="center"/>
              <w:rPr>
                <w:rFonts w:asciiTheme="minorHAnsi" w:hAnsiTheme="minorHAnsi" w:cstheme="minorHAnsi"/>
                <w:b/>
                <w:u w:val="single"/>
              </w:rPr>
            </w:pPr>
            <w:r w:rsidRPr="00511253">
              <w:rPr>
                <w:rFonts w:asciiTheme="minorHAnsi" w:hAnsiTheme="minorHAnsi" w:cstheme="minorHAnsi"/>
                <w:b/>
                <w:u w:val="single"/>
              </w:rPr>
              <w:t>Executive Summary</w:t>
            </w:r>
          </w:p>
          <w:p w14:paraId="081511FF" w14:textId="77777777" w:rsidR="0077445C" w:rsidRPr="00511253" w:rsidRDefault="0077445C" w:rsidP="00BB606A">
            <w:pPr>
              <w:pStyle w:val="ListParagraph"/>
              <w:spacing w:after="0" w:line="240" w:lineRule="auto"/>
              <w:rPr>
                <w:rFonts w:asciiTheme="minorHAnsi" w:hAnsiTheme="minorHAnsi" w:cstheme="minorHAnsi"/>
                <w:b/>
                <w:highlight w:val="yellow"/>
                <w:u w:val="single"/>
              </w:rPr>
            </w:pPr>
          </w:p>
          <w:p w14:paraId="2B602B7F" w14:textId="77777777" w:rsidR="0077445C" w:rsidRPr="00511253" w:rsidRDefault="0077445C" w:rsidP="00BB606A">
            <w:pPr>
              <w:pStyle w:val="ListParagraph"/>
              <w:numPr>
                <w:ilvl w:val="0"/>
                <w:numId w:val="1"/>
              </w:numPr>
              <w:spacing w:after="0" w:line="240" w:lineRule="auto"/>
              <w:rPr>
                <w:rFonts w:asciiTheme="minorHAnsi" w:hAnsiTheme="minorHAnsi" w:cstheme="minorHAnsi"/>
                <w:b/>
                <w:highlight w:val="yellow"/>
                <w:u w:val="single"/>
              </w:rPr>
            </w:pPr>
            <w:r w:rsidRPr="00511253">
              <w:rPr>
                <w:rFonts w:asciiTheme="minorHAnsi" w:hAnsiTheme="minorHAnsi" w:cstheme="minorHAnsi"/>
                <w:highlight w:val="yellow"/>
              </w:rPr>
              <w:t>Details of requirement</w:t>
            </w:r>
          </w:p>
          <w:p w14:paraId="23716208" w14:textId="77777777" w:rsidR="0077445C" w:rsidRPr="00511253" w:rsidRDefault="0077445C" w:rsidP="00BB606A">
            <w:pPr>
              <w:pStyle w:val="ListParagraph"/>
              <w:numPr>
                <w:ilvl w:val="0"/>
                <w:numId w:val="1"/>
              </w:numPr>
              <w:spacing w:after="0" w:line="240" w:lineRule="auto"/>
              <w:rPr>
                <w:rFonts w:asciiTheme="minorHAnsi" w:hAnsiTheme="minorHAnsi" w:cstheme="minorHAnsi"/>
                <w:b/>
                <w:highlight w:val="yellow"/>
                <w:u w:val="single"/>
              </w:rPr>
            </w:pPr>
            <w:r w:rsidRPr="00511253">
              <w:rPr>
                <w:rFonts w:asciiTheme="minorHAnsi" w:hAnsiTheme="minorHAnsi" w:cstheme="minorHAnsi"/>
                <w:highlight w:val="yellow"/>
              </w:rPr>
              <w:t>Duration of contract</w:t>
            </w:r>
          </w:p>
          <w:p w14:paraId="4FCA9DE7" w14:textId="77777777" w:rsidR="0077445C" w:rsidRPr="00511253" w:rsidRDefault="0077445C" w:rsidP="00BB606A">
            <w:pPr>
              <w:pStyle w:val="ListParagraph"/>
              <w:numPr>
                <w:ilvl w:val="0"/>
                <w:numId w:val="1"/>
              </w:numPr>
              <w:spacing w:after="0" w:line="240" w:lineRule="auto"/>
              <w:rPr>
                <w:rFonts w:asciiTheme="minorHAnsi" w:hAnsiTheme="minorHAnsi" w:cstheme="minorHAnsi"/>
                <w:b/>
                <w:highlight w:val="yellow"/>
                <w:u w:val="single"/>
              </w:rPr>
            </w:pPr>
            <w:r w:rsidRPr="00511253">
              <w:rPr>
                <w:rFonts w:asciiTheme="minorHAnsi" w:hAnsiTheme="minorHAnsi" w:cstheme="minorHAnsi"/>
                <w:highlight w:val="yellow"/>
              </w:rPr>
              <w:t>Value</w:t>
            </w:r>
          </w:p>
          <w:p w14:paraId="2B188E52" w14:textId="77777777" w:rsidR="0077445C" w:rsidRPr="00511253" w:rsidRDefault="0077445C" w:rsidP="00BB606A">
            <w:pPr>
              <w:pStyle w:val="ListParagraph"/>
              <w:numPr>
                <w:ilvl w:val="0"/>
                <w:numId w:val="1"/>
              </w:numPr>
              <w:spacing w:after="0" w:line="240" w:lineRule="auto"/>
              <w:rPr>
                <w:rFonts w:asciiTheme="minorHAnsi" w:hAnsiTheme="minorHAnsi" w:cstheme="minorHAnsi"/>
                <w:b/>
                <w:highlight w:val="yellow"/>
                <w:u w:val="single"/>
              </w:rPr>
            </w:pPr>
            <w:r w:rsidRPr="00511253">
              <w:rPr>
                <w:rFonts w:asciiTheme="minorHAnsi" w:hAnsiTheme="minorHAnsi" w:cstheme="minorHAnsi"/>
                <w:highlight w:val="yellow"/>
              </w:rPr>
              <w:t>Funding implications (if applicable)</w:t>
            </w:r>
          </w:p>
          <w:p w14:paraId="6818ACBD" w14:textId="77777777" w:rsidR="0077445C" w:rsidRPr="00511253" w:rsidRDefault="0077445C" w:rsidP="00BB606A">
            <w:pPr>
              <w:pStyle w:val="ListParagraph"/>
              <w:numPr>
                <w:ilvl w:val="0"/>
                <w:numId w:val="1"/>
              </w:numPr>
              <w:spacing w:after="0" w:line="240" w:lineRule="auto"/>
              <w:rPr>
                <w:rFonts w:asciiTheme="minorHAnsi" w:hAnsiTheme="minorHAnsi" w:cstheme="minorHAnsi"/>
                <w:b/>
                <w:highlight w:val="yellow"/>
                <w:u w:val="single"/>
              </w:rPr>
            </w:pPr>
            <w:r w:rsidRPr="00511253">
              <w:rPr>
                <w:rFonts w:asciiTheme="minorHAnsi" w:hAnsiTheme="minorHAnsi" w:cstheme="minorHAnsi"/>
                <w:highlight w:val="yellow"/>
              </w:rPr>
              <w:t>Procurement procedure and award Criteria</w:t>
            </w:r>
          </w:p>
          <w:p w14:paraId="15A7BD68" w14:textId="77777777" w:rsidR="0077445C" w:rsidRPr="00511253" w:rsidRDefault="0077445C" w:rsidP="00BB606A">
            <w:pPr>
              <w:pStyle w:val="ListParagraph"/>
              <w:numPr>
                <w:ilvl w:val="0"/>
                <w:numId w:val="1"/>
              </w:numPr>
              <w:spacing w:after="0" w:line="240" w:lineRule="auto"/>
              <w:rPr>
                <w:rFonts w:asciiTheme="minorHAnsi" w:hAnsiTheme="minorHAnsi" w:cstheme="minorHAnsi"/>
                <w:highlight w:val="yellow"/>
              </w:rPr>
            </w:pPr>
            <w:r w:rsidRPr="00511253">
              <w:rPr>
                <w:rFonts w:asciiTheme="minorHAnsi" w:hAnsiTheme="minorHAnsi" w:cstheme="minorHAnsi"/>
                <w:highlight w:val="yellow"/>
              </w:rPr>
              <w:t>Dates – deadline for submissions and start date</w:t>
            </w:r>
          </w:p>
          <w:p w14:paraId="5F1A0417" w14:textId="77777777" w:rsidR="00176E8B" w:rsidRPr="00511253" w:rsidRDefault="00176E8B" w:rsidP="00232A57">
            <w:pPr>
              <w:pStyle w:val="ListParagraph"/>
              <w:spacing w:after="0" w:line="240" w:lineRule="auto"/>
              <w:rPr>
                <w:rFonts w:asciiTheme="minorHAnsi" w:hAnsiTheme="minorHAnsi" w:cstheme="minorHAnsi"/>
                <w:highlight w:val="yellow"/>
              </w:rPr>
            </w:pPr>
          </w:p>
          <w:p w14:paraId="041BC0DF" w14:textId="77777777" w:rsidR="0077445C" w:rsidRPr="00511253" w:rsidRDefault="0077445C" w:rsidP="00BB606A">
            <w:pPr>
              <w:spacing w:after="0"/>
              <w:rPr>
                <w:rFonts w:asciiTheme="minorHAnsi" w:hAnsiTheme="minorHAnsi" w:cstheme="minorHAnsi"/>
              </w:rPr>
            </w:pPr>
          </w:p>
        </w:tc>
      </w:tr>
    </w:tbl>
    <w:p w14:paraId="4C4B1726" w14:textId="77777777" w:rsidR="00406E06" w:rsidRPr="00511253" w:rsidRDefault="00406E06" w:rsidP="0077445C">
      <w:pPr>
        <w:rPr>
          <w:rFonts w:asciiTheme="minorHAnsi" w:hAnsiTheme="minorHAnsi" w:cstheme="minorHAnsi"/>
        </w:rPr>
      </w:pPr>
    </w:p>
    <w:p w14:paraId="24662E85" w14:textId="77777777" w:rsidR="002C59AA" w:rsidRPr="00511253" w:rsidRDefault="000E11EA" w:rsidP="0077445C">
      <w:pPr>
        <w:rPr>
          <w:rFonts w:asciiTheme="minorHAnsi" w:hAnsiTheme="minorHAnsi" w:cstheme="minorHAnsi"/>
          <w:b/>
          <w:u w:val="single"/>
        </w:rPr>
      </w:pPr>
      <w:r w:rsidRPr="00511253">
        <w:rPr>
          <w:rFonts w:asciiTheme="minorHAnsi" w:hAnsiTheme="minorHAnsi" w:cstheme="minorHAnsi"/>
        </w:rPr>
        <w:br w:type="page"/>
      </w:r>
      <w:r w:rsidR="000343A6" w:rsidRPr="008D4F53">
        <w:rPr>
          <w:rFonts w:asciiTheme="minorHAnsi" w:hAnsiTheme="minorHAnsi" w:cstheme="minorHAnsi"/>
          <w:b/>
          <w:sz w:val="24"/>
          <w:u w:val="single"/>
        </w:rPr>
        <w:lastRenderedPageBreak/>
        <w:t>1</w:t>
      </w:r>
      <w:r w:rsidR="000E70D8" w:rsidRPr="008D4F53">
        <w:rPr>
          <w:rFonts w:asciiTheme="minorHAnsi" w:hAnsiTheme="minorHAnsi" w:cstheme="minorHAnsi"/>
          <w:b/>
          <w:sz w:val="24"/>
          <w:u w:val="single"/>
        </w:rPr>
        <w:t>.</w:t>
      </w:r>
      <w:r w:rsidR="000E70D8" w:rsidRPr="008D4F53">
        <w:rPr>
          <w:rFonts w:asciiTheme="minorHAnsi" w:hAnsiTheme="minorHAnsi" w:cstheme="minorHAnsi"/>
          <w:sz w:val="24"/>
          <w:u w:val="single"/>
        </w:rPr>
        <w:t xml:space="preserve"> </w:t>
      </w:r>
      <w:r w:rsidR="00777463" w:rsidRPr="008D4F53">
        <w:rPr>
          <w:rFonts w:asciiTheme="minorHAnsi" w:hAnsiTheme="minorHAnsi" w:cstheme="minorHAnsi"/>
          <w:b/>
          <w:sz w:val="24"/>
          <w:u w:val="single"/>
        </w:rPr>
        <w:t>Quotation Instructions</w:t>
      </w:r>
    </w:p>
    <w:p w14:paraId="7F1373F6" w14:textId="77777777" w:rsidR="003173AD" w:rsidRPr="00511253" w:rsidRDefault="003173AD" w:rsidP="00EE50E3">
      <w:pPr>
        <w:numPr>
          <w:ilvl w:val="0"/>
          <w:numId w:val="2"/>
        </w:numPr>
        <w:overflowPunct w:val="0"/>
        <w:autoSpaceDE w:val="0"/>
        <w:autoSpaceDN w:val="0"/>
        <w:adjustRightInd w:val="0"/>
        <w:spacing w:after="0" w:line="240" w:lineRule="auto"/>
        <w:ind w:left="426" w:hanging="426"/>
        <w:jc w:val="both"/>
        <w:textAlignment w:val="baseline"/>
        <w:rPr>
          <w:rFonts w:asciiTheme="minorHAnsi" w:hAnsiTheme="minorHAnsi" w:cstheme="minorHAnsi"/>
          <w:highlight w:val="yellow"/>
        </w:rPr>
      </w:pPr>
      <w:r w:rsidRPr="00511253">
        <w:rPr>
          <w:rFonts w:asciiTheme="minorHAnsi" w:hAnsiTheme="minorHAnsi" w:cstheme="minorHAnsi"/>
        </w:rPr>
        <w:t xml:space="preserve">Carmarthenshire County Council is inviting quotes for the </w:t>
      </w:r>
      <w:r w:rsidRPr="00511253">
        <w:rPr>
          <w:rFonts w:asciiTheme="minorHAnsi" w:hAnsiTheme="minorHAnsi" w:cstheme="minorHAnsi"/>
          <w:highlight w:val="yellow"/>
        </w:rPr>
        <w:t>**Please enter name of contract here**</w:t>
      </w:r>
      <w:r w:rsidRPr="00511253">
        <w:rPr>
          <w:rFonts w:asciiTheme="minorHAnsi" w:hAnsiTheme="minorHAnsi" w:cstheme="minorHAnsi"/>
        </w:rPr>
        <w:t xml:space="preserve"> for the period </w:t>
      </w:r>
      <w:r w:rsidRPr="00511253">
        <w:rPr>
          <w:rFonts w:asciiTheme="minorHAnsi" w:hAnsiTheme="minorHAnsi" w:cstheme="minorHAnsi"/>
          <w:highlight w:val="yellow"/>
        </w:rPr>
        <w:t>**Enter start date**</w:t>
      </w:r>
      <w:r w:rsidRPr="00511253">
        <w:rPr>
          <w:rFonts w:asciiTheme="minorHAnsi" w:hAnsiTheme="minorHAnsi" w:cstheme="minorHAnsi"/>
        </w:rPr>
        <w:t xml:space="preserve"> to </w:t>
      </w:r>
      <w:r w:rsidRPr="00511253">
        <w:rPr>
          <w:rFonts w:asciiTheme="minorHAnsi" w:hAnsiTheme="minorHAnsi" w:cstheme="minorHAnsi"/>
          <w:highlight w:val="yellow"/>
        </w:rPr>
        <w:t>**Enter end date**.</w:t>
      </w:r>
      <w:r w:rsidRPr="00511253">
        <w:rPr>
          <w:rFonts w:asciiTheme="minorHAnsi" w:hAnsiTheme="minorHAnsi" w:cstheme="minorHAnsi"/>
        </w:rPr>
        <w:t xml:space="preserve">  </w:t>
      </w:r>
      <w:r w:rsidRPr="00511253">
        <w:rPr>
          <w:rFonts w:asciiTheme="minorHAnsi" w:hAnsiTheme="minorHAnsi" w:cstheme="minorHAnsi"/>
          <w:highlight w:val="yellow"/>
        </w:rPr>
        <w:t>There will be a possible extension for a period of x, subject to agreement by both parties.**Delete if not applicable**</w:t>
      </w:r>
    </w:p>
    <w:p w14:paraId="2854A7CB" w14:textId="77777777" w:rsidR="000343A6" w:rsidRPr="00511253" w:rsidRDefault="000343A6" w:rsidP="000343A6">
      <w:pPr>
        <w:overflowPunct w:val="0"/>
        <w:autoSpaceDE w:val="0"/>
        <w:autoSpaceDN w:val="0"/>
        <w:adjustRightInd w:val="0"/>
        <w:spacing w:after="0" w:line="240" w:lineRule="auto"/>
        <w:ind w:left="426"/>
        <w:jc w:val="both"/>
        <w:textAlignment w:val="baseline"/>
        <w:rPr>
          <w:rFonts w:asciiTheme="minorHAnsi" w:hAnsiTheme="minorHAnsi" w:cstheme="minorHAnsi"/>
          <w:highlight w:val="yellow"/>
        </w:rPr>
      </w:pPr>
    </w:p>
    <w:p w14:paraId="52B5E14D" w14:textId="77777777" w:rsidR="000214AA" w:rsidRPr="00511253" w:rsidRDefault="003173AD" w:rsidP="00EE50E3">
      <w:pPr>
        <w:numPr>
          <w:ilvl w:val="0"/>
          <w:numId w:val="2"/>
        </w:numPr>
        <w:overflowPunct w:val="0"/>
        <w:autoSpaceDE w:val="0"/>
        <w:autoSpaceDN w:val="0"/>
        <w:adjustRightInd w:val="0"/>
        <w:spacing w:after="0" w:line="240" w:lineRule="auto"/>
        <w:ind w:left="426" w:hanging="426"/>
        <w:jc w:val="both"/>
        <w:textAlignment w:val="baseline"/>
        <w:rPr>
          <w:rFonts w:asciiTheme="minorHAnsi" w:hAnsiTheme="minorHAnsi" w:cstheme="minorHAnsi"/>
        </w:rPr>
      </w:pPr>
      <w:r w:rsidRPr="00511253">
        <w:rPr>
          <w:rFonts w:asciiTheme="minorHAnsi" w:hAnsiTheme="minorHAnsi" w:cstheme="minorHAnsi"/>
        </w:rPr>
        <w:t xml:space="preserve">The Council does not bind itself to accept the lowest or any </w:t>
      </w:r>
      <w:r w:rsidR="006A4A7D" w:rsidRPr="00511253">
        <w:rPr>
          <w:rFonts w:asciiTheme="minorHAnsi" w:hAnsiTheme="minorHAnsi" w:cstheme="minorHAnsi"/>
        </w:rPr>
        <w:t>quotation</w:t>
      </w:r>
      <w:r w:rsidRPr="00511253">
        <w:rPr>
          <w:rFonts w:asciiTheme="minorHAnsi" w:hAnsiTheme="minorHAnsi" w:cstheme="minorHAnsi"/>
        </w:rPr>
        <w:t xml:space="preserve">. </w:t>
      </w:r>
    </w:p>
    <w:p w14:paraId="2691168C" w14:textId="77777777" w:rsidR="000214AA" w:rsidRPr="00511253" w:rsidRDefault="000214AA" w:rsidP="000214AA">
      <w:pPr>
        <w:overflowPunct w:val="0"/>
        <w:autoSpaceDE w:val="0"/>
        <w:autoSpaceDN w:val="0"/>
        <w:adjustRightInd w:val="0"/>
        <w:spacing w:after="0" w:line="240" w:lineRule="auto"/>
        <w:ind w:left="426"/>
        <w:jc w:val="both"/>
        <w:textAlignment w:val="baseline"/>
        <w:rPr>
          <w:rFonts w:asciiTheme="minorHAnsi" w:hAnsiTheme="minorHAnsi" w:cstheme="minorHAnsi"/>
        </w:rPr>
      </w:pPr>
    </w:p>
    <w:p w14:paraId="271ACEF4" w14:textId="738C00AF" w:rsidR="00774AB1" w:rsidRPr="00836096" w:rsidRDefault="003173AD" w:rsidP="00EE50E3">
      <w:pPr>
        <w:numPr>
          <w:ilvl w:val="0"/>
          <w:numId w:val="2"/>
        </w:numPr>
        <w:overflowPunct w:val="0"/>
        <w:autoSpaceDE w:val="0"/>
        <w:autoSpaceDN w:val="0"/>
        <w:adjustRightInd w:val="0"/>
        <w:spacing w:after="0" w:line="240" w:lineRule="auto"/>
        <w:ind w:left="426" w:hanging="426"/>
        <w:jc w:val="both"/>
        <w:textAlignment w:val="baseline"/>
        <w:rPr>
          <w:rFonts w:asciiTheme="minorHAnsi" w:hAnsiTheme="minorHAnsi" w:cstheme="minorHAnsi"/>
          <w:highlight w:val="cyan"/>
        </w:rPr>
      </w:pPr>
      <w:r w:rsidRPr="00836096">
        <w:rPr>
          <w:rFonts w:asciiTheme="minorHAnsi" w:hAnsiTheme="minorHAnsi" w:cstheme="minorHAnsi"/>
          <w:highlight w:val="cyan"/>
        </w:rPr>
        <w:t xml:space="preserve">Quotes, to be received no later than </w:t>
      </w:r>
      <w:r w:rsidR="00E2410A" w:rsidRPr="00836096">
        <w:rPr>
          <w:rFonts w:asciiTheme="minorHAnsi" w:hAnsiTheme="minorHAnsi" w:cstheme="minorHAnsi"/>
          <w:highlight w:val="cyan"/>
        </w:rPr>
        <w:t xml:space="preserve">14:00 </w:t>
      </w:r>
      <w:r w:rsidR="00681C20" w:rsidRPr="00836096">
        <w:rPr>
          <w:rFonts w:asciiTheme="minorHAnsi" w:hAnsiTheme="minorHAnsi" w:cstheme="minorHAnsi"/>
          <w:highlight w:val="cyan"/>
        </w:rPr>
        <w:t>(BST/GMT)</w:t>
      </w:r>
      <w:r w:rsidRPr="00836096">
        <w:rPr>
          <w:rFonts w:asciiTheme="minorHAnsi" w:hAnsiTheme="minorHAnsi" w:cstheme="minorHAnsi"/>
          <w:highlight w:val="cyan"/>
        </w:rPr>
        <w:t>, **Enter date the Quote is due back</w:t>
      </w:r>
      <w:r w:rsidR="00774AB1" w:rsidRPr="00836096">
        <w:rPr>
          <w:rFonts w:asciiTheme="minorHAnsi" w:hAnsiTheme="minorHAnsi" w:cstheme="minorHAnsi"/>
          <w:highlight w:val="cyan"/>
        </w:rPr>
        <w:t xml:space="preserve"> to the Tender Submission Postbox Facility within the Sell2Wales website</w:t>
      </w:r>
    </w:p>
    <w:p w14:paraId="4A82352A" w14:textId="77777777" w:rsidR="00774AB1" w:rsidRPr="00511253" w:rsidRDefault="00774AB1" w:rsidP="00774AB1">
      <w:pPr>
        <w:overflowPunct w:val="0"/>
        <w:autoSpaceDE w:val="0"/>
        <w:autoSpaceDN w:val="0"/>
        <w:adjustRightInd w:val="0"/>
        <w:spacing w:after="0" w:line="240" w:lineRule="auto"/>
        <w:ind w:left="426"/>
        <w:jc w:val="both"/>
        <w:textAlignment w:val="baseline"/>
        <w:rPr>
          <w:rFonts w:asciiTheme="minorHAnsi" w:hAnsiTheme="minorHAnsi" w:cstheme="minorHAnsi"/>
        </w:rPr>
      </w:pPr>
    </w:p>
    <w:p w14:paraId="003E73E3" w14:textId="77777777" w:rsidR="00F5464D" w:rsidRPr="00511253" w:rsidRDefault="003173AD" w:rsidP="00774AB1">
      <w:pPr>
        <w:numPr>
          <w:ilvl w:val="12"/>
          <w:numId w:val="0"/>
        </w:numPr>
        <w:spacing w:line="240" w:lineRule="auto"/>
        <w:ind w:left="426"/>
        <w:jc w:val="both"/>
        <w:rPr>
          <w:rFonts w:asciiTheme="minorHAnsi" w:hAnsiTheme="minorHAnsi" w:cstheme="minorHAnsi"/>
        </w:rPr>
      </w:pPr>
      <w:r w:rsidRPr="00511253">
        <w:rPr>
          <w:rFonts w:asciiTheme="minorHAnsi" w:hAnsiTheme="minorHAnsi" w:cstheme="minorHAnsi"/>
          <w:b/>
          <w:bCs/>
        </w:rPr>
        <w:t>Quotes received after this time and date will be retained un-opened until the Quotation exercise is complete.</w:t>
      </w:r>
    </w:p>
    <w:p w14:paraId="76F086F4" w14:textId="77777777" w:rsidR="00F5464D" w:rsidRPr="00511253" w:rsidRDefault="00F5464D" w:rsidP="00EE50E3">
      <w:pPr>
        <w:numPr>
          <w:ilvl w:val="0"/>
          <w:numId w:val="2"/>
        </w:numPr>
        <w:overflowPunct w:val="0"/>
        <w:autoSpaceDE w:val="0"/>
        <w:autoSpaceDN w:val="0"/>
        <w:adjustRightInd w:val="0"/>
        <w:spacing w:after="0" w:line="240" w:lineRule="auto"/>
        <w:ind w:left="426" w:hanging="426"/>
        <w:jc w:val="both"/>
        <w:rPr>
          <w:rFonts w:asciiTheme="minorHAnsi" w:hAnsiTheme="minorHAnsi" w:cstheme="minorHAnsi"/>
        </w:rPr>
      </w:pPr>
      <w:r w:rsidRPr="00511253">
        <w:rPr>
          <w:rFonts w:asciiTheme="minorHAnsi" w:hAnsiTheme="minorHAnsi" w:cstheme="minorHAnsi"/>
        </w:rPr>
        <w:t>Quotes may be submitted in Welsh. A quote submitted in Welsh will be treated no less favourably than a quote submitted in English.</w:t>
      </w:r>
    </w:p>
    <w:p w14:paraId="04764764" w14:textId="77777777" w:rsidR="00D15468" w:rsidRPr="00511253" w:rsidRDefault="00D15468" w:rsidP="00F5464D">
      <w:pPr>
        <w:overflowPunct w:val="0"/>
        <w:autoSpaceDE w:val="0"/>
        <w:autoSpaceDN w:val="0"/>
        <w:adjustRightInd w:val="0"/>
        <w:spacing w:after="0" w:line="240" w:lineRule="auto"/>
        <w:ind w:left="426"/>
        <w:jc w:val="both"/>
        <w:textAlignment w:val="baseline"/>
        <w:rPr>
          <w:rFonts w:asciiTheme="minorHAnsi" w:hAnsiTheme="minorHAnsi" w:cstheme="minorHAnsi"/>
        </w:rPr>
      </w:pPr>
    </w:p>
    <w:p w14:paraId="489D75DC" w14:textId="77777777" w:rsidR="00D15468" w:rsidRPr="00511253" w:rsidRDefault="00D15468" w:rsidP="00EE50E3">
      <w:pPr>
        <w:numPr>
          <w:ilvl w:val="0"/>
          <w:numId w:val="2"/>
        </w:numPr>
        <w:overflowPunct w:val="0"/>
        <w:autoSpaceDE w:val="0"/>
        <w:autoSpaceDN w:val="0"/>
        <w:adjustRightInd w:val="0"/>
        <w:ind w:left="426" w:right="-142" w:hanging="426"/>
        <w:textAlignment w:val="baseline"/>
        <w:rPr>
          <w:rFonts w:asciiTheme="minorHAnsi" w:hAnsiTheme="minorHAnsi" w:cstheme="minorHAnsi"/>
          <w:bCs/>
          <w:iCs/>
        </w:rPr>
      </w:pPr>
      <w:r w:rsidRPr="00511253">
        <w:rPr>
          <w:rFonts w:asciiTheme="minorHAnsi" w:hAnsiTheme="minorHAnsi" w:cstheme="minorHAnsi"/>
        </w:rPr>
        <w:t>The evaluation will follow a single stage procedure. Y</w:t>
      </w:r>
      <w:r w:rsidRPr="00511253">
        <w:rPr>
          <w:rFonts w:asciiTheme="minorHAnsi" w:hAnsiTheme="minorHAnsi" w:cstheme="minorHAnsi"/>
          <w:iCs/>
        </w:rPr>
        <w:t>our response will be evaluated against the quality and price</w:t>
      </w:r>
      <w:r w:rsidR="00A23F1D" w:rsidRPr="00511253">
        <w:rPr>
          <w:rFonts w:asciiTheme="minorHAnsi" w:hAnsiTheme="minorHAnsi" w:cstheme="minorHAnsi"/>
          <w:iCs/>
        </w:rPr>
        <w:t>/cost</w:t>
      </w:r>
      <w:r w:rsidRPr="00511253">
        <w:rPr>
          <w:rFonts w:asciiTheme="minorHAnsi" w:hAnsiTheme="minorHAnsi" w:cstheme="minorHAnsi"/>
          <w:iCs/>
        </w:rPr>
        <w:t xml:space="preserve"> criteria detailed in Section </w:t>
      </w:r>
      <w:r w:rsidRPr="004F1748">
        <w:rPr>
          <w:rFonts w:asciiTheme="minorHAnsi" w:hAnsiTheme="minorHAnsi" w:cstheme="minorHAnsi"/>
          <w:iCs/>
          <w:highlight w:val="yellow"/>
        </w:rPr>
        <w:t>5</w:t>
      </w:r>
      <w:r w:rsidRPr="00511253">
        <w:rPr>
          <w:rFonts w:asciiTheme="minorHAnsi" w:hAnsiTheme="minorHAnsi" w:cstheme="minorHAnsi"/>
          <w:iCs/>
        </w:rPr>
        <w:t xml:space="preserve">. </w:t>
      </w:r>
      <w:r w:rsidR="00495B72" w:rsidRPr="00511253">
        <w:rPr>
          <w:rFonts w:asciiTheme="minorHAnsi" w:hAnsiTheme="minorHAnsi" w:cstheme="minorHAnsi"/>
          <w:iCs/>
        </w:rPr>
        <w:t xml:space="preserve">The Quality </w:t>
      </w:r>
      <w:r w:rsidRPr="00511253">
        <w:rPr>
          <w:rFonts w:asciiTheme="minorHAnsi" w:hAnsiTheme="minorHAnsi" w:cstheme="minorHAnsi"/>
          <w:iCs/>
        </w:rPr>
        <w:t xml:space="preserve">Questions within section </w:t>
      </w:r>
      <w:r w:rsidR="00575B77" w:rsidRPr="004F1748">
        <w:rPr>
          <w:rFonts w:asciiTheme="minorHAnsi" w:hAnsiTheme="minorHAnsi" w:cstheme="minorHAnsi"/>
          <w:iCs/>
          <w:highlight w:val="yellow"/>
        </w:rPr>
        <w:t>5</w:t>
      </w:r>
      <w:r w:rsidRPr="00511253">
        <w:rPr>
          <w:rFonts w:asciiTheme="minorHAnsi" w:hAnsiTheme="minorHAnsi" w:cstheme="minorHAnsi"/>
          <w:iCs/>
        </w:rPr>
        <w:t xml:space="preserve"> require a </w:t>
      </w:r>
      <w:r w:rsidRPr="00511253">
        <w:rPr>
          <w:rFonts w:asciiTheme="minorHAnsi" w:hAnsiTheme="minorHAnsi" w:cstheme="minorHAnsi"/>
          <w:b/>
          <w:iCs/>
        </w:rPr>
        <w:t xml:space="preserve">minimum score threshold of </w:t>
      </w:r>
      <w:r w:rsidR="00575B77" w:rsidRPr="004F1748">
        <w:rPr>
          <w:rFonts w:asciiTheme="minorHAnsi" w:hAnsiTheme="minorHAnsi" w:cstheme="minorHAnsi"/>
          <w:b/>
          <w:iCs/>
          <w:highlight w:val="yellow"/>
        </w:rPr>
        <w:t>3</w:t>
      </w:r>
      <w:r w:rsidRPr="00511253">
        <w:rPr>
          <w:rFonts w:asciiTheme="minorHAnsi" w:hAnsiTheme="minorHAnsi" w:cstheme="minorHAnsi"/>
          <w:iCs/>
        </w:rPr>
        <w:t xml:space="preserve"> to be achieved in order to meet the minimum standards (please see scoring matrix provided in Section </w:t>
      </w:r>
      <w:r w:rsidRPr="004F1748">
        <w:rPr>
          <w:rFonts w:asciiTheme="minorHAnsi" w:hAnsiTheme="minorHAnsi" w:cstheme="minorHAnsi"/>
          <w:iCs/>
          <w:highlight w:val="yellow"/>
        </w:rPr>
        <w:t>5.3</w:t>
      </w:r>
      <w:r w:rsidRPr="00511253">
        <w:rPr>
          <w:rFonts w:asciiTheme="minorHAnsi" w:hAnsiTheme="minorHAnsi" w:cstheme="minorHAnsi"/>
          <w:iCs/>
        </w:rPr>
        <w:t xml:space="preserve">). </w:t>
      </w:r>
      <w:r w:rsidR="00D30544" w:rsidRPr="00511253">
        <w:rPr>
          <w:rFonts w:asciiTheme="minorHAnsi" w:hAnsiTheme="minorHAnsi" w:cstheme="minorHAnsi"/>
          <w:iCs/>
          <w:highlight w:val="yellow"/>
        </w:rPr>
        <w:t xml:space="preserve">Please ensure that you adhere to the maximum </w:t>
      </w:r>
      <w:r w:rsidR="00575B77">
        <w:rPr>
          <w:rFonts w:asciiTheme="minorHAnsi" w:hAnsiTheme="minorHAnsi" w:cstheme="minorHAnsi"/>
          <w:iCs/>
          <w:highlight w:val="yellow"/>
        </w:rPr>
        <w:t>page</w:t>
      </w:r>
      <w:r w:rsidR="00D30544" w:rsidRPr="00511253">
        <w:rPr>
          <w:rFonts w:asciiTheme="minorHAnsi" w:hAnsiTheme="minorHAnsi" w:cstheme="minorHAnsi"/>
          <w:iCs/>
          <w:highlight w:val="yellow"/>
        </w:rPr>
        <w:t xml:space="preserve"> limit for each question. We will only evaluate the </w:t>
      </w:r>
      <w:r w:rsidR="00575B77">
        <w:rPr>
          <w:rFonts w:asciiTheme="minorHAnsi" w:hAnsiTheme="minorHAnsi" w:cstheme="minorHAnsi"/>
          <w:iCs/>
          <w:highlight w:val="yellow"/>
        </w:rPr>
        <w:t>page</w:t>
      </w:r>
      <w:r w:rsidR="00D30544" w:rsidRPr="00511253">
        <w:rPr>
          <w:rFonts w:asciiTheme="minorHAnsi" w:hAnsiTheme="minorHAnsi" w:cstheme="minorHAnsi"/>
          <w:iCs/>
          <w:highlight w:val="yellow"/>
        </w:rPr>
        <w:t xml:space="preserve"> limits set for each response.</w:t>
      </w:r>
      <w:r w:rsidR="00D30544" w:rsidRPr="00511253">
        <w:rPr>
          <w:rFonts w:asciiTheme="minorHAnsi" w:hAnsiTheme="minorHAnsi" w:cstheme="minorHAnsi"/>
          <w:bCs/>
          <w:iCs/>
        </w:rPr>
        <w:t xml:space="preserve"> </w:t>
      </w:r>
    </w:p>
    <w:p w14:paraId="5BBF4B0B" w14:textId="23363174" w:rsidR="00676A02" w:rsidRPr="00836096" w:rsidRDefault="00E34738" w:rsidP="00EE50E3">
      <w:pPr>
        <w:numPr>
          <w:ilvl w:val="0"/>
          <w:numId w:val="2"/>
        </w:numPr>
        <w:overflowPunct w:val="0"/>
        <w:autoSpaceDE w:val="0"/>
        <w:autoSpaceDN w:val="0"/>
        <w:adjustRightInd w:val="0"/>
        <w:spacing w:after="0" w:line="240" w:lineRule="auto"/>
        <w:ind w:left="426" w:right="-142" w:hanging="426"/>
        <w:jc w:val="both"/>
        <w:textAlignment w:val="baseline"/>
        <w:rPr>
          <w:rFonts w:asciiTheme="minorHAnsi" w:hAnsiTheme="minorHAnsi" w:cstheme="minorHAnsi"/>
          <w:iCs/>
          <w:highlight w:val="cyan"/>
        </w:rPr>
      </w:pPr>
      <w:r w:rsidRPr="00836096">
        <w:rPr>
          <w:rFonts w:asciiTheme="minorHAnsi" w:hAnsiTheme="minorHAnsi" w:cstheme="minorHAnsi"/>
          <w:iCs/>
          <w:highlight w:val="cyan"/>
        </w:rPr>
        <w:t xml:space="preserve">The information for the Self Declaration Questions (Section 4.2) will only be requested if you are selected to be the preferred organisation for this Quotation exercise. If you are </w:t>
      </w:r>
      <w:r w:rsidR="000F3E7F" w:rsidRPr="00836096">
        <w:rPr>
          <w:rFonts w:asciiTheme="minorHAnsi" w:hAnsiTheme="minorHAnsi" w:cstheme="minorHAnsi"/>
          <w:iCs/>
          <w:highlight w:val="cyan"/>
        </w:rPr>
        <w:t>successful, this info</w:t>
      </w:r>
      <w:r w:rsidRPr="00836096">
        <w:rPr>
          <w:rFonts w:asciiTheme="minorHAnsi" w:hAnsiTheme="minorHAnsi" w:cstheme="minorHAnsi"/>
          <w:iCs/>
          <w:highlight w:val="cyan"/>
        </w:rPr>
        <w:t xml:space="preserve">rmation </w:t>
      </w:r>
      <w:r w:rsidR="000F3E7F" w:rsidRPr="00836096">
        <w:rPr>
          <w:rFonts w:asciiTheme="minorHAnsi" w:hAnsiTheme="minorHAnsi" w:cstheme="minorHAnsi"/>
          <w:iCs/>
          <w:highlight w:val="cyan"/>
        </w:rPr>
        <w:t xml:space="preserve">will be requested and </w:t>
      </w:r>
      <w:r w:rsidR="000F3E7F" w:rsidRPr="00836096">
        <w:rPr>
          <w:rFonts w:asciiTheme="minorHAnsi" w:hAnsiTheme="minorHAnsi" w:cstheme="minorHAnsi"/>
          <w:iCs/>
          <w:highlight w:val="yellow"/>
        </w:rPr>
        <w:t>must be provided without delay / (</w:t>
      </w:r>
      <w:r w:rsidRPr="00836096">
        <w:rPr>
          <w:rFonts w:asciiTheme="minorHAnsi" w:hAnsiTheme="minorHAnsi" w:cstheme="minorHAnsi"/>
          <w:iCs/>
          <w:highlight w:val="yellow"/>
        </w:rPr>
        <w:t xml:space="preserve">within </w:t>
      </w:r>
      <w:r w:rsidRPr="00836096">
        <w:rPr>
          <w:rFonts w:asciiTheme="minorHAnsi" w:hAnsiTheme="minorHAnsi" w:cstheme="minorHAnsi"/>
          <w:b/>
          <w:iCs/>
          <w:highlight w:val="yellow"/>
          <w:u w:val="single"/>
        </w:rPr>
        <w:t>10 days</w:t>
      </w:r>
      <w:r w:rsidR="000F3E7F" w:rsidRPr="00836096">
        <w:rPr>
          <w:rFonts w:asciiTheme="minorHAnsi" w:hAnsiTheme="minorHAnsi" w:cstheme="minorHAnsi"/>
          <w:b/>
          <w:iCs/>
          <w:highlight w:val="yellow"/>
          <w:u w:val="single"/>
        </w:rPr>
        <w:t>)</w:t>
      </w:r>
      <w:r w:rsidRPr="00836096">
        <w:rPr>
          <w:rFonts w:asciiTheme="minorHAnsi" w:hAnsiTheme="minorHAnsi" w:cstheme="minorHAnsi"/>
          <w:iCs/>
          <w:highlight w:val="yellow"/>
        </w:rPr>
        <w:t xml:space="preserve">. </w:t>
      </w:r>
      <w:r w:rsidRPr="00836096">
        <w:rPr>
          <w:rFonts w:asciiTheme="minorHAnsi" w:hAnsiTheme="minorHAnsi" w:cstheme="minorHAnsi"/>
          <w:iCs/>
          <w:highlight w:val="cyan"/>
        </w:rPr>
        <w:t xml:space="preserve">The contract will not be awarded unless the information is provided. The information you provide will be </w:t>
      </w:r>
      <w:r w:rsidR="000F3E7F" w:rsidRPr="00836096">
        <w:rPr>
          <w:rFonts w:asciiTheme="minorHAnsi" w:hAnsiTheme="minorHAnsi" w:cstheme="minorHAnsi"/>
          <w:iCs/>
          <w:highlight w:val="cyan"/>
        </w:rPr>
        <w:t>evaluated</w:t>
      </w:r>
      <w:r w:rsidRPr="00836096">
        <w:rPr>
          <w:rFonts w:asciiTheme="minorHAnsi" w:hAnsiTheme="minorHAnsi" w:cstheme="minorHAnsi"/>
          <w:iCs/>
          <w:highlight w:val="cyan"/>
        </w:rPr>
        <w:t xml:space="preserve"> on a </w:t>
      </w:r>
      <w:r w:rsidR="000F3E7F" w:rsidRPr="00836096">
        <w:rPr>
          <w:rFonts w:asciiTheme="minorHAnsi" w:hAnsiTheme="minorHAnsi" w:cstheme="minorHAnsi"/>
          <w:iCs/>
          <w:highlight w:val="cyan"/>
        </w:rPr>
        <w:t>PASS/FAIL</w:t>
      </w:r>
      <w:r w:rsidRPr="00836096">
        <w:rPr>
          <w:rFonts w:asciiTheme="minorHAnsi" w:hAnsiTheme="minorHAnsi" w:cstheme="minorHAnsi"/>
          <w:iCs/>
          <w:highlight w:val="cyan"/>
        </w:rPr>
        <w:t xml:space="preserve"> basis</w:t>
      </w:r>
      <w:r w:rsidR="000F3E7F" w:rsidRPr="00836096">
        <w:rPr>
          <w:rFonts w:asciiTheme="minorHAnsi" w:hAnsiTheme="minorHAnsi" w:cstheme="minorHAnsi"/>
          <w:iCs/>
          <w:highlight w:val="cyan"/>
        </w:rPr>
        <w:t>.</w:t>
      </w:r>
      <w:r w:rsidR="002D3E4F" w:rsidRPr="00836096">
        <w:rPr>
          <w:rFonts w:asciiTheme="minorHAnsi" w:hAnsiTheme="minorHAnsi" w:cstheme="minorHAnsi"/>
          <w:iCs/>
          <w:highlight w:val="cyan"/>
        </w:rPr>
        <w:t xml:space="preserve"> </w:t>
      </w:r>
      <w:r w:rsidR="00676A02" w:rsidRPr="00836096">
        <w:rPr>
          <w:rFonts w:asciiTheme="minorHAnsi" w:hAnsiTheme="minorHAnsi" w:cstheme="minorHAnsi"/>
          <w:iCs/>
          <w:highlight w:val="cyan"/>
        </w:rPr>
        <w:t xml:space="preserve">If you </w:t>
      </w:r>
      <w:r w:rsidR="00676A02" w:rsidRPr="00836096">
        <w:rPr>
          <w:rFonts w:asciiTheme="minorHAnsi" w:hAnsiTheme="minorHAnsi" w:cstheme="minorHAnsi"/>
          <w:b/>
          <w:bCs/>
          <w:iCs/>
          <w:highlight w:val="cyan"/>
        </w:rPr>
        <w:t>Fail</w:t>
      </w:r>
      <w:r w:rsidR="00676A02" w:rsidRPr="00836096">
        <w:rPr>
          <w:rFonts w:asciiTheme="minorHAnsi" w:hAnsiTheme="minorHAnsi" w:cstheme="minorHAnsi"/>
          <w:iCs/>
          <w:highlight w:val="cyan"/>
        </w:rPr>
        <w:t xml:space="preserve"> any element of </w:t>
      </w:r>
      <w:r w:rsidR="000F3E7F" w:rsidRPr="00836096">
        <w:rPr>
          <w:rFonts w:asciiTheme="minorHAnsi" w:hAnsiTheme="minorHAnsi" w:cstheme="minorHAnsi"/>
          <w:iCs/>
          <w:highlight w:val="cyan"/>
        </w:rPr>
        <w:t>the</w:t>
      </w:r>
      <w:r w:rsidR="00676A02" w:rsidRPr="00836096">
        <w:rPr>
          <w:rFonts w:asciiTheme="minorHAnsi" w:hAnsiTheme="minorHAnsi" w:cstheme="minorHAnsi"/>
          <w:iCs/>
          <w:highlight w:val="cyan"/>
        </w:rPr>
        <w:t xml:space="preserve"> evaluation </w:t>
      </w:r>
      <w:r w:rsidR="000F3E7F" w:rsidRPr="00836096">
        <w:rPr>
          <w:rFonts w:asciiTheme="minorHAnsi" w:hAnsiTheme="minorHAnsi" w:cstheme="minorHAnsi"/>
          <w:iCs/>
          <w:highlight w:val="cyan"/>
        </w:rPr>
        <w:t>no contract will be awarded and the next highest scoring tenderer will be asked to provide t</w:t>
      </w:r>
      <w:r w:rsidR="00676A02" w:rsidRPr="00836096">
        <w:rPr>
          <w:rFonts w:asciiTheme="minorHAnsi" w:hAnsiTheme="minorHAnsi" w:cstheme="minorHAnsi"/>
          <w:iCs/>
          <w:highlight w:val="cyan"/>
        </w:rPr>
        <w:t xml:space="preserve">he required information (and so on if the </w:t>
      </w:r>
      <w:r w:rsidR="000F3E7F" w:rsidRPr="00836096">
        <w:rPr>
          <w:rFonts w:asciiTheme="minorHAnsi" w:hAnsiTheme="minorHAnsi" w:cstheme="minorHAnsi"/>
          <w:iCs/>
          <w:highlight w:val="cyan"/>
        </w:rPr>
        <w:t>next</w:t>
      </w:r>
      <w:r w:rsidR="00676A02" w:rsidRPr="00836096">
        <w:rPr>
          <w:rFonts w:asciiTheme="minorHAnsi" w:hAnsiTheme="minorHAnsi" w:cstheme="minorHAnsi"/>
          <w:iCs/>
          <w:highlight w:val="cyan"/>
        </w:rPr>
        <w:t xml:space="preserve"> bidder also fails, until a bidder passes this evaluation</w:t>
      </w:r>
      <w:r w:rsidR="000F3E7F" w:rsidRPr="00836096">
        <w:rPr>
          <w:rFonts w:asciiTheme="minorHAnsi" w:hAnsiTheme="minorHAnsi" w:cstheme="minorHAnsi"/>
          <w:iCs/>
          <w:highlight w:val="cyan"/>
        </w:rPr>
        <w:t xml:space="preserve"> and</w:t>
      </w:r>
      <w:r w:rsidR="00676A02" w:rsidRPr="00836096">
        <w:rPr>
          <w:rFonts w:asciiTheme="minorHAnsi" w:hAnsiTheme="minorHAnsi" w:cstheme="minorHAnsi"/>
          <w:iCs/>
          <w:highlight w:val="cyan"/>
        </w:rPr>
        <w:t xml:space="preserve"> at which point </w:t>
      </w:r>
      <w:r w:rsidR="000F3E7F" w:rsidRPr="00836096">
        <w:rPr>
          <w:rFonts w:asciiTheme="minorHAnsi" w:hAnsiTheme="minorHAnsi" w:cstheme="minorHAnsi"/>
          <w:iCs/>
          <w:highlight w:val="cyan"/>
        </w:rPr>
        <w:t xml:space="preserve">an </w:t>
      </w:r>
      <w:r w:rsidR="00676A02" w:rsidRPr="00836096">
        <w:rPr>
          <w:rFonts w:asciiTheme="minorHAnsi" w:hAnsiTheme="minorHAnsi" w:cstheme="minorHAnsi"/>
          <w:iCs/>
          <w:highlight w:val="cyan"/>
        </w:rPr>
        <w:t>award</w:t>
      </w:r>
      <w:r w:rsidR="000F3E7F" w:rsidRPr="00836096">
        <w:rPr>
          <w:rFonts w:asciiTheme="minorHAnsi" w:hAnsiTheme="minorHAnsi" w:cstheme="minorHAnsi"/>
          <w:iCs/>
          <w:highlight w:val="cyan"/>
        </w:rPr>
        <w:t xml:space="preserve"> is made</w:t>
      </w:r>
      <w:r w:rsidR="00676A02" w:rsidRPr="00836096">
        <w:rPr>
          <w:rFonts w:asciiTheme="minorHAnsi" w:hAnsiTheme="minorHAnsi" w:cstheme="minorHAnsi"/>
          <w:iCs/>
          <w:highlight w:val="cyan"/>
        </w:rPr>
        <w:t xml:space="preserve">). </w:t>
      </w:r>
    </w:p>
    <w:p w14:paraId="54AEC1D5" w14:textId="77777777" w:rsidR="00676A02" w:rsidRPr="00511253" w:rsidRDefault="00676A02" w:rsidP="00676A02">
      <w:pPr>
        <w:overflowPunct w:val="0"/>
        <w:autoSpaceDE w:val="0"/>
        <w:autoSpaceDN w:val="0"/>
        <w:adjustRightInd w:val="0"/>
        <w:spacing w:after="0" w:line="240" w:lineRule="auto"/>
        <w:ind w:left="426" w:right="-142"/>
        <w:jc w:val="both"/>
        <w:textAlignment w:val="baseline"/>
        <w:rPr>
          <w:rFonts w:asciiTheme="minorHAnsi" w:hAnsiTheme="minorHAnsi" w:cstheme="minorHAnsi"/>
          <w:iCs/>
        </w:rPr>
      </w:pPr>
    </w:p>
    <w:p w14:paraId="4F4EE43E" w14:textId="77777777" w:rsidR="00E34738" w:rsidRPr="00511253" w:rsidRDefault="002D3E4F" w:rsidP="00676A02">
      <w:pPr>
        <w:overflowPunct w:val="0"/>
        <w:autoSpaceDE w:val="0"/>
        <w:autoSpaceDN w:val="0"/>
        <w:adjustRightInd w:val="0"/>
        <w:spacing w:after="0" w:line="240" w:lineRule="auto"/>
        <w:ind w:left="426" w:right="-142"/>
        <w:jc w:val="both"/>
        <w:textAlignment w:val="baseline"/>
        <w:rPr>
          <w:rFonts w:asciiTheme="minorHAnsi" w:hAnsiTheme="minorHAnsi" w:cstheme="minorHAnsi"/>
          <w:iCs/>
        </w:rPr>
      </w:pPr>
      <w:r w:rsidRPr="00511253">
        <w:rPr>
          <w:rFonts w:asciiTheme="minorHAnsi" w:hAnsiTheme="minorHAnsi" w:cstheme="minorHAnsi"/>
          <w:iCs/>
        </w:rPr>
        <w:t>Until we have entirely completed the procurement exercise, we would ask you to treat the above information and request as confidential.  This is until the required information has been provided and the necessary assessments have been undertaken.</w:t>
      </w:r>
    </w:p>
    <w:p w14:paraId="2096EC87" w14:textId="77777777" w:rsidR="000214AA" w:rsidRPr="00511253" w:rsidRDefault="000214AA" w:rsidP="00D15468">
      <w:pPr>
        <w:overflowPunct w:val="0"/>
        <w:autoSpaceDE w:val="0"/>
        <w:autoSpaceDN w:val="0"/>
        <w:adjustRightInd w:val="0"/>
        <w:spacing w:after="0" w:line="240" w:lineRule="auto"/>
        <w:ind w:left="426"/>
        <w:jc w:val="both"/>
        <w:textAlignment w:val="baseline"/>
        <w:rPr>
          <w:rFonts w:asciiTheme="minorHAnsi" w:hAnsiTheme="minorHAnsi" w:cstheme="minorHAnsi"/>
          <w:highlight w:val="magenta"/>
        </w:rPr>
      </w:pPr>
    </w:p>
    <w:p w14:paraId="58FCADE4" w14:textId="77777777" w:rsidR="000214AA" w:rsidRPr="00511253" w:rsidRDefault="003173AD" w:rsidP="00EE50E3">
      <w:pPr>
        <w:numPr>
          <w:ilvl w:val="0"/>
          <w:numId w:val="2"/>
        </w:numPr>
        <w:overflowPunct w:val="0"/>
        <w:autoSpaceDE w:val="0"/>
        <w:autoSpaceDN w:val="0"/>
        <w:adjustRightInd w:val="0"/>
        <w:spacing w:after="0" w:line="240" w:lineRule="auto"/>
        <w:ind w:left="426" w:right="-142" w:hanging="426"/>
        <w:textAlignment w:val="baseline"/>
        <w:rPr>
          <w:rFonts w:asciiTheme="minorHAnsi" w:hAnsiTheme="minorHAnsi" w:cstheme="minorHAnsi"/>
        </w:rPr>
      </w:pPr>
      <w:r w:rsidRPr="00511253">
        <w:rPr>
          <w:rFonts w:asciiTheme="minorHAnsi" w:hAnsiTheme="minorHAnsi" w:cstheme="minorHAnsi"/>
        </w:rPr>
        <w:t>Bidders must ensure that all necessary documents are completed and signed</w:t>
      </w:r>
      <w:r w:rsidR="00D5743E" w:rsidRPr="00511253">
        <w:rPr>
          <w:rFonts w:asciiTheme="minorHAnsi" w:hAnsiTheme="minorHAnsi" w:cstheme="minorHAnsi"/>
        </w:rPr>
        <w:t xml:space="preserve">. Bidders are required to complete and return the information contained in Section </w:t>
      </w:r>
      <w:r w:rsidR="006301CD" w:rsidRPr="00511253">
        <w:rPr>
          <w:rFonts w:asciiTheme="minorHAnsi" w:hAnsiTheme="minorHAnsi" w:cstheme="minorHAnsi"/>
        </w:rPr>
        <w:t>3,</w:t>
      </w:r>
      <w:r w:rsidR="00852EF7" w:rsidRPr="00511253">
        <w:rPr>
          <w:rFonts w:asciiTheme="minorHAnsi" w:hAnsiTheme="minorHAnsi" w:cstheme="minorHAnsi"/>
        </w:rPr>
        <w:t xml:space="preserve"> </w:t>
      </w:r>
      <w:r w:rsidR="000E70D8" w:rsidRPr="00511253">
        <w:rPr>
          <w:rFonts w:asciiTheme="minorHAnsi" w:hAnsiTheme="minorHAnsi" w:cstheme="minorHAnsi"/>
        </w:rPr>
        <w:t>4</w:t>
      </w:r>
      <w:r w:rsidR="00852EF7" w:rsidRPr="00511253">
        <w:rPr>
          <w:rFonts w:asciiTheme="minorHAnsi" w:hAnsiTheme="minorHAnsi" w:cstheme="minorHAnsi"/>
        </w:rPr>
        <w:t>,</w:t>
      </w:r>
      <w:r w:rsidR="00AC705A" w:rsidRPr="00511253">
        <w:rPr>
          <w:rFonts w:asciiTheme="minorHAnsi" w:hAnsiTheme="minorHAnsi" w:cstheme="minorHAnsi"/>
        </w:rPr>
        <w:t xml:space="preserve"> </w:t>
      </w:r>
      <w:r w:rsidR="000343A6" w:rsidRPr="00511253">
        <w:rPr>
          <w:rFonts w:asciiTheme="minorHAnsi" w:hAnsiTheme="minorHAnsi" w:cstheme="minorHAnsi"/>
        </w:rPr>
        <w:t>5 and</w:t>
      </w:r>
      <w:r w:rsidR="006301CD" w:rsidRPr="00511253">
        <w:rPr>
          <w:rFonts w:asciiTheme="minorHAnsi" w:hAnsiTheme="minorHAnsi" w:cstheme="minorHAnsi"/>
        </w:rPr>
        <w:t xml:space="preserve"> </w:t>
      </w:r>
      <w:r w:rsidR="00D5743E" w:rsidRPr="00511253">
        <w:rPr>
          <w:rFonts w:asciiTheme="minorHAnsi" w:hAnsiTheme="minorHAnsi" w:cstheme="minorHAnsi"/>
        </w:rPr>
        <w:t xml:space="preserve">6 (please see </w:t>
      </w:r>
      <w:r w:rsidR="002B2C25" w:rsidRPr="00511253">
        <w:rPr>
          <w:rFonts w:asciiTheme="minorHAnsi" w:hAnsiTheme="minorHAnsi" w:cstheme="minorHAnsi"/>
        </w:rPr>
        <w:t xml:space="preserve">Section </w:t>
      </w:r>
      <w:r w:rsidR="000343A6" w:rsidRPr="00511253">
        <w:rPr>
          <w:rFonts w:asciiTheme="minorHAnsi" w:hAnsiTheme="minorHAnsi" w:cstheme="minorHAnsi"/>
        </w:rPr>
        <w:t>1</w:t>
      </w:r>
      <w:r w:rsidR="002B2C25" w:rsidRPr="00511253">
        <w:rPr>
          <w:rFonts w:asciiTheme="minorHAnsi" w:hAnsiTheme="minorHAnsi" w:cstheme="minorHAnsi"/>
        </w:rPr>
        <w:t xml:space="preserve">.1 </w:t>
      </w:r>
      <w:r w:rsidR="00D5743E" w:rsidRPr="00511253">
        <w:rPr>
          <w:rFonts w:asciiTheme="minorHAnsi" w:hAnsiTheme="minorHAnsi" w:cstheme="minorHAnsi"/>
        </w:rPr>
        <w:t>Checklist for Bidders)</w:t>
      </w:r>
      <w:r w:rsidRPr="00511253">
        <w:rPr>
          <w:rFonts w:asciiTheme="minorHAnsi" w:hAnsiTheme="minorHAnsi" w:cstheme="minorHAnsi"/>
        </w:rPr>
        <w:t>.</w:t>
      </w:r>
      <w:r w:rsidR="003D6A10" w:rsidRPr="00511253">
        <w:rPr>
          <w:rFonts w:asciiTheme="minorHAnsi" w:hAnsiTheme="minorHAnsi" w:cstheme="minorHAnsi"/>
        </w:rPr>
        <w:br/>
      </w:r>
    </w:p>
    <w:p w14:paraId="70A7DC2A" w14:textId="77777777" w:rsidR="005D1222" w:rsidRPr="004F1748" w:rsidRDefault="003173AD" w:rsidP="00EE50E3">
      <w:pPr>
        <w:pStyle w:val="p7"/>
        <w:numPr>
          <w:ilvl w:val="0"/>
          <w:numId w:val="2"/>
        </w:numPr>
        <w:spacing w:line="240" w:lineRule="auto"/>
        <w:ind w:left="426" w:hanging="426"/>
        <w:jc w:val="left"/>
        <w:rPr>
          <w:rFonts w:asciiTheme="minorHAnsi" w:hAnsiTheme="minorHAnsi" w:cstheme="minorHAnsi"/>
          <w:bCs/>
          <w:sz w:val="22"/>
          <w:szCs w:val="22"/>
        </w:rPr>
      </w:pPr>
      <w:r w:rsidRPr="00511253">
        <w:rPr>
          <w:rFonts w:asciiTheme="minorHAnsi" w:hAnsiTheme="minorHAnsi" w:cstheme="minorHAnsi"/>
          <w:sz w:val="22"/>
          <w:szCs w:val="22"/>
          <w:lang w:val="en-GB"/>
        </w:rPr>
        <w:t>The Quotation Schedule</w:t>
      </w:r>
      <w:r w:rsidR="002146D7" w:rsidRPr="00511253">
        <w:rPr>
          <w:rFonts w:asciiTheme="minorHAnsi" w:hAnsiTheme="minorHAnsi" w:cstheme="minorHAnsi"/>
          <w:sz w:val="22"/>
          <w:szCs w:val="22"/>
          <w:lang w:val="en-GB"/>
        </w:rPr>
        <w:t xml:space="preserve"> (Section </w:t>
      </w:r>
      <w:r w:rsidR="000343A6" w:rsidRPr="00511253">
        <w:rPr>
          <w:rFonts w:asciiTheme="minorHAnsi" w:hAnsiTheme="minorHAnsi" w:cstheme="minorHAnsi"/>
          <w:sz w:val="22"/>
          <w:szCs w:val="22"/>
          <w:lang w:val="en-GB"/>
        </w:rPr>
        <w:t>6</w:t>
      </w:r>
      <w:r w:rsidR="002146D7" w:rsidRPr="00511253">
        <w:rPr>
          <w:rFonts w:asciiTheme="minorHAnsi" w:hAnsiTheme="minorHAnsi" w:cstheme="minorHAnsi"/>
          <w:sz w:val="22"/>
          <w:szCs w:val="22"/>
          <w:lang w:val="en-GB"/>
        </w:rPr>
        <w:t>)</w:t>
      </w:r>
      <w:r w:rsidRPr="00511253">
        <w:rPr>
          <w:rFonts w:asciiTheme="minorHAnsi" w:hAnsiTheme="minorHAnsi" w:cstheme="minorHAnsi"/>
          <w:sz w:val="22"/>
          <w:szCs w:val="22"/>
          <w:lang w:val="en-GB"/>
        </w:rPr>
        <w:t xml:space="preserve"> must be signed</w:t>
      </w:r>
      <w:r w:rsidR="000E70D8" w:rsidRPr="00511253">
        <w:rPr>
          <w:rFonts w:asciiTheme="minorHAnsi" w:hAnsiTheme="minorHAnsi" w:cstheme="minorHAnsi"/>
          <w:sz w:val="22"/>
          <w:szCs w:val="22"/>
          <w:lang w:val="en-GB"/>
        </w:rPr>
        <w:t>.</w:t>
      </w:r>
      <w:r w:rsidRPr="00511253">
        <w:rPr>
          <w:rFonts w:asciiTheme="minorHAnsi" w:hAnsiTheme="minorHAnsi" w:cstheme="minorHAnsi"/>
          <w:sz w:val="22"/>
          <w:szCs w:val="22"/>
          <w:lang w:val="en-GB"/>
        </w:rPr>
        <w:t xml:space="preserve"> </w:t>
      </w:r>
      <w:r w:rsidR="000E70D8" w:rsidRPr="00511253">
        <w:rPr>
          <w:rFonts w:asciiTheme="minorHAnsi" w:hAnsiTheme="minorHAnsi" w:cstheme="minorHAnsi"/>
          <w:bCs/>
          <w:sz w:val="22"/>
          <w:szCs w:val="22"/>
        </w:rPr>
        <w:t>Any signatures must be made by a person who is authorised to commit the Quotation to the Contract.</w:t>
      </w:r>
      <w:r w:rsidR="005D1222" w:rsidRPr="00511253">
        <w:rPr>
          <w:rFonts w:asciiTheme="minorHAnsi" w:hAnsiTheme="minorHAnsi" w:cstheme="minorHAnsi"/>
          <w:bCs/>
          <w:sz w:val="22"/>
          <w:szCs w:val="22"/>
        </w:rPr>
        <w:br/>
      </w:r>
    </w:p>
    <w:p w14:paraId="72B63D60" w14:textId="77777777" w:rsidR="003173AD" w:rsidRPr="005B7EF8" w:rsidRDefault="005D1222" w:rsidP="00EE50E3">
      <w:pPr>
        <w:pStyle w:val="p7"/>
        <w:numPr>
          <w:ilvl w:val="0"/>
          <w:numId w:val="2"/>
        </w:numPr>
        <w:spacing w:line="240" w:lineRule="auto"/>
        <w:ind w:left="426" w:hanging="426"/>
        <w:jc w:val="left"/>
        <w:rPr>
          <w:rFonts w:asciiTheme="minorHAnsi" w:hAnsiTheme="minorHAnsi" w:cstheme="minorHAnsi"/>
          <w:b/>
          <w:bCs/>
          <w:sz w:val="22"/>
          <w:szCs w:val="22"/>
        </w:rPr>
      </w:pPr>
      <w:r w:rsidRPr="004F1748">
        <w:rPr>
          <w:rFonts w:asciiTheme="minorHAnsi" w:eastAsia="Calibri" w:hAnsiTheme="minorHAnsi" w:cstheme="minorHAnsi"/>
          <w:sz w:val="22"/>
          <w:szCs w:val="22"/>
          <w:lang w:val="en-GB"/>
        </w:rPr>
        <w:t xml:space="preserve">To constitute a bona fide offer, it is essential that the Quotation Schedule is completed and signed and returned with the rest of the document. Failure to comply with the requirement </w:t>
      </w:r>
      <w:r w:rsidRPr="004F1748">
        <w:rPr>
          <w:rFonts w:asciiTheme="minorHAnsi" w:eastAsia="Calibri" w:hAnsiTheme="minorHAnsi" w:cstheme="minorHAnsi"/>
          <w:sz w:val="22"/>
          <w:szCs w:val="22"/>
          <w:highlight w:val="yellow"/>
          <w:lang w:val="en-GB"/>
        </w:rPr>
        <w:t>may</w:t>
      </w:r>
      <w:r w:rsidRPr="004F1748">
        <w:rPr>
          <w:rFonts w:asciiTheme="minorHAnsi" w:eastAsia="Calibri" w:hAnsiTheme="minorHAnsi" w:cstheme="minorHAnsi"/>
          <w:sz w:val="22"/>
          <w:szCs w:val="22"/>
          <w:lang w:val="en-GB"/>
        </w:rPr>
        <w:t xml:space="preserve"> result in the quotation being rejected.</w:t>
      </w:r>
      <w:r w:rsidR="00D15468" w:rsidRPr="004F1748">
        <w:rPr>
          <w:rFonts w:asciiTheme="minorHAnsi" w:eastAsia="Calibri" w:hAnsiTheme="minorHAnsi" w:cstheme="minorHAnsi"/>
          <w:sz w:val="22"/>
          <w:szCs w:val="22"/>
          <w:lang w:val="en-GB"/>
        </w:rPr>
        <w:br/>
      </w:r>
    </w:p>
    <w:p w14:paraId="6FB60296" w14:textId="77777777" w:rsidR="004F1748" w:rsidRPr="005B7EF8" w:rsidRDefault="004F1748" w:rsidP="004F1748">
      <w:pPr>
        <w:numPr>
          <w:ilvl w:val="0"/>
          <w:numId w:val="2"/>
        </w:numPr>
        <w:overflowPunct w:val="0"/>
        <w:autoSpaceDE w:val="0"/>
        <w:autoSpaceDN w:val="0"/>
        <w:adjustRightInd w:val="0"/>
        <w:spacing w:after="0" w:line="240" w:lineRule="auto"/>
        <w:ind w:left="426" w:hanging="426"/>
        <w:jc w:val="both"/>
        <w:textAlignment w:val="baseline"/>
        <w:rPr>
          <w:rFonts w:asciiTheme="minorHAnsi" w:hAnsiTheme="minorHAnsi" w:cstheme="minorHAnsi"/>
        </w:rPr>
      </w:pPr>
      <w:r w:rsidRPr="00836096">
        <w:rPr>
          <w:rFonts w:asciiTheme="minorHAnsi" w:hAnsiTheme="minorHAnsi" w:cstheme="minorHAnsi"/>
          <w:highlight w:val="cyan"/>
        </w:rPr>
        <w:t xml:space="preserve">All enquiries and correspondence </w:t>
      </w:r>
      <w:r w:rsidRPr="00836096">
        <w:rPr>
          <w:rFonts w:asciiTheme="minorHAnsi" w:hAnsiTheme="minorHAnsi" w:cstheme="minorHAnsi"/>
          <w:b/>
          <w:highlight w:val="cyan"/>
        </w:rPr>
        <w:t>prior</w:t>
      </w:r>
      <w:r w:rsidRPr="00836096">
        <w:rPr>
          <w:rFonts w:asciiTheme="minorHAnsi" w:hAnsiTheme="minorHAnsi" w:cstheme="minorHAnsi"/>
          <w:highlight w:val="cyan"/>
        </w:rPr>
        <w:t xml:space="preserve"> to submission of Quotation must be addressed in writing via the</w:t>
      </w:r>
      <w:r w:rsidRPr="005B7EF8">
        <w:rPr>
          <w:rFonts w:asciiTheme="minorHAnsi" w:hAnsiTheme="minorHAnsi" w:cstheme="minorHAnsi"/>
        </w:rPr>
        <w:t xml:space="preserve"> </w:t>
      </w:r>
      <w:r w:rsidRPr="005B7EF8">
        <w:rPr>
          <w:rFonts w:asciiTheme="minorHAnsi" w:hAnsiTheme="minorHAnsi" w:cstheme="minorHAnsi"/>
          <w:highlight w:val="yellow"/>
        </w:rPr>
        <w:t>Tender Submission Postbox Facility within the Sell2Wales</w:t>
      </w:r>
      <w:r w:rsidRPr="005B7EF8">
        <w:rPr>
          <w:rFonts w:asciiTheme="minorHAnsi" w:hAnsiTheme="minorHAnsi" w:cstheme="minorHAnsi"/>
        </w:rPr>
        <w:t xml:space="preserve"> website by </w:t>
      </w:r>
      <w:r w:rsidRPr="005B7EF8">
        <w:rPr>
          <w:rFonts w:asciiTheme="minorHAnsi" w:hAnsiTheme="minorHAnsi" w:cstheme="minorHAnsi"/>
          <w:highlight w:val="yellow"/>
        </w:rPr>
        <w:t>17:00</w:t>
      </w:r>
      <w:r w:rsidRPr="005B7EF8">
        <w:rPr>
          <w:rFonts w:asciiTheme="minorHAnsi" w:hAnsiTheme="minorHAnsi" w:cstheme="minorHAnsi"/>
        </w:rPr>
        <w:t xml:space="preserve"> (</w:t>
      </w:r>
      <w:r w:rsidRPr="005B7EF8">
        <w:rPr>
          <w:rFonts w:asciiTheme="minorHAnsi" w:hAnsiTheme="minorHAnsi" w:cstheme="minorHAnsi"/>
          <w:highlight w:val="yellow"/>
        </w:rPr>
        <w:t>BST/GMT)</w:t>
      </w:r>
      <w:r w:rsidRPr="005B7EF8">
        <w:rPr>
          <w:rFonts w:asciiTheme="minorHAnsi" w:hAnsiTheme="minorHAnsi" w:cstheme="minorHAnsi"/>
        </w:rPr>
        <w:t xml:space="preserve"> on </w:t>
      </w:r>
      <w:r w:rsidRPr="005B7EF8">
        <w:rPr>
          <w:rFonts w:asciiTheme="minorHAnsi" w:hAnsiTheme="minorHAnsi" w:cstheme="minorHAnsi"/>
          <w:highlight w:val="yellow"/>
        </w:rPr>
        <w:t>XX/XX/XX.</w:t>
      </w:r>
    </w:p>
    <w:p w14:paraId="57D0FC27" w14:textId="77777777" w:rsidR="006A4A7D" w:rsidRPr="004F1748" w:rsidRDefault="006A4A7D" w:rsidP="006A4A7D">
      <w:pPr>
        <w:pStyle w:val="p4"/>
        <w:spacing w:line="240" w:lineRule="auto"/>
        <w:ind w:left="426" w:firstLine="0"/>
        <w:jc w:val="both"/>
        <w:rPr>
          <w:rFonts w:asciiTheme="minorHAnsi" w:hAnsiTheme="minorHAnsi" w:cstheme="minorHAnsi"/>
          <w:sz w:val="22"/>
          <w:szCs w:val="22"/>
        </w:rPr>
      </w:pPr>
    </w:p>
    <w:p w14:paraId="0766444E" w14:textId="77777777" w:rsidR="003173AD" w:rsidRPr="00511253" w:rsidRDefault="003173AD" w:rsidP="00EE50E3">
      <w:pPr>
        <w:numPr>
          <w:ilvl w:val="0"/>
          <w:numId w:val="2"/>
        </w:numPr>
        <w:overflowPunct w:val="0"/>
        <w:autoSpaceDE w:val="0"/>
        <w:autoSpaceDN w:val="0"/>
        <w:adjustRightInd w:val="0"/>
        <w:spacing w:after="0" w:line="240" w:lineRule="auto"/>
        <w:ind w:left="426" w:hanging="426"/>
        <w:jc w:val="both"/>
        <w:textAlignment w:val="baseline"/>
        <w:rPr>
          <w:rFonts w:asciiTheme="minorHAnsi" w:hAnsiTheme="minorHAnsi" w:cstheme="minorHAnsi"/>
        </w:rPr>
      </w:pPr>
      <w:r w:rsidRPr="004F1748">
        <w:rPr>
          <w:rFonts w:asciiTheme="minorHAnsi" w:hAnsiTheme="minorHAnsi" w:cstheme="minorHAnsi"/>
        </w:rPr>
        <w:t>All written questions and answers will b</w:t>
      </w:r>
      <w:r w:rsidR="002B2C25" w:rsidRPr="004F1748">
        <w:rPr>
          <w:rFonts w:asciiTheme="minorHAnsi" w:hAnsiTheme="minorHAnsi" w:cstheme="minorHAnsi"/>
        </w:rPr>
        <w:t>e distributed</w:t>
      </w:r>
      <w:r w:rsidR="00855C22" w:rsidRPr="004F1748">
        <w:rPr>
          <w:rFonts w:asciiTheme="minorHAnsi" w:hAnsiTheme="minorHAnsi" w:cstheme="minorHAnsi"/>
        </w:rPr>
        <w:t xml:space="preserve"> anonymously</w:t>
      </w:r>
      <w:r w:rsidR="002B2C25" w:rsidRPr="004F1748">
        <w:rPr>
          <w:rFonts w:asciiTheme="minorHAnsi" w:hAnsiTheme="minorHAnsi" w:cstheme="minorHAnsi"/>
        </w:rPr>
        <w:t xml:space="preserve"> to all bidders. </w:t>
      </w:r>
      <w:r w:rsidRPr="004F1748">
        <w:rPr>
          <w:rFonts w:asciiTheme="minorHAnsi" w:hAnsiTheme="minorHAnsi" w:cstheme="minorHAnsi"/>
        </w:rPr>
        <w:t>Telephone enquiries will not be ac</w:t>
      </w:r>
      <w:r w:rsidR="006A4A7D" w:rsidRPr="004F1748">
        <w:rPr>
          <w:rFonts w:asciiTheme="minorHAnsi" w:hAnsiTheme="minorHAnsi" w:cstheme="minorHAnsi"/>
        </w:rPr>
        <w:t xml:space="preserve">cepted. </w:t>
      </w:r>
      <w:r w:rsidRPr="004F1748">
        <w:rPr>
          <w:rFonts w:asciiTheme="minorHAnsi" w:hAnsiTheme="minorHAnsi" w:cstheme="minorHAnsi"/>
        </w:rPr>
        <w:t>The Council will attempt</w:t>
      </w:r>
      <w:r w:rsidRPr="00511253">
        <w:rPr>
          <w:rFonts w:asciiTheme="minorHAnsi" w:hAnsiTheme="minorHAnsi" w:cstheme="minorHAnsi"/>
        </w:rPr>
        <w:t xml:space="preserve"> to answer any queries or provide any information deemed reasonable in the time available.</w:t>
      </w:r>
    </w:p>
    <w:p w14:paraId="79571988" w14:textId="77777777" w:rsidR="000214AA" w:rsidRPr="00511253" w:rsidRDefault="000214AA" w:rsidP="000214AA">
      <w:pPr>
        <w:overflowPunct w:val="0"/>
        <w:autoSpaceDE w:val="0"/>
        <w:autoSpaceDN w:val="0"/>
        <w:adjustRightInd w:val="0"/>
        <w:spacing w:after="0" w:line="240" w:lineRule="auto"/>
        <w:ind w:left="426"/>
        <w:jc w:val="both"/>
        <w:textAlignment w:val="baseline"/>
        <w:rPr>
          <w:rFonts w:asciiTheme="minorHAnsi" w:hAnsiTheme="minorHAnsi" w:cstheme="minorHAnsi"/>
        </w:rPr>
      </w:pPr>
    </w:p>
    <w:p w14:paraId="1D7B7543" w14:textId="37BB9928" w:rsidR="000214AA" w:rsidRPr="00511253" w:rsidRDefault="005D5B75" w:rsidP="00EE50E3">
      <w:pPr>
        <w:numPr>
          <w:ilvl w:val="0"/>
          <w:numId w:val="2"/>
        </w:numPr>
        <w:overflowPunct w:val="0"/>
        <w:autoSpaceDE w:val="0"/>
        <w:autoSpaceDN w:val="0"/>
        <w:adjustRightInd w:val="0"/>
        <w:spacing w:after="0" w:line="240" w:lineRule="auto"/>
        <w:ind w:left="426" w:hanging="426"/>
        <w:jc w:val="both"/>
        <w:textAlignment w:val="baseline"/>
        <w:rPr>
          <w:rFonts w:asciiTheme="minorHAnsi" w:hAnsiTheme="minorHAnsi" w:cstheme="minorHAnsi"/>
        </w:rPr>
      </w:pPr>
      <w:r w:rsidRPr="005D5B75">
        <w:rPr>
          <w:rFonts w:asciiTheme="minorHAnsi" w:hAnsiTheme="minorHAnsi" w:cstheme="minorHAnsi"/>
        </w:rPr>
        <w:t>Quotes must be submitted for the complete core services unless stated otherwise in the advert</w:t>
      </w:r>
      <w:r>
        <w:rPr>
          <w:rFonts w:asciiTheme="minorHAnsi" w:hAnsiTheme="minorHAnsi" w:cstheme="minorHAnsi"/>
        </w:rPr>
        <w:t>.</w:t>
      </w:r>
    </w:p>
    <w:p w14:paraId="244E52C0" w14:textId="77777777" w:rsidR="002B2C25" w:rsidRPr="00511253" w:rsidRDefault="002B2C25" w:rsidP="002B2C25">
      <w:pPr>
        <w:overflowPunct w:val="0"/>
        <w:autoSpaceDE w:val="0"/>
        <w:autoSpaceDN w:val="0"/>
        <w:adjustRightInd w:val="0"/>
        <w:spacing w:after="0" w:line="240" w:lineRule="auto"/>
        <w:ind w:left="426"/>
        <w:jc w:val="both"/>
        <w:textAlignment w:val="baseline"/>
        <w:rPr>
          <w:rFonts w:asciiTheme="minorHAnsi" w:hAnsiTheme="minorHAnsi" w:cstheme="minorHAnsi"/>
        </w:rPr>
      </w:pPr>
    </w:p>
    <w:p w14:paraId="6BC94732" w14:textId="1022A9C7" w:rsidR="003173AD" w:rsidRPr="00836096" w:rsidRDefault="003173AD" w:rsidP="00EE50E3">
      <w:pPr>
        <w:numPr>
          <w:ilvl w:val="0"/>
          <w:numId w:val="2"/>
        </w:numPr>
        <w:overflowPunct w:val="0"/>
        <w:autoSpaceDE w:val="0"/>
        <w:autoSpaceDN w:val="0"/>
        <w:adjustRightInd w:val="0"/>
        <w:spacing w:after="0" w:line="240" w:lineRule="auto"/>
        <w:ind w:left="426" w:hanging="426"/>
        <w:jc w:val="both"/>
        <w:textAlignment w:val="baseline"/>
        <w:rPr>
          <w:rFonts w:asciiTheme="minorHAnsi" w:hAnsiTheme="minorHAnsi" w:cstheme="minorHAnsi"/>
          <w:highlight w:val="cyan"/>
        </w:rPr>
      </w:pPr>
      <w:r w:rsidRPr="00836096">
        <w:rPr>
          <w:rFonts w:asciiTheme="minorHAnsi" w:hAnsiTheme="minorHAnsi" w:cstheme="minorHAnsi"/>
          <w:highlight w:val="cyan"/>
        </w:rPr>
        <w:t xml:space="preserve">The Council will require compliance with its policies. Bidders are advised to satisfy themselves that they understand </w:t>
      </w:r>
      <w:r w:rsidR="0008492B" w:rsidRPr="00836096">
        <w:rPr>
          <w:rFonts w:asciiTheme="minorHAnsi" w:hAnsiTheme="minorHAnsi" w:cstheme="minorHAnsi"/>
          <w:highlight w:val="cyan"/>
        </w:rPr>
        <w:t>all</w:t>
      </w:r>
      <w:r w:rsidRPr="00836096">
        <w:rPr>
          <w:rFonts w:asciiTheme="minorHAnsi" w:hAnsiTheme="minorHAnsi" w:cstheme="minorHAnsi"/>
          <w:highlight w:val="cyan"/>
        </w:rPr>
        <w:t xml:space="preserve"> the requirements of the Contract before submitting their quotation.</w:t>
      </w:r>
      <w:r w:rsidR="00B4798E" w:rsidRPr="00836096">
        <w:rPr>
          <w:rFonts w:asciiTheme="minorHAnsi" w:hAnsiTheme="minorHAnsi" w:cstheme="minorHAnsi"/>
          <w:highlight w:val="cyan"/>
        </w:rPr>
        <w:t xml:space="preserve"> </w:t>
      </w:r>
      <w:r w:rsidR="0008492B" w:rsidRPr="00836096">
        <w:rPr>
          <w:rFonts w:asciiTheme="minorHAnsi" w:hAnsiTheme="minorHAnsi" w:cstheme="minorHAnsi"/>
          <w:highlight w:val="cyan"/>
        </w:rPr>
        <w:t xml:space="preserve">**INSERT POLICIES EXTRACTS DOUCUMENT** </w:t>
      </w:r>
    </w:p>
    <w:p w14:paraId="23BD32E4" w14:textId="77777777" w:rsidR="006A4A7D" w:rsidRPr="00511253" w:rsidRDefault="006A4A7D" w:rsidP="006A4A7D">
      <w:pPr>
        <w:overflowPunct w:val="0"/>
        <w:autoSpaceDE w:val="0"/>
        <w:autoSpaceDN w:val="0"/>
        <w:adjustRightInd w:val="0"/>
        <w:spacing w:after="0" w:line="240" w:lineRule="auto"/>
        <w:ind w:left="426"/>
        <w:jc w:val="both"/>
        <w:textAlignment w:val="baseline"/>
        <w:rPr>
          <w:rFonts w:asciiTheme="minorHAnsi" w:hAnsiTheme="minorHAnsi" w:cstheme="minorHAnsi"/>
        </w:rPr>
      </w:pPr>
    </w:p>
    <w:p w14:paraId="2C5613B2" w14:textId="77777777" w:rsidR="003173AD" w:rsidRPr="00511253" w:rsidRDefault="003173AD" w:rsidP="00EE50E3">
      <w:pPr>
        <w:pStyle w:val="p4"/>
        <w:numPr>
          <w:ilvl w:val="0"/>
          <w:numId w:val="2"/>
        </w:numPr>
        <w:spacing w:line="240" w:lineRule="auto"/>
        <w:ind w:left="426" w:hanging="426"/>
        <w:jc w:val="both"/>
        <w:rPr>
          <w:rFonts w:asciiTheme="minorHAnsi" w:hAnsiTheme="minorHAnsi" w:cstheme="minorHAnsi"/>
          <w:sz w:val="22"/>
          <w:szCs w:val="22"/>
        </w:rPr>
      </w:pPr>
      <w:r w:rsidRPr="00511253">
        <w:rPr>
          <w:rFonts w:asciiTheme="minorHAnsi" w:hAnsiTheme="minorHAnsi" w:cstheme="minorHAnsi"/>
          <w:sz w:val="22"/>
          <w:szCs w:val="22"/>
        </w:rPr>
        <w:t>The Bidder shall be deemed to have checked for and removed all errors from the quote prior to submission. If the Council suspects that there has been an error in the pricing of the Schedules, the Council reserves the right to seek such clarification as it considers necessary from that bidder only.</w:t>
      </w:r>
    </w:p>
    <w:p w14:paraId="7D3E5659" w14:textId="77777777" w:rsidR="006A4A7D" w:rsidRPr="00511253" w:rsidRDefault="006A4A7D" w:rsidP="006A4A7D">
      <w:pPr>
        <w:pStyle w:val="p4"/>
        <w:spacing w:line="240" w:lineRule="auto"/>
        <w:ind w:left="426" w:firstLine="0"/>
        <w:jc w:val="both"/>
        <w:rPr>
          <w:rFonts w:asciiTheme="minorHAnsi" w:hAnsiTheme="minorHAnsi" w:cstheme="minorHAnsi"/>
          <w:sz w:val="22"/>
          <w:szCs w:val="22"/>
        </w:rPr>
      </w:pPr>
    </w:p>
    <w:p w14:paraId="5B83877F" w14:textId="77777777" w:rsidR="003173AD" w:rsidRPr="00511253" w:rsidRDefault="003173AD" w:rsidP="00EE50E3">
      <w:pPr>
        <w:pStyle w:val="p4"/>
        <w:numPr>
          <w:ilvl w:val="0"/>
          <w:numId w:val="2"/>
        </w:numPr>
        <w:spacing w:line="240" w:lineRule="auto"/>
        <w:ind w:left="426" w:hanging="426"/>
        <w:jc w:val="both"/>
        <w:rPr>
          <w:rFonts w:asciiTheme="minorHAnsi" w:hAnsiTheme="minorHAnsi" w:cstheme="minorHAnsi"/>
          <w:sz w:val="22"/>
          <w:szCs w:val="22"/>
        </w:rPr>
      </w:pPr>
      <w:r w:rsidRPr="00511253">
        <w:rPr>
          <w:rFonts w:asciiTheme="minorHAnsi" w:hAnsiTheme="minorHAnsi" w:cstheme="minorHAnsi"/>
          <w:sz w:val="22"/>
          <w:szCs w:val="22"/>
        </w:rPr>
        <w:t xml:space="preserve">All Bidders shall keep their respective official quotation documents valid and open for acceptance by Carmarthenshire County Council for a period of </w:t>
      </w:r>
      <w:bookmarkStart w:id="0" w:name="Text24"/>
      <w:r w:rsidR="009E6E41" w:rsidRPr="00511253">
        <w:rPr>
          <w:rFonts w:asciiTheme="minorHAnsi" w:hAnsiTheme="minorHAnsi" w:cstheme="minorHAnsi"/>
          <w:sz w:val="22"/>
          <w:szCs w:val="22"/>
          <w:highlight w:val="yellow"/>
        </w:rPr>
        <w:fldChar w:fldCharType="begin">
          <w:ffData>
            <w:name w:val="Text24"/>
            <w:enabled/>
            <w:calcOnExit w:val="0"/>
            <w:helpText w:type="text" w:val="Please amend as appropriate"/>
            <w:statusText w:type="text" w:val="Please amend as appropriate"/>
            <w:textInput>
              <w:default w:val="90 days "/>
            </w:textInput>
          </w:ffData>
        </w:fldChar>
      </w:r>
      <w:r w:rsidRPr="00511253">
        <w:rPr>
          <w:rFonts w:asciiTheme="minorHAnsi" w:hAnsiTheme="minorHAnsi" w:cstheme="minorHAnsi"/>
          <w:sz w:val="22"/>
          <w:szCs w:val="22"/>
          <w:highlight w:val="yellow"/>
        </w:rPr>
        <w:instrText xml:space="preserve"> FORMTEXT </w:instrText>
      </w:r>
      <w:r w:rsidR="009E6E41" w:rsidRPr="00511253">
        <w:rPr>
          <w:rFonts w:asciiTheme="minorHAnsi" w:hAnsiTheme="minorHAnsi" w:cstheme="minorHAnsi"/>
          <w:sz w:val="22"/>
          <w:szCs w:val="22"/>
          <w:highlight w:val="yellow"/>
        </w:rPr>
      </w:r>
      <w:r w:rsidR="009E6E41" w:rsidRPr="00511253">
        <w:rPr>
          <w:rFonts w:asciiTheme="minorHAnsi" w:hAnsiTheme="minorHAnsi" w:cstheme="minorHAnsi"/>
          <w:sz w:val="22"/>
          <w:szCs w:val="22"/>
          <w:highlight w:val="yellow"/>
        </w:rPr>
        <w:fldChar w:fldCharType="separate"/>
      </w:r>
      <w:r w:rsidRPr="00511253">
        <w:rPr>
          <w:rFonts w:asciiTheme="minorHAnsi" w:hAnsiTheme="minorHAnsi" w:cstheme="minorHAnsi"/>
          <w:sz w:val="22"/>
          <w:szCs w:val="22"/>
          <w:highlight w:val="yellow"/>
        </w:rPr>
        <w:t xml:space="preserve">90 days </w:t>
      </w:r>
      <w:r w:rsidR="009E6E41" w:rsidRPr="00511253">
        <w:rPr>
          <w:rFonts w:asciiTheme="minorHAnsi" w:hAnsiTheme="minorHAnsi" w:cstheme="minorHAnsi"/>
          <w:sz w:val="22"/>
          <w:szCs w:val="22"/>
          <w:highlight w:val="yellow"/>
        </w:rPr>
        <w:fldChar w:fldCharType="end"/>
      </w:r>
      <w:bookmarkEnd w:id="0"/>
      <w:r w:rsidRPr="00511253">
        <w:rPr>
          <w:rFonts w:asciiTheme="minorHAnsi" w:hAnsiTheme="minorHAnsi" w:cstheme="minorHAnsi"/>
          <w:sz w:val="22"/>
          <w:szCs w:val="22"/>
        </w:rPr>
        <w:t xml:space="preserve"> from the closing date.</w:t>
      </w:r>
    </w:p>
    <w:p w14:paraId="5FF1F404" w14:textId="77777777" w:rsidR="00903487" w:rsidRPr="00511253" w:rsidRDefault="00903487" w:rsidP="00903487">
      <w:pPr>
        <w:pStyle w:val="p4"/>
        <w:spacing w:line="240" w:lineRule="auto"/>
        <w:ind w:left="426" w:firstLine="0"/>
        <w:jc w:val="both"/>
        <w:rPr>
          <w:rFonts w:asciiTheme="minorHAnsi" w:hAnsiTheme="minorHAnsi" w:cstheme="minorHAnsi"/>
          <w:sz w:val="22"/>
          <w:szCs w:val="22"/>
        </w:rPr>
      </w:pPr>
    </w:p>
    <w:p w14:paraId="602B3855" w14:textId="77777777" w:rsidR="003173AD" w:rsidRPr="00511253" w:rsidRDefault="003173AD" w:rsidP="00EE50E3">
      <w:pPr>
        <w:pStyle w:val="p4"/>
        <w:numPr>
          <w:ilvl w:val="0"/>
          <w:numId w:val="2"/>
        </w:numPr>
        <w:spacing w:line="240" w:lineRule="auto"/>
        <w:ind w:left="426" w:hanging="426"/>
        <w:jc w:val="both"/>
        <w:rPr>
          <w:rFonts w:asciiTheme="minorHAnsi" w:hAnsiTheme="minorHAnsi" w:cstheme="minorHAnsi"/>
          <w:sz w:val="22"/>
          <w:szCs w:val="22"/>
        </w:rPr>
      </w:pPr>
      <w:r w:rsidRPr="00511253">
        <w:rPr>
          <w:rFonts w:asciiTheme="minorHAnsi" w:hAnsiTheme="minorHAnsi" w:cstheme="minorHAnsi"/>
          <w:sz w:val="22"/>
          <w:szCs w:val="22"/>
        </w:rPr>
        <w:t>All costs associated with the preparation of the response to this quotation document shall be borne in full by the supplier.  Carmarthenshire County Council will not be liable, under any circumstance, for any costs or charges incurred by the supplier in response to any aspect of this quotation process.</w:t>
      </w:r>
    </w:p>
    <w:p w14:paraId="751D10E2" w14:textId="77777777" w:rsidR="002B2C25" w:rsidRPr="00511253" w:rsidRDefault="002B2C25" w:rsidP="002B2C25">
      <w:pPr>
        <w:pStyle w:val="p4"/>
        <w:spacing w:line="240" w:lineRule="auto"/>
        <w:ind w:left="426" w:firstLine="0"/>
        <w:jc w:val="both"/>
        <w:rPr>
          <w:rFonts w:asciiTheme="minorHAnsi" w:hAnsiTheme="minorHAnsi" w:cstheme="minorHAnsi"/>
          <w:sz w:val="22"/>
          <w:szCs w:val="22"/>
        </w:rPr>
      </w:pPr>
    </w:p>
    <w:p w14:paraId="771D9F8A" w14:textId="77777777" w:rsidR="000E70D8" w:rsidRPr="00511253" w:rsidRDefault="000E70D8" w:rsidP="00EE50E3">
      <w:pPr>
        <w:numPr>
          <w:ilvl w:val="0"/>
          <w:numId w:val="2"/>
        </w:numPr>
        <w:overflowPunct w:val="0"/>
        <w:autoSpaceDE w:val="0"/>
        <w:autoSpaceDN w:val="0"/>
        <w:adjustRightInd w:val="0"/>
        <w:spacing w:after="0" w:line="240" w:lineRule="auto"/>
        <w:ind w:left="426" w:hanging="426"/>
        <w:jc w:val="both"/>
        <w:textAlignment w:val="baseline"/>
        <w:rPr>
          <w:rFonts w:asciiTheme="minorHAnsi" w:hAnsiTheme="minorHAnsi" w:cstheme="minorHAnsi"/>
        </w:rPr>
      </w:pPr>
      <w:r w:rsidRPr="00511253">
        <w:rPr>
          <w:rFonts w:asciiTheme="minorHAnsi" w:hAnsiTheme="minorHAnsi" w:cstheme="minorHAnsi"/>
        </w:rPr>
        <w:t>All goods and/or services supplied under the Contract shall conform strictly to all the relevant statutory requirements including European Union law governing the sale and/or delivery of such goods and for provision of services in the United Kingdom and the European Union.</w:t>
      </w:r>
    </w:p>
    <w:p w14:paraId="467E71A3" w14:textId="77777777" w:rsidR="002B2C25" w:rsidRPr="00511253" w:rsidRDefault="002B2C25" w:rsidP="002B2C25">
      <w:pPr>
        <w:overflowPunct w:val="0"/>
        <w:autoSpaceDE w:val="0"/>
        <w:autoSpaceDN w:val="0"/>
        <w:adjustRightInd w:val="0"/>
        <w:spacing w:after="0" w:line="240" w:lineRule="auto"/>
        <w:ind w:left="426"/>
        <w:jc w:val="both"/>
        <w:textAlignment w:val="baseline"/>
        <w:rPr>
          <w:rFonts w:asciiTheme="minorHAnsi" w:hAnsiTheme="minorHAnsi" w:cstheme="minorHAnsi"/>
        </w:rPr>
      </w:pPr>
    </w:p>
    <w:p w14:paraId="7BDA4178" w14:textId="77777777" w:rsidR="005F3E42" w:rsidRPr="00511253" w:rsidRDefault="000E70D8" w:rsidP="00EE50E3">
      <w:pPr>
        <w:numPr>
          <w:ilvl w:val="0"/>
          <w:numId w:val="2"/>
        </w:numPr>
        <w:overflowPunct w:val="0"/>
        <w:autoSpaceDE w:val="0"/>
        <w:autoSpaceDN w:val="0"/>
        <w:adjustRightInd w:val="0"/>
        <w:spacing w:after="0" w:line="240" w:lineRule="auto"/>
        <w:ind w:left="426" w:hanging="426"/>
        <w:textAlignment w:val="baseline"/>
        <w:rPr>
          <w:rFonts w:asciiTheme="minorHAnsi" w:hAnsiTheme="minorHAnsi" w:cstheme="minorHAnsi"/>
        </w:rPr>
      </w:pPr>
      <w:r w:rsidRPr="00511253">
        <w:rPr>
          <w:rFonts w:asciiTheme="minorHAnsi" w:hAnsiTheme="minorHAnsi" w:cstheme="minorHAnsi"/>
        </w:rPr>
        <w:t>Any resulting Contract will consist of the Standard Terms and Conditions and to any Special Terms and Conditions and will be subject to the laws of England and Wales</w:t>
      </w:r>
      <w:r w:rsidR="005F3E42" w:rsidRPr="00511253">
        <w:rPr>
          <w:rFonts w:asciiTheme="minorHAnsi" w:hAnsiTheme="minorHAnsi" w:cstheme="minorHAnsi"/>
        </w:rPr>
        <w:t>.</w:t>
      </w:r>
      <w:r w:rsidR="005F3E42" w:rsidRPr="00511253">
        <w:rPr>
          <w:rFonts w:asciiTheme="minorHAnsi" w:hAnsiTheme="minorHAnsi" w:cstheme="minorHAnsi"/>
        </w:rPr>
        <w:br/>
      </w:r>
    </w:p>
    <w:p w14:paraId="7F0E8ED4" w14:textId="77777777" w:rsidR="005F3E42" w:rsidRPr="00511253" w:rsidRDefault="005F3E42" w:rsidP="00EE50E3">
      <w:pPr>
        <w:pStyle w:val="p4"/>
        <w:numPr>
          <w:ilvl w:val="0"/>
          <w:numId w:val="2"/>
        </w:numPr>
        <w:spacing w:line="240" w:lineRule="auto"/>
        <w:ind w:left="426" w:hanging="426"/>
        <w:jc w:val="both"/>
        <w:rPr>
          <w:rFonts w:asciiTheme="minorHAnsi" w:hAnsiTheme="minorHAnsi" w:cstheme="minorHAnsi"/>
          <w:sz w:val="22"/>
          <w:szCs w:val="22"/>
        </w:rPr>
      </w:pPr>
      <w:r w:rsidRPr="00511253">
        <w:rPr>
          <w:rFonts w:asciiTheme="minorHAnsi" w:hAnsiTheme="minorHAnsi" w:cstheme="minorHAnsi"/>
          <w:sz w:val="22"/>
          <w:szCs w:val="22"/>
        </w:rPr>
        <w:t>The Council reserves the right to cancel the quotation process at any point. The Council is not liable for any costs resulting from any cancellation of this quotation process.</w:t>
      </w:r>
    </w:p>
    <w:p w14:paraId="6C8A4D21" w14:textId="77777777" w:rsidR="005F3E42" w:rsidRPr="00511253" w:rsidRDefault="005F3E42" w:rsidP="005F3E42">
      <w:pPr>
        <w:pStyle w:val="p4"/>
        <w:spacing w:line="240" w:lineRule="auto"/>
        <w:ind w:left="0" w:firstLine="0"/>
        <w:jc w:val="both"/>
        <w:rPr>
          <w:rFonts w:asciiTheme="minorHAnsi" w:hAnsiTheme="minorHAnsi" w:cstheme="minorHAnsi"/>
          <w:sz w:val="22"/>
          <w:szCs w:val="22"/>
        </w:rPr>
      </w:pPr>
    </w:p>
    <w:p w14:paraId="10BDDD68" w14:textId="77777777" w:rsidR="005F3E42" w:rsidRPr="00511253" w:rsidRDefault="005F3E42" w:rsidP="00EE50E3">
      <w:pPr>
        <w:pStyle w:val="p4"/>
        <w:numPr>
          <w:ilvl w:val="0"/>
          <w:numId w:val="2"/>
        </w:numPr>
        <w:spacing w:line="240" w:lineRule="auto"/>
        <w:ind w:left="426" w:hanging="426"/>
        <w:jc w:val="both"/>
        <w:rPr>
          <w:rFonts w:asciiTheme="minorHAnsi" w:hAnsiTheme="minorHAnsi" w:cstheme="minorHAnsi"/>
          <w:sz w:val="22"/>
          <w:szCs w:val="22"/>
        </w:rPr>
      </w:pPr>
      <w:r w:rsidRPr="00511253">
        <w:rPr>
          <w:rFonts w:asciiTheme="minorHAnsi" w:hAnsiTheme="minorHAnsi" w:cstheme="minorHAnsi"/>
          <w:sz w:val="22"/>
          <w:szCs w:val="22"/>
        </w:rPr>
        <w:t>The Council reserves the right to issue supplementary documentation at any time during the quotation process to clarify any issue or amend any aspect of the quotation document. All such further documentation that may be issued shall be deemed to form part of the quotation and shall supplement and/or supersede any part of the quotation to the extent indicated.</w:t>
      </w:r>
    </w:p>
    <w:p w14:paraId="5EE3A058" w14:textId="77777777" w:rsidR="005F3E42" w:rsidRPr="00511253" w:rsidRDefault="005F3E42" w:rsidP="005F3E42">
      <w:pPr>
        <w:overflowPunct w:val="0"/>
        <w:autoSpaceDE w:val="0"/>
        <w:autoSpaceDN w:val="0"/>
        <w:adjustRightInd w:val="0"/>
        <w:spacing w:after="0" w:line="240" w:lineRule="auto"/>
        <w:ind w:left="426"/>
        <w:jc w:val="both"/>
        <w:textAlignment w:val="baseline"/>
        <w:rPr>
          <w:rFonts w:asciiTheme="minorHAnsi" w:hAnsiTheme="minorHAnsi" w:cstheme="minorHAnsi"/>
        </w:rPr>
      </w:pPr>
    </w:p>
    <w:p w14:paraId="5D8B2755" w14:textId="77777777" w:rsidR="00777463" w:rsidRPr="00511253" w:rsidRDefault="000E70D8" w:rsidP="000E70D8">
      <w:pPr>
        <w:pStyle w:val="p4"/>
        <w:spacing w:line="240" w:lineRule="auto"/>
        <w:ind w:left="426" w:firstLine="0"/>
        <w:jc w:val="both"/>
        <w:rPr>
          <w:rFonts w:asciiTheme="minorHAnsi" w:hAnsiTheme="minorHAnsi" w:cstheme="minorHAnsi"/>
          <w:b/>
          <w:sz w:val="22"/>
          <w:szCs w:val="22"/>
          <w:u w:val="single"/>
        </w:rPr>
      </w:pPr>
      <w:r w:rsidRPr="00511253">
        <w:rPr>
          <w:rFonts w:asciiTheme="minorHAnsi" w:hAnsiTheme="minorHAnsi" w:cstheme="minorHAnsi"/>
          <w:sz w:val="22"/>
          <w:szCs w:val="22"/>
        </w:rPr>
        <w:br w:type="page"/>
      </w:r>
    </w:p>
    <w:p w14:paraId="3E70E024" w14:textId="77777777" w:rsidR="00797BA8" w:rsidRPr="00511253" w:rsidRDefault="000343A6" w:rsidP="00797BA8">
      <w:pPr>
        <w:overflowPunct w:val="0"/>
        <w:autoSpaceDE w:val="0"/>
        <w:autoSpaceDN w:val="0"/>
        <w:adjustRightInd w:val="0"/>
        <w:spacing w:after="0" w:line="240" w:lineRule="auto"/>
        <w:ind w:right="-142"/>
        <w:jc w:val="both"/>
        <w:textAlignment w:val="baseline"/>
        <w:rPr>
          <w:rFonts w:asciiTheme="minorHAnsi" w:hAnsiTheme="minorHAnsi" w:cstheme="minorHAnsi"/>
          <w:b/>
          <w:u w:val="single"/>
          <w:lang w:val="en-US"/>
        </w:rPr>
      </w:pPr>
      <w:r w:rsidRPr="008D4F53">
        <w:rPr>
          <w:rFonts w:asciiTheme="minorHAnsi" w:hAnsiTheme="minorHAnsi" w:cstheme="minorHAnsi"/>
          <w:b/>
          <w:sz w:val="24"/>
          <w:u w:val="single"/>
          <w:lang w:val="en-US"/>
        </w:rPr>
        <w:lastRenderedPageBreak/>
        <w:t>1</w:t>
      </w:r>
      <w:r w:rsidR="002B2C25" w:rsidRPr="008D4F53">
        <w:rPr>
          <w:rFonts w:asciiTheme="minorHAnsi" w:hAnsiTheme="minorHAnsi" w:cstheme="minorHAnsi"/>
          <w:b/>
          <w:sz w:val="24"/>
          <w:u w:val="single"/>
          <w:lang w:val="en-US"/>
        </w:rPr>
        <w:t xml:space="preserve">.1 </w:t>
      </w:r>
      <w:r w:rsidR="00270F22" w:rsidRPr="008D4F53">
        <w:rPr>
          <w:rFonts w:asciiTheme="minorHAnsi" w:hAnsiTheme="minorHAnsi" w:cstheme="minorHAnsi"/>
          <w:b/>
          <w:sz w:val="24"/>
          <w:u w:val="single"/>
          <w:lang w:val="en-US"/>
        </w:rPr>
        <w:t>C</w:t>
      </w:r>
      <w:r w:rsidR="00797BA8" w:rsidRPr="008D4F53">
        <w:rPr>
          <w:rFonts w:asciiTheme="minorHAnsi" w:hAnsiTheme="minorHAnsi" w:cstheme="minorHAnsi"/>
          <w:b/>
          <w:sz w:val="24"/>
          <w:u w:val="single"/>
          <w:lang w:val="en-US"/>
        </w:rPr>
        <w:t xml:space="preserve">hecklist for </w:t>
      </w:r>
      <w:r w:rsidR="00F30F83" w:rsidRPr="008D4F53">
        <w:rPr>
          <w:rFonts w:asciiTheme="minorHAnsi" w:hAnsiTheme="minorHAnsi" w:cstheme="minorHAnsi"/>
          <w:b/>
          <w:sz w:val="24"/>
          <w:u w:val="single"/>
          <w:lang w:val="en-US"/>
        </w:rPr>
        <w:t>Bidders</w:t>
      </w:r>
    </w:p>
    <w:p w14:paraId="0B538D03" w14:textId="77777777" w:rsidR="00797BA8" w:rsidRPr="00511253" w:rsidRDefault="00797BA8" w:rsidP="00797BA8">
      <w:pPr>
        <w:overflowPunct w:val="0"/>
        <w:autoSpaceDE w:val="0"/>
        <w:autoSpaceDN w:val="0"/>
        <w:adjustRightInd w:val="0"/>
        <w:spacing w:after="0" w:line="240" w:lineRule="auto"/>
        <w:ind w:right="-142"/>
        <w:jc w:val="both"/>
        <w:textAlignment w:val="baseline"/>
        <w:rPr>
          <w:rFonts w:asciiTheme="minorHAnsi" w:hAnsiTheme="minorHAnsi" w:cstheme="minorHAnsi"/>
          <w:lang w:val="en-US"/>
        </w:rPr>
      </w:pPr>
    </w:p>
    <w:p w14:paraId="1F556DF4" w14:textId="293A38D2" w:rsidR="00797BA8" w:rsidRPr="00511253" w:rsidRDefault="00797BA8" w:rsidP="00797BA8">
      <w:pPr>
        <w:overflowPunct w:val="0"/>
        <w:autoSpaceDE w:val="0"/>
        <w:autoSpaceDN w:val="0"/>
        <w:adjustRightInd w:val="0"/>
        <w:spacing w:after="0" w:line="240" w:lineRule="auto"/>
        <w:ind w:right="-142"/>
        <w:jc w:val="both"/>
        <w:textAlignment w:val="baseline"/>
        <w:rPr>
          <w:rFonts w:asciiTheme="minorHAnsi" w:hAnsiTheme="minorHAnsi" w:cstheme="minorHAnsi"/>
          <w:lang w:val="en-US"/>
        </w:rPr>
      </w:pPr>
      <w:r w:rsidRPr="00511253">
        <w:rPr>
          <w:rFonts w:asciiTheme="minorHAnsi" w:hAnsiTheme="minorHAnsi" w:cstheme="minorHAnsi"/>
          <w:lang w:val="en-US"/>
        </w:rPr>
        <w:t xml:space="preserve">Failure to respond to </w:t>
      </w:r>
      <w:r w:rsidR="003A7050" w:rsidRPr="00511253">
        <w:rPr>
          <w:rFonts w:asciiTheme="minorHAnsi" w:hAnsiTheme="minorHAnsi" w:cstheme="minorHAnsi"/>
          <w:b/>
          <w:u w:val="single"/>
          <w:lang w:val="en-US"/>
        </w:rPr>
        <w:t>all</w:t>
      </w:r>
      <w:r w:rsidRPr="00511253">
        <w:rPr>
          <w:rFonts w:asciiTheme="minorHAnsi" w:hAnsiTheme="minorHAnsi" w:cstheme="minorHAnsi"/>
          <w:lang w:val="en-US"/>
        </w:rPr>
        <w:t xml:space="preserve"> the items in the checklist may cause your </w:t>
      </w:r>
      <w:r w:rsidR="00F30F83" w:rsidRPr="00511253">
        <w:rPr>
          <w:rFonts w:asciiTheme="minorHAnsi" w:hAnsiTheme="minorHAnsi" w:cstheme="minorHAnsi"/>
          <w:lang w:val="en-US"/>
        </w:rPr>
        <w:t>quotation</w:t>
      </w:r>
      <w:r w:rsidRPr="00511253">
        <w:rPr>
          <w:rFonts w:asciiTheme="minorHAnsi" w:hAnsiTheme="minorHAnsi" w:cstheme="minorHAnsi"/>
          <w:lang w:val="en-US"/>
        </w:rPr>
        <w:t xml:space="preserve"> to be non-complaint and not considered.</w:t>
      </w:r>
    </w:p>
    <w:p w14:paraId="2B67F685" w14:textId="77777777" w:rsidR="008856D9" w:rsidRPr="00511253" w:rsidRDefault="008856D9" w:rsidP="00797BA8">
      <w:pPr>
        <w:overflowPunct w:val="0"/>
        <w:autoSpaceDE w:val="0"/>
        <w:autoSpaceDN w:val="0"/>
        <w:adjustRightInd w:val="0"/>
        <w:spacing w:after="0" w:line="240" w:lineRule="auto"/>
        <w:ind w:right="-142"/>
        <w:jc w:val="both"/>
        <w:textAlignment w:val="baseline"/>
        <w:rPr>
          <w:rFonts w:asciiTheme="minorHAnsi" w:hAnsiTheme="minorHAnsi" w:cstheme="minorHAnsi"/>
          <w:lang w:val="en-US"/>
        </w:rPr>
      </w:pPr>
    </w:p>
    <w:tbl>
      <w:tblPr>
        <w:tblW w:w="98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4"/>
        <w:gridCol w:w="2563"/>
        <w:gridCol w:w="3402"/>
        <w:gridCol w:w="1745"/>
      </w:tblGrid>
      <w:tr w:rsidR="008856D9" w:rsidRPr="00511253" w14:paraId="11B0748A" w14:textId="77777777" w:rsidTr="00F82900">
        <w:tc>
          <w:tcPr>
            <w:tcW w:w="2144" w:type="dxa"/>
            <w:shd w:val="clear" w:color="auto" w:fill="B6DDE8" w:themeFill="accent5" w:themeFillTint="66"/>
          </w:tcPr>
          <w:p w14:paraId="4E690DBA" w14:textId="77777777" w:rsidR="008856D9" w:rsidRPr="00511253" w:rsidRDefault="008856D9" w:rsidP="008856D9">
            <w:pPr>
              <w:overflowPunct w:val="0"/>
              <w:autoSpaceDE w:val="0"/>
              <w:autoSpaceDN w:val="0"/>
              <w:adjustRightInd w:val="0"/>
              <w:spacing w:after="0" w:line="240" w:lineRule="auto"/>
              <w:ind w:right="-142"/>
              <w:jc w:val="center"/>
              <w:textAlignment w:val="baseline"/>
              <w:rPr>
                <w:rFonts w:asciiTheme="minorHAnsi" w:hAnsiTheme="minorHAnsi" w:cstheme="minorHAnsi"/>
                <w:b/>
                <w:lang w:val="en-US"/>
              </w:rPr>
            </w:pPr>
            <w:r w:rsidRPr="00511253">
              <w:rPr>
                <w:rFonts w:asciiTheme="minorHAnsi" w:hAnsiTheme="minorHAnsi" w:cstheme="minorHAnsi"/>
                <w:b/>
                <w:lang w:val="en-US"/>
              </w:rPr>
              <w:t>SECTION</w:t>
            </w:r>
          </w:p>
        </w:tc>
        <w:tc>
          <w:tcPr>
            <w:tcW w:w="2563" w:type="dxa"/>
            <w:shd w:val="clear" w:color="auto" w:fill="B6DDE8" w:themeFill="accent5" w:themeFillTint="66"/>
          </w:tcPr>
          <w:p w14:paraId="2F40885D" w14:textId="77777777" w:rsidR="008856D9" w:rsidRPr="00511253" w:rsidRDefault="008856D9" w:rsidP="008856D9">
            <w:pPr>
              <w:overflowPunct w:val="0"/>
              <w:autoSpaceDE w:val="0"/>
              <w:autoSpaceDN w:val="0"/>
              <w:adjustRightInd w:val="0"/>
              <w:spacing w:after="0" w:line="240" w:lineRule="auto"/>
              <w:ind w:right="-142"/>
              <w:jc w:val="center"/>
              <w:textAlignment w:val="baseline"/>
              <w:rPr>
                <w:rFonts w:asciiTheme="minorHAnsi" w:hAnsiTheme="minorHAnsi" w:cstheme="minorHAnsi"/>
                <w:b/>
                <w:lang w:val="en-US"/>
              </w:rPr>
            </w:pPr>
            <w:r w:rsidRPr="00511253">
              <w:rPr>
                <w:rFonts w:asciiTheme="minorHAnsi" w:hAnsiTheme="minorHAnsi" w:cstheme="minorHAnsi"/>
                <w:b/>
                <w:lang w:val="en-US"/>
              </w:rPr>
              <w:t>ACTION REQUIRED</w:t>
            </w:r>
          </w:p>
        </w:tc>
        <w:tc>
          <w:tcPr>
            <w:tcW w:w="3402" w:type="dxa"/>
            <w:shd w:val="clear" w:color="auto" w:fill="B6DDE8" w:themeFill="accent5" w:themeFillTint="66"/>
          </w:tcPr>
          <w:p w14:paraId="59BC31EC" w14:textId="77777777" w:rsidR="008856D9" w:rsidRPr="00511253" w:rsidRDefault="008856D9" w:rsidP="008856D9">
            <w:pPr>
              <w:overflowPunct w:val="0"/>
              <w:autoSpaceDE w:val="0"/>
              <w:autoSpaceDN w:val="0"/>
              <w:adjustRightInd w:val="0"/>
              <w:spacing w:after="0" w:line="240" w:lineRule="auto"/>
              <w:ind w:right="-142"/>
              <w:jc w:val="center"/>
              <w:textAlignment w:val="baseline"/>
              <w:rPr>
                <w:rFonts w:asciiTheme="minorHAnsi" w:hAnsiTheme="minorHAnsi" w:cstheme="minorHAnsi"/>
                <w:b/>
                <w:lang w:val="en-US"/>
              </w:rPr>
            </w:pPr>
            <w:r w:rsidRPr="00511253">
              <w:rPr>
                <w:rFonts w:asciiTheme="minorHAnsi" w:hAnsiTheme="minorHAnsi" w:cstheme="minorHAnsi"/>
                <w:b/>
                <w:lang w:val="en-US"/>
              </w:rPr>
              <w:t>ASSESSMENT</w:t>
            </w:r>
          </w:p>
          <w:p w14:paraId="23D41848" w14:textId="77777777" w:rsidR="008856D9" w:rsidRPr="00511253" w:rsidRDefault="008856D9" w:rsidP="008856D9">
            <w:pPr>
              <w:overflowPunct w:val="0"/>
              <w:autoSpaceDE w:val="0"/>
              <w:autoSpaceDN w:val="0"/>
              <w:adjustRightInd w:val="0"/>
              <w:spacing w:after="0" w:line="240" w:lineRule="auto"/>
              <w:ind w:right="-142"/>
              <w:jc w:val="center"/>
              <w:textAlignment w:val="baseline"/>
              <w:rPr>
                <w:rFonts w:asciiTheme="minorHAnsi" w:hAnsiTheme="minorHAnsi" w:cstheme="minorHAnsi"/>
                <w:b/>
                <w:lang w:val="en-US"/>
              </w:rPr>
            </w:pPr>
          </w:p>
        </w:tc>
        <w:tc>
          <w:tcPr>
            <w:tcW w:w="1745" w:type="dxa"/>
            <w:shd w:val="clear" w:color="auto" w:fill="B6DDE8" w:themeFill="accent5" w:themeFillTint="66"/>
          </w:tcPr>
          <w:p w14:paraId="1AB44B10" w14:textId="07D286E2" w:rsidR="008856D9" w:rsidRPr="00511253" w:rsidRDefault="008856D9" w:rsidP="008856D9">
            <w:pPr>
              <w:overflowPunct w:val="0"/>
              <w:autoSpaceDE w:val="0"/>
              <w:autoSpaceDN w:val="0"/>
              <w:adjustRightInd w:val="0"/>
              <w:spacing w:after="0" w:line="240" w:lineRule="auto"/>
              <w:ind w:right="-142"/>
              <w:jc w:val="center"/>
              <w:textAlignment w:val="baseline"/>
              <w:rPr>
                <w:rFonts w:asciiTheme="minorHAnsi" w:hAnsiTheme="minorHAnsi" w:cstheme="minorHAnsi"/>
                <w:b/>
                <w:lang w:val="en-US"/>
              </w:rPr>
            </w:pPr>
            <w:r w:rsidRPr="00511253">
              <w:rPr>
                <w:rFonts w:asciiTheme="minorHAnsi" w:hAnsiTheme="minorHAnsi" w:cstheme="minorHAnsi"/>
                <w:b/>
                <w:lang w:val="en-US"/>
              </w:rPr>
              <w:t>TICK HERE</w:t>
            </w:r>
            <w:r w:rsidR="00F82900">
              <w:rPr>
                <w:rFonts w:asciiTheme="minorHAnsi" w:hAnsiTheme="minorHAnsi" w:cstheme="minorHAnsi"/>
                <w:b/>
                <w:lang w:val="en-US"/>
              </w:rPr>
              <w:br/>
              <w:t>(For Bidders use)</w:t>
            </w:r>
          </w:p>
        </w:tc>
      </w:tr>
      <w:tr w:rsidR="008856D9" w:rsidRPr="00511253" w14:paraId="45C8C1B4" w14:textId="77777777" w:rsidTr="00F82900">
        <w:tc>
          <w:tcPr>
            <w:tcW w:w="2144" w:type="dxa"/>
          </w:tcPr>
          <w:p w14:paraId="39738FCD" w14:textId="77777777" w:rsidR="008856D9" w:rsidRPr="00511253" w:rsidRDefault="008856D9" w:rsidP="008856D9">
            <w:pPr>
              <w:overflowPunct w:val="0"/>
              <w:autoSpaceDE w:val="0"/>
              <w:autoSpaceDN w:val="0"/>
              <w:adjustRightInd w:val="0"/>
              <w:spacing w:after="0" w:line="240" w:lineRule="auto"/>
              <w:ind w:right="-142"/>
              <w:textAlignment w:val="baseline"/>
              <w:rPr>
                <w:rFonts w:asciiTheme="minorHAnsi" w:hAnsiTheme="minorHAnsi" w:cstheme="minorHAnsi"/>
                <w:lang w:val="en-US"/>
              </w:rPr>
            </w:pPr>
            <w:r w:rsidRPr="00511253">
              <w:rPr>
                <w:rFonts w:asciiTheme="minorHAnsi" w:hAnsiTheme="minorHAnsi" w:cstheme="minorHAnsi"/>
                <w:lang w:val="en-US"/>
              </w:rPr>
              <w:t>Executive Summary</w:t>
            </w:r>
          </w:p>
          <w:p w14:paraId="216071C2" w14:textId="77777777" w:rsidR="008856D9" w:rsidRPr="00511253" w:rsidRDefault="008856D9" w:rsidP="008856D9">
            <w:pPr>
              <w:overflowPunct w:val="0"/>
              <w:autoSpaceDE w:val="0"/>
              <w:autoSpaceDN w:val="0"/>
              <w:adjustRightInd w:val="0"/>
              <w:spacing w:after="0" w:line="240" w:lineRule="auto"/>
              <w:ind w:right="-142"/>
              <w:textAlignment w:val="baseline"/>
              <w:rPr>
                <w:rFonts w:asciiTheme="minorHAnsi" w:hAnsiTheme="minorHAnsi" w:cstheme="minorHAnsi"/>
                <w:lang w:val="en-US"/>
              </w:rPr>
            </w:pPr>
          </w:p>
        </w:tc>
        <w:tc>
          <w:tcPr>
            <w:tcW w:w="2563" w:type="dxa"/>
          </w:tcPr>
          <w:p w14:paraId="0BF8E17E" w14:textId="77777777" w:rsidR="008856D9" w:rsidRPr="00511253" w:rsidRDefault="008856D9" w:rsidP="008856D9">
            <w:pPr>
              <w:overflowPunct w:val="0"/>
              <w:autoSpaceDE w:val="0"/>
              <w:autoSpaceDN w:val="0"/>
              <w:adjustRightInd w:val="0"/>
              <w:spacing w:after="0" w:line="240" w:lineRule="auto"/>
              <w:ind w:right="-142"/>
              <w:textAlignment w:val="baseline"/>
              <w:rPr>
                <w:rFonts w:asciiTheme="minorHAnsi" w:hAnsiTheme="minorHAnsi" w:cstheme="minorHAnsi"/>
                <w:lang w:val="en-US"/>
              </w:rPr>
            </w:pPr>
            <w:r w:rsidRPr="00511253">
              <w:rPr>
                <w:rFonts w:asciiTheme="minorHAnsi" w:hAnsiTheme="minorHAnsi" w:cstheme="minorHAnsi"/>
                <w:lang w:val="en-US"/>
              </w:rPr>
              <w:t>For information</w:t>
            </w:r>
          </w:p>
        </w:tc>
        <w:tc>
          <w:tcPr>
            <w:tcW w:w="3402" w:type="dxa"/>
          </w:tcPr>
          <w:p w14:paraId="65EF5339" w14:textId="77777777" w:rsidR="008856D9" w:rsidRPr="00511253" w:rsidRDefault="008856D9" w:rsidP="008856D9">
            <w:pPr>
              <w:overflowPunct w:val="0"/>
              <w:autoSpaceDE w:val="0"/>
              <w:autoSpaceDN w:val="0"/>
              <w:adjustRightInd w:val="0"/>
              <w:spacing w:after="0" w:line="240" w:lineRule="auto"/>
              <w:ind w:right="-142"/>
              <w:textAlignment w:val="baseline"/>
              <w:rPr>
                <w:rFonts w:asciiTheme="minorHAnsi" w:hAnsiTheme="minorHAnsi" w:cstheme="minorHAnsi"/>
                <w:lang w:val="en-US"/>
              </w:rPr>
            </w:pPr>
            <w:r w:rsidRPr="00511253">
              <w:rPr>
                <w:rFonts w:asciiTheme="minorHAnsi" w:hAnsiTheme="minorHAnsi" w:cstheme="minorHAnsi"/>
                <w:lang w:val="en-US"/>
              </w:rPr>
              <w:t>n/a</w:t>
            </w:r>
          </w:p>
        </w:tc>
        <w:tc>
          <w:tcPr>
            <w:tcW w:w="1745" w:type="dxa"/>
            <w:shd w:val="thinDiagCross" w:color="auto" w:fill="auto"/>
          </w:tcPr>
          <w:p w14:paraId="2958913E" w14:textId="77777777" w:rsidR="008856D9" w:rsidRPr="00511253" w:rsidRDefault="008856D9" w:rsidP="008856D9">
            <w:pPr>
              <w:overflowPunct w:val="0"/>
              <w:autoSpaceDE w:val="0"/>
              <w:autoSpaceDN w:val="0"/>
              <w:adjustRightInd w:val="0"/>
              <w:spacing w:after="0" w:line="240" w:lineRule="auto"/>
              <w:ind w:right="-142"/>
              <w:textAlignment w:val="baseline"/>
              <w:rPr>
                <w:rFonts w:asciiTheme="minorHAnsi" w:hAnsiTheme="minorHAnsi" w:cstheme="minorHAnsi"/>
                <w:lang w:val="en-US"/>
              </w:rPr>
            </w:pPr>
          </w:p>
        </w:tc>
      </w:tr>
      <w:tr w:rsidR="008856D9" w:rsidRPr="00511253" w14:paraId="0BEB2A0D" w14:textId="77777777" w:rsidTr="00F82900">
        <w:tc>
          <w:tcPr>
            <w:tcW w:w="2144" w:type="dxa"/>
          </w:tcPr>
          <w:p w14:paraId="41BBE97C" w14:textId="77429553" w:rsidR="008856D9" w:rsidRPr="00836096" w:rsidRDefault="00B22828" w:rsidP="00B22828">
            <w:pPr>
              <w:overflowPunct w:val="0"/>
              <w:autoSpaceDE w:val="0"/>
              <w:autoSpaceDN w:val="0"/>
              <w:adjustRightInd w:val="0"/>
              <w:spacing w:after="0" w:line="240" w:lineRule="auto"/>
              <w:ind w:right="-142"/>
              <w:textAlignment w:val="baseline"/>
              <w:rPr>
                <w:rFonts w:asciiTheme="minorHAnsi" w:hAnsiTheme="minorHAnsi" w:cstheme="minorHAnsi"/>
                <w:highlight w:val="cyan"/>
                <w:lang w:val="en-US"/>
              </w:rPr>
            </w:pPr>
            <w:r w:rsidRPr="00836096">
              <w:rPr>
                <w:rFonts w:asciiTheme="minorHAnsi" w:hAnsiTheme="minorHAnsi" w:cstheme="minorHAnsi"/>
                <w:highlight w:val="cyan"/>
                <w:lang w:val="en-US"/>
              </w:rPr>
              <w:t xml:space="preserve">1. </w:t>
            </w:r>
            <w:r w:rsidR="008856D9" w:rsidRPr="00836096">
              <w:rPr>
                <w:rFonts w:asciiTheme="minorHAnsi" w:hAnsiTheme="minorHAnsi" w:cstheme="minorHAnsi"/>
                <w:highlight w:val="cyan"/>
                <w:lang w:val="en-US"/>
              </w:rPr>
              <w:t>Quotation Instructions</w:t>
            </w:r>
          </w:p>
          <w:p w14:paraId="60F924BE" w14:textId="19D42881" w:rsidR="008856D9" w:rsidRPr="00511253" w:rsidRDefault="00B22828" w:rsidP="00787001">
            <w:pPr>
              <w:ind w:left="342"/>
              <w:rPr>
                <w:rFonts w:asciiTheme="minorHAnsi" w:hAnsiTheme="minorHAnsi" w:cstheme="minorHAnsi"/>
                <w:lang w:val="en-US"/>
              </w:rPr>
            </w:pPr>
            <w:r w:rsidRPr="00836096">
              <w:rPr>
                <w:highlight w:val="cyan"/>
                <w:lang w:val="en-US"/>
              </w:rPr>
              <w:t>1.1 Checklist</w:t>
            </w:r>
            <w:r w:rsidRPr="00836096">
              <w:rPr>
                <w:highlight w:val="cyan"/>
                <w:lang w:val="en-US"/>
              </w:rPr>
              <w:br/>
              <w:t>1.2 Timetable</w:t>
            </w:r>
          </w:p>
        </w:tc>
        <w:tc>
          <w:tcPr>
            <w:tcW w:w="2563" w:type="dxa"/>
          </w:tcPr>
          <w:p w14:paraId="5103800A" w14:textId="77777777" w:rsidR="008856D9" w:rsidRPr="00511253" w:rsidRDefault="008856D9" w:rsidP="008856D9">
            <w:pPr>
              <w:overflowPunct w:val="0"/>
              <w:autoSpaceDE w:val="0"/>
              <w:autoSpaceDN w:val="0"/>
              <w:adjustRightInd w:val="0"/>
              <w:spacing w:after="0" w:line="240" w:lineRule="auto"/>
              <w:ind w:right="-142"/>
              <w:textAlignment w:val="baseline"/>
              <w:rPr>
                <w:rFonts w:asciiTheme="minorHAnsi" w:hAnsiTheme="minorHAnsi" w:cstheme="minorHAnsi"/>
                <w:lang w:val="en-US"/>
              </w:rPr>
            </w:pPr>
            <w:r w:rsidRPr="00511253">
              <w:rPr>
                <w:rFonts w:asciiTheme="minorHAnsi" w:hAnsiTheme="minorHAnsi" w:cstheme="minorHAnsi"/>
              </w:rPr>
              <w:t xml:space="preserve">Confirm this document has been read and understood </w:t>
            </w:r>
          </w:p>
        </w:tc>
        <w:tc>
          <w:tcPr>
            <w:tcW w:w="3402" w:type="dxa"/>
          </w:tcPr>
          <w:p w14:paraId="0E53D282" w14:textId="77777777" w:rsidR="008856D9" w:rsidRPr="00511253" w:rsidRDefault="008856D9" w:rsidP="008856D9">
            <w:pPr>
              <w:overflowPunct w:val="0"/>
              <w:autoSpaceDE w:val="0"/>
              <w:autoSpaceDN w:val="0"/>
              <w:adjustRightInd w:val="0"/>
              <w:spacing w:after="0" w:line="240" w:lineRule="auto"/>
              <w:ind w:right="-142"/>
              <w:textAlignment w:val="baseline"/>
              <w:rPr>
                <w:rFonts w:asciiTheme="minorHAnsi" w:hAnsiTheme="minorHAnsi" w:cstheme="minorHAnsi"/>
              </w:rPr>
            </w:pPr>
            <w:r w:rsidRPr="00511253">
              <w:rPr>
                <w:rFonts w:asciiTheme="minorHAnsi" w:hAnsiTheme="minorHAnsi" w:cstheme="minorHAnsi"/>
              </w:rPr>
              <w:t>n/a</w:t>
            </w:r>
          </w:p>
        </w:tc>
        <w:tc>
          <w:tcPr>
            <w:tcW w:w="1745" w:type="dxa"/>
            <w:shd w:val="thinDiagCross" w:color="auto" w:fill="auto"/>
          </w:tcPr>
          <w:p w14:paraId="40BF74A8" w14:textId="77777777" w:rsidR="008856D9" w:rsidRPr="00511253" w:rsidRDefault="008856D9" w:rsidP="008856D9">
            <w:pPr>
              <w:overflowPunct w:val="0"/>
              <w:autoSpaceDE w:val="0"/>
              <w:autoSpaceDN w:val="0"/>
              <w:adjustRightInd w:val="0"/>
              <w:spacing w:after="0" w:line="240" w:lineRule="auto"/>
              <w:ind w:right="-142"/>
              <w:textAlignment w:val="baseline"/>
              <w:rPr>
                <w:rFonts w:asciiTheme="minorHAnsi" w:hAnsiTheme="minorHAnsi" w:cstheme="minorHAnsi"/>
              </w:rPr>
            </w:pPr>
          </w:p>
        </w:tc>
      </w:tr>
      <w:tr w:rsidR="008856D9" w:rsidRPr="00511253" w14:paraId="18962654" w14:textId="77777777" w:rsidTr="00F82900">
        <w:tc>
          <w:tcPr>
            <w:tcW w:w="2144" w:type="dxa"/>
          </w:tcPr>
          <w:p w14:paraId="57B8E01B" w14:textId="77777777" w:rsidR="008856D9" w:rsidRPr="00511253" w:rsidRDefault="000343A6" w:rsidP="008856D9">
            <w:pPr>
              <w:overflowPunct w:val="0"/>
              <w:autoSpaceDE w:val="0"/>
              <w:autoSpaceDN w:val="0"/>
              <w:adjustRightInd w:val="0"/>
              <w:spacing w:after="0" w:line="240" w:lineRule="auto"/>
              <w:ind w:right="-142"/>
              <w:textAlignment w:val="baseline"/>
              <w:rPr>
                <w:rFonts w:asciiTheme="minorHAnsi" w:hAnsiTheme="minorHAnsi" w:cstheme="minorHAnsi"/>
                <w:lang w:val="en-US"/>
              </w:rPr>
            </w:pPr>
            <w:r w:rsidRPr="00511253">
              <w:rPr>
                <w:rFonts w:asciiTheme="minorHAnsi" w:hAnsiTheme="minorHAnsi" w:cstheme="minorHAnsi"/>
                <w:lang w:val="en-US"/>
              </w:rPr>
              <w:t>2</w:t>
            </w:r>
            <w:r w:rsidR="008856D9" w:rsidRPr="00511253">
              <w:rPr>
                <w:rFonts w:asciiTheme="minorHAnsi" w:hAnsiTheme="minorHAnsi" w:cstheme="minorHAnsi"/>
                <w:lang w:val="en-US"/>
              </w:rPr>
              <w:t xml:space="preserve">. Specification </w:t>
            </w:r>
          </w:p>
          <w:p w14:paraId="6A7A4C2A" w14:textId="77777777" w:rsidR="008856D9" w:rsidRPr="00511253" w:rsidRDefault="008856D9" w:rsidP="008856D9">
            <w:pPr>
              <w:overflowPunct w:val="0"/>
              <w:autoSpaceDE w:val="0"/>
              <w:autoSpaceDN w:val="0"/>
              <w:adjustRightInd w:val="0"/>
              <w:spacing w:after="0" w:line="240" w:lineRule="auto"/>
              <w:ind w:right="-142"/>
              <w:textAlignment w:val="baseline"/>
              <w:rPr>
                <w:rFonts w:asciiTheme="minorHAnsi" w:hAnsiTheme="minorHAnsi" w:cstheme="minorHAnsi"/>
                <w:lang w:val="en-US"/>
              </w:rPr>
            </w:pPr>
          </w:p>
        </w:tc>
        <w:tc>
          <w:tcPr>
            <w:tcW w:w="2563" w:type="dxa"/>
          </w:tcPr>
          <w:p w14:paraId="70C8D7B9" w14:textId="77777777" w:rsidR="008856D9" w:rsidRPr="00511253" w:rsidRDefault="008856D9" w:rsidP="008856D9">
            <w:pPr>
              <w:overflowPunct w:val="0"/>
              <w:autoSpaceDE w:val="0"/>
              <w:autoSpaceDN w:val="0"/>
              <w:adjustRightInd w:val="0"/>
              <w:spacing w:after="0" w:line="240" w:lineRule="auto"/>
              <w:ind w:right="-142"/>
              <w:textAlignment w:val="baseline"/>
              <w:rPr>
                <w:rFonts w:asciiTheme="minorHAnsi" w:hAnsiTheme="minorHAnsi" w:cstheme="minorHAnsi"/>
                <w:lang w:val="en-US"/>
              </w:rPr>
            </w:pPr>
            <w:r w:rsidRPr="00511253">
              <w:rPr>
                <w:rFonts w:asciiTheme="minorHAnsi" w:hAnsiTheme="minorHAnsi" w:cstheme="minorHAnsi"/>
                <w:lang w:val="en-US"/>
              </w:rPr>
              <w:t>For information</w:t>
            </w:r>
          </w:p>
        </w:tc>
        <w:tc>
          <w:tcPr>
            <w:tcW w:w="3402" w:type="dxa"/>
          </w:tcPr>
          <w:p w14:paraId="6408C6B2" w14:textId="77777777" w:rsidR="008856D9" w:rsidRPr="00511253" w:rsidRDefault="008856D9" w:rsidP="008856D9">
            <w:pPr>
              <w:overflowPunct w:val="0"/>
              <w:autoSpaceDE w:val="0"/>
              <w:autoSpaceDN w:val="0"/>
              <w:adjustRightInd w:val="0"/>
              <w:spacing w:after="0" w:line="240" w:lineRule="auto"/>
              <w:ind w:right="-142"/>
              <w:textAlignment w:val="baseline"/>
              <w:rPr>
                <w:rFonts w:asciiTheme="minorHAnsi" w:hAnsiTheme="minorHAnsi" w:cstheme="minorHAnsi"/>
                <w:lang w:val="en-US"/>
              </w:rPr>
            </w:pPr>
            <w:r w:rsidRPr="00511253">
              <w:rPr>
                <w:rFonts w:asciiTheme="minorHAnsi" w:hAnsiTheme="minorHAnsi" w:cstheme="minorHAnsi"/>
                <w:lang w:val="en-US"/>
              </w:rPr>
              <w:t>n/a</w:t>
            </w:r>
          </w:p>
        </w:tc>
        <w:tc>
          <w:tcPr>
            <w:tcW w:w="1745" w:type="dxa"/>
            <w:shd w:val="thinDiagCross" w:color="auto" w:fill="auto"/>
          </w:tcPr>
          <w:p w14:paraId="3FBB897C" w14:textId="77777777" w:rsidR="008856D9" w:rsidRPr="00511253" w:rsidRDefault="008856D9" w:rsidP="008856D9">
            <w:pPr>
              <w:overflowPunct w:val="0"/>
              <w:autoSpaceDE w:val="0"/>
              <w:autoSpaceDN w:val="0"/>
              <w:adjustRightInd w:val="0"/>
              <w:spacing w:after="0" w:line="240" w:lineRule="auto"/>
              <w:ind w:right="-142"/>
              <w:textAlignment w:val="baseline"/>
              <w:rPr>
                <w:rFonts w:asciiTheme="minorHAnsi" w:hAnsiTheme="minorHAnsi" w:cstheme="minorHAnsi"/>
                <w:lang w:val="en-US"/>
              </w:rPr>
            </w:pPr>
          </w:p>
        </w:tc>
      </w:tr>
      <w:tr w:rsidR="008856D9" w:rsidRPr="00511253" w14:paraId="6FE9AD74" w14:textId="77777777" w:rsidTr="00F82900">
        <w:tc>
          <w:tcPr>
            <w:tcW w:w="2144" w:type="dxa"/>
          </w:tcPr>
          <w:p w14:paraId="5349148B" w14:textId="77777777" w:rsidR="008856D9" w:rsidRPr="00511253" w:rsidRDefault="000343A6" w:rsidP="008856D9">
            <w:pPr>
              <w:overflowPunct w:val="0"/>
              <w:autoSpaceDE w:val="0"/>
              <w:autoSpaceDN w:val="0"/>
              <w:adjustRightInd w:val="0"/>
              <w:spacing w:after="0" w:line="240" w:lineRule="auto"/>
              <w:ind w:right="-142"/>
              <w:textAlignment w:val="baseline"/>
              <w:rPr>
                <w:rFonts w:asciiTheme="minorHAnsi" w:hAnsiTheme="minorHAnsi" w:cstheme="minorHAnsi"/>
                <w:lang w:val="en-US"/>
              </w:rPr>
            </w:pPr>
            <w:r w:rsidRPr="00511253">
              <w:rPr>
                <w:rFonts w:asciiTheme="minorHAnsi" w:hAnsiTheme="minorHAnsi" w:cstheme="minorHAnsi"/>
                <w:lang w:val="en-US"/>
              </w:rPr>
              <w:t>3</w:t>
            </w:r>
            <w:r w:rsidR="008856D9" w:rsidRPr="00511253">
              <w:rPr>
                <w:rFonts w:asciiTheme="minorHAnsi" w:hAnsiTheme="minorHAnsi" w:cstheme="minorHAnsi"/>
                <w:lang w:val="en-US"/>
              </w:rPr>
              <w:t>. Organisation</w:t>
            </w:r>
            <w:r w:rsidR="00852EF7" w:rsidRPr="00511253">
              <w:rPr>
                <w:rFonts w:asciiTheme="minorHAnsi" w:hAnsiTheme="minorHAnsi" w:cstheme="minorHAnsi"/>
                <w:lang w:val="en-US"/>
              </w:rPr>
              <w:t xml:space="preserve"> Details</w:t>
            </w:r>
          </w:p>
          <w:p w14:paraId="35A602E5" w14:textId="77777777" w:rsidR="008856D9" w:rsidRPr="00511253" w:rsidRDefault="008856D9" w:rsidP="008856D9">
            <w:pPr>
              <w:overflowPunct w:val="0"/>
              <w:autoSpaceDE w:val="0"/>
              <w:autoSpaceDN w:val="0"/>
              <w:adjustRightInd w:val="0"/>
              <w:spacing w:after="0" w:line="240" w:lineRule="auto"/>
              <w:ind w:right="-142"/>
              <w:textAlignment w:val="baseline"/>
              <w:rPr>
                <w:rFonts w:asciiTheme="minorHAnsi" w:hAnsiTheme="minorHAnsi" w:cstheme="minorHAnsi"/>
                <w:lang w:val="en-US"/>
              </w:rPr>
            </w:pPr>
          </w:p>
        </w:tc>
        <w:tc>
          <w:tcPr>
            <w:tcW w:w="2563" w:type="dxa"/>
          </w:tcPr>
          <w:p w14:paraId="3CC9E255" w14:textId="77777777" w:rsidR="008856D9" w:rsidRPr="00511253" w:rsidRDefault="008856D9" w:rsidP="008856D9">
            <w:pPr>
              <w:overflowPunct w:val="0"/>
              <w:autoSpaceDE w:val="0"/>
              <w:autoSpaceDN w:val="0"/>
              <w:adjustRightInd w:val="0"/>
              <w:spacing w:after="0" w:line="240" w:lineRule="auto"/>
              <w:ind w:right="-142"/>
              <w:textAlignment w:val="baseline"/>
              <w:rPr>
                <w:rFonts w:asciiTheme="minorHAnsi" w:hAnsiTheme="minorHAnsi" w:cstheme="minorHAnsi"/>
                <w:lang w:val="en-US"/>
              </w:rPr>
            </w:pPr>
            <w:r w:rsidRPr="00511253">
              <w:rPr>
                <w:rFonts w:asciiTheme="minorHAnsi" w:hAnsiTheme="minorHAnsi" w:cstheme="minorHAnsi"/>
                <w:lang w:val="en-US"/>
              </w:rPr>
              <w:t>To be completed</w:t>
            </w:r>
          </w:p>
        </w:tc>
        <w:tc>
          <w:tcPr>
            <w:tcW w:w="3402" w:type="dxa"/>
          </w:tcPr>
          <w:p w14:paraId="27FCBA3C" w14:textId="77777777" w:rsidR="008856D9" w:rsidRPr="00511253" w:rsidRDefault="008856D9" w:rsidP="008856D9">
            <w:pPr>
              <w:overflowPunct w:val="0"/>
              <w:autoSpaceDE w:val="0"/>
              <w:autoSpaceDN w:val="0"/>
              <w:adjustRightInd w:val="0"/>
              <w:spacing w:after="0" w:line="240" w:lineRule="auto"/>
              <w:ind w:right="-142"/>
              <w:textAlignment w:val="baseline"/>
              <w:rPr>
                <w:rFonts w:asciiTheme="minorHAnsi" w:hAnsiTheme="minorHAnsi" w:cstheme="minorHAnsi"/>
                <w:lang w:val="en-US"/>
              </w:rPr>
            </w:pPr>
            <w:r w:rsidRPr="00511253">
              <w:rPr>
                <w:rFonts w:asciiTheme="minorHAnsi" w:hAnsiTheme="minorHAnsi" w:cstheme="minorHAnsi"/>
                <w:lang w:val="en-US"/>
              </w:rPr>
              <w:t>n/a</w:t>
            </w:r>
          </w:p>
        </w:tc>
        <w:tc>
          <w:tcPr>
            <w:tcW w:w="1745" w:type="dxa"/>
          </w:tcPr>
          <w:p w14:paraId="25816418" w14:textId="77777777" w:rsidR="008856D9" w:rsidRPr="00511253" w:rsidRDefault="008856D9" w:rsidP="008856D9">
            <w:pPr>
              <w:overflowPunct w:val="0"/>
              <w:autoSpaceDE w:val="0"/>
              <w:autoSpaceDN w:val="0"/>
              <w:adjustRightInd w:val="0"/>
              <w:spacing w:after="0" w:line="240" w:lineRule="auto"/>
              <w:ind w:right="-142"/>
              <w:textAlignment w:val="baseline"/>
              <w:rPr>
                <w:rFonts w:asciiTheme="minorHAnsi" w:hAnsiTheme="minorHAnsi" w:cstheme="minorHAnsi"/>
                <w:lang w:val="en-US"/>
              </w:rPr>
            </w:pPr>
          </w:p>
        </w:tc>
      </w:tr>
      <w:tr w:rsidR="00B41A14" w:rsidRPr="00511253" w14:paraId="73B3B95F" w14:textId="77777777" w:rsidTr="00F82900">
        <w:tc>
          <w:tcPr>
            <w:tcW w:w="2144" w:type="dxa"/>
            <w:vMerge w:val="restart"/>
          </w:tcPr>
          <w:p w14:paraId="72B038F1" w14:textId="77777777" w:rsidR="00B41A14" w:rsidRPr="00511253" w:rsidRDefault="00B41A14" w:rsidP="00DD19DF">
            <w:pPr>
              <w:overflowPunct w:val="0"/>
              <w:autoSpaceDE w:val="0"/>
              <w:autoSpaceDN w:val="0"/>
              <w:adjustRightInd w:val="0"/>
              <w:spacing w:after="0" w:line="240" w:lineRule="auto"/>
              <w:ind w:right="-142"/>
              <w:textAlignment w:val="baseline"/>
              <w:rPr>
                <w:rFonts w:asciiTheme="minorHAnsi" w:hAnsiTheme="minorHAnsi" w:cstheme="minorHAnsi"/>
                <w:lang w:val="en-US"/>
              </w:rPr>
            </w:pPr>
            <w:r w:rsidRPr="00511253">
              <w:rPr>
                <w:rFonts w:asciiTheme="minorHAnsi" w:hAnsiTheme="minorHAnsi" w:cstheme="minorHAnsi"/>
                <w:lang w:val="en-US"/>
              </w:rPr>
              <w:t>4. Selection Requirements</w:t>
            </w:r>
          </w:p>
          <w:p w14:paraId="6D8574DA" w14:textId="77777777" w:rsidR="00B41A14" w:rsidRPr="00511253" w:rsidRDefault="00B41A14" w:rsidP="008856D9">
            <w:pPr>
              <w:overflowPunct w:val="0"/>
              <w:autoSpaceDE w:val="0"/>
              <w:autoSpaceDN w:val="0"/>
              <w:adjustRightInd w:val="0"/>
              <w:spacing w:after="0" w:line="240" w:lineRule="auto"/>
              <w:ind w:right="-142"/>
              <w:textAlignment w:val="baseline"/>
              <w:rPr>
                <w:rFonts w:asciiTheme="minorHAnsi" w:hAnsiTheme="minorHAnsi" w:cstheme="minorHAnsi"/>
                <w:lang w:val="en-US"/>
              </w:rPr>
            </w:pPr>
          </w:p>
        </w:tc>
        <w:tc>
          <w:tcPr>
            <w:tcW w:w="2563" w:type="dxa"/>
          </w:tcPr>
          <w:p w14:paraId="33E0C06A" w14:textId="77777777" w:rsidR="00B41A14" w:rsidRPr="00511253" w:rsidRDefault="00B41A14" w:rsidP="00B41A14">
            <w:pPr>
              <w:overflowPunct w:val="0"/>
              <w:autoSpaceDE w:val="0"/>
              <w:autoSpaceDN w:val="0"/>
              <w:adjustRightInd w:val="0"/>
              <w:spacing w:after="0" w:line="240" w:lineRule="auto"/>
              <w:ind w:right="-142"/>
              <w:textAlignment w:val="baseline"/>
              <w:rPr>
                <w:rFonts w:asciiTheme="minorHAnsi" w:hAnsiTheme="minorHAnsi" w:cstheme="minorHAnsi"/>
              </w:rPr>
            </w:pPr>
            <w:r w:rsidRPr="00511253">
              <w:rPr>
                <w:rFonts w:asciiTheme="minorHAnsi" w:hAnsiTheme="minorHAnsi" w:cstheme="minorHAnsi"/>
              </w:rPr>
              <w:t>4.1 Supplier Acceptability</w:t>
            </w:r>
            <w:r w:rsidR="00930C4E" w:rsidRPr="00511253">
              <w:rPr>
                <w:rFonts w:asciiTheme="minorHAnsi" w:hAnsiTheme="minorHAnsi" w:cstheme="minorHAnsi"/>
              </w:rPr>
              <w:t xml:space="preserve"> Questions to be completed</w:t>
            </w:r>
          </w:p>
        </w:tc>
        <w:tc>
          <w:tcPr>
            <w:tcW w:w="3402" w:type="dxa"/>
          </w:tcPr>
          <w:p w14:paraId="504267AA" w14:textId="77777777" w:rsidR="00B41A14" w:rsidRPr="00511253" w:rsidRDefault="00B41A14" w:rsidP="008856D9">
            <w:pPr>
              <w:overflowPunct w:val="0"/>
              <w:autoSpaceDE w:val="0"/>
              <w:autoSpaceDN w:val="0"/>
              <w:adjustRightInd w:val="0"/>
              <w:spacing w:after="0" w:line="240" w:lineRule="auto"/>
              <w:ind w:right="-142"/>
              <w:textAlignment w:val="baseline"/>
              <w:rPr>
                <w:rFonts w:asciiTheme="minorHAnsi" w:hAnsiTheme="minorHAnsi" w:cstheme="minorHAnsi"/>
                <w:b/>
              </w:rPr>
            </w:pPr>
            <w:r w:rsidRPr="00511253">
              <w:rPr>
                <w:rFonts w:asciiTheme="minorHAnsi" w:hAnsiTheme="minorHAnsi" w:cstheme="minorHAnsi"/>
                <w:b/>
              </w:rPr>
              <w:t>Pass/Fail</w:t>
            </w:r>
          </w:p>
          <w:p w14:paraId="1E8FD7B3" w14:textId="77777777" w:rsidR="00B41A14" w:rsidRPr="00511253" w:rsidRDefault="00B41A14" w:rsidP="008856D9">
            <w:pPr>
              <w:overflowPunct w:val="0"/>
              <w:autoSpaceDE w:val="0"/>
              <w:autoSpaceDN w:val="0"/>
              <w:adjustRightInd w:val="0"/>
              <w:spacing w:after="0" w:line="240" w:lineRule="auto"/>
              <w:ind w:right="-142"/>
              <w:textAlignment w:val="baseline"/>
              <w:rPr>
                <w:rFonts w:asciiTheme="minorHAnsi" w:hAnsiTheme="minorHAnsi" w:cstheme="minorHAnsi"/>
                <w:b/>
              </w:rPr>
            </w:pPr>
          </w:p>
        </w:tc>
        <w:tc>
          <w:tcPr>
            <w:tcW w:w="1745" w:type="dxa"/>
          </w:tcPr>
          <w:p w14:paraId="0F52B9EF" w14:textId="77777777" w:rsidR="00B41A14" w:rsidRPr="00511253" w:rsidRDefault="00B41A14" w:rsidP="008856D9">
            <w:pPr>
              <w:overflowPunct w:val="0"/>
              <w:autoSpaceDE w:val="0"/>
              <w:autoSpaceDN w:val="0"/>
              <w:adjustRightInd w:val="0"/>
              <w:spacing w:after="0" w:line="240" w:lineRule="auto"/>
              <w:ind w:right="-142"/>
              <w:textAlignment w:val="baseline"/>
              <w:rPr>
                <w:rFonts w:asciiTheme="minorHAnsi" w:hAnsiTheme="minorHAnsi" w:cstheme="minorHAnsi"/>
              </w:rPr>
            </w:pPr>
          </w:p>
        </w:tc>
      </w:tr>
      <w:tr w:rsidR="00B41A14" w:rsidRPr="00511253" w14:paraId="21A5484A" w14:textId="77777777" w:rsidTr="00F82900">
        <w:tc>
          <w:tcPr>
            <w:tcW w:w="2144" w:type="dxa"/>
            <w:vMerge/>
          </w:tcPr>
          <w:p w14:paraId="50DB7084" w14:textId="77777777" w:rsidR="00B41A14" w:rsidRPr="00511253" w:rsidRDefault="00B41A14" w:rsidP="00DD19DF">
            <w:pPr>
              <w:overflowPunct w:val="0"/>
              <w:autoSpaceDE w:val="0"/>
              <w:autoSpaceDN w:val="0"/>
              <w:adjustRightInd w:val="0"/>
              <w:spacing w:after="0" w:line="240" w:lineRule="auto"/>
              <w:ind w:right="-142"/>
              <w:textAlignment w:val="baseline"/>
              <w:rPr>
                <w:rFonts w:asciiTheme="minorHAnsi" w:hAnsiTheme="minorHAnsi" w:cstheme="minorHAnsi"/>
              </w:rPr>
            </w:pPr>
          </w:p>
        </w:tc>
        <w:tc>
          <w:tcPr>
            <w:tcW w:w="2563" w:type="dxa"/>
          </w:tcPr>
          <w:p w14:paraId="0D784D4D" w14:textId="77777777" w:rsidR="00B41A14" w:rsidRPr="00511253" w:rsidRDefault="00B41A14" w:rsidP="008856D9">
            <w:pPr>
              <w:overflowPunct w:val="0"/>
              <w:autoSpaceDE w:val="0"/>
              <w:autoSpaceDN w:val="0"/>
              <w:adjustRightInd w:val="0"/>
              <w:spacing w:after="0" w:line="240" w:lineRule="auto"/>
              <w:ind w:right="-142"/>
              <w:textAlignment w:val="baseline"/>
              <w:rPr>
                <w:rFonts w:asciiTheme="minorHAnsi" w:hAnsiTheme="minorHAnsi" w:cstheme="minorHAnsi"/>
              </w:rPr>
            </w:pPr>
            <w:r w:rsidRPr="00511253">
              <w:rPr>
                <w:rFonts w:asciiTheme="minorHAnsi" w:hAnsiTheme="minorHAnsi" w:cstheme="minorHAnsi"/>
              </w:rPr>
              <w:t>4.2 Self Declaration Questions to be completed</w:t>
            </w:r>
          </w:p>
        </w:tc>
        <w:tc>
          <w:tcPr>
            <w:tcW w:w="3402" w:type="dxa"/>
          </w:tcPr>
          <w:p w14:paraId="5B3A322D" w14:textId="77777777" w:rsidR="00B41A14" w:rsidRPr="00511253" w:rsidRDefault="00B41A14" w:rsidP="00B41A14">
            <w:pPr>
              <w:overflowPunct w:val="0"/>
              <w:autoSpaceDE w:val="0"/>
              <w:autoSpaceDN w:val="0"/>
              <w:adjustRightInd w:val="0"/>
              <w:spacing w:after="0" w:line="240" w:lineRule="auto"/>
              <w:ind w:right="-142"/>
              <w:textAlignment w:val="baseline"/>
              <w:rPr>
                <w:rFonts w:asciiTheme="minorHAnsi" w:hAnsiTheme="minorHAnsi" w:cstheme="minorHAnsi"/>
                <w:b/>
              </w:rPr>
            </w:pPr>
            <w:r w:rsidRPr="00511253">
              <w:rPr>
                <w:rFonts w:asciiTheme="minorHAnsi" w:hAnsiTheme="minorHAnsi" w:cstheme="minorHAnsi"/>
                <w:b/>
              </w:rPr>
              <w:t>Pass/Fail</w:t>
            </w:r>
          </w:p>
          <w:p w14:paraId="62A3D2D2" w14:textId="77777777" w:rsidR="00B41A14" w:rsidRPr="00511253" w:rsidRDefault="00B41A14" w:rsidP="008856D9">
            <w:pPr>
              <w:overflowPunct w:val="0"/>
              <w:autoSpaceDE w:val="0"/>
              <w:autoSpaceDN w:val="0"/>
              <w:adjustRightInd w:val="0"/>
              <w:spacing w:after="0" w:line="240" w:lineRule="auto"/>
              <w:ind w:right="-142"/>
              <w:textAlignment w:val="baseline"/>
              <w:rPr>
                <w:rFonts w:asciiTheme="minorHAnsi" w:hAnsiTheme="minorHAnsi" w:cstheme="minorHAnsi"/>
                <w:b/>
              </w:rPr>
            </w:pPr>
          </w:p>
        </w:tc>
        <w:tc>
          <w:tcPr>
            <w:tcW w:w="1745" w:type="dxa"/>
          </w:tcPr>
          <w:p w14:paraId="41DBA066" w14:textId="77777777" w:rsidR="00B41A14" w:rsidRPr="00511253" w:rsidRDefault="00B41A14" w:rsidP="008856D9">
            <w:pPr>
              <w:overflowPunct w:val="0"/>
              <w:autoSpaceDE w:val="0"/>
              <w:autoSpaceDN w:val="0"/>
              <w:adjustRightInd w:val="0"/>
              <w:spacing w:after="0" w:line="240" w:lineRule="auto"/>
              <w:ind w:right="-142"/>
              <w:textAlignment w:val="baseline"/>
              <w:rPr>
                <w:rFonts w:asciiTheme="minorHAnsi" w:hAnsiTheme="minorHAnsi" w:cstheme="minorHAnsi"/>
              </w:rPr>
            </w:pPr>
          </w:p>
        </w:tc>
      </w:tr>
      <w:tr w:rsidR="008856D9" w:rsidRPr="00511253" w14:paraId="580BF7A7" w14:textId="77777777" w:rsidTr="00F82900">
        <w:tc>
          <w:tcPr>
            <w:tcW w:w="2144" w:type="dxa"/>
          </w:tcPr>
          <w:p w14:paraId="5CD3138D" w14:textId="77777777" w:rsidR="008856D9" w:rsidRPr="00511253" w:rsidRDefault="000343A6" w:rsidP="008856D9">
            <w:pPr>
              <w:overflowPunct w:val="0"/>
              <w:autoSpaceDE w:val="0"/>
              <w:autoSpaceDN w:val="0"/>
              <w:adjustRightInd w:val="0"/>
              <w:spacing w:after="0" w:line="240" w:lineRule="auto"/>
              <w:ind w:right="-142"/>
              <w:textAlignment w:val="baseline"/>
              <w:rPr>
                <w:rFonts w:asciiTheme="minorHAnsi" w:hAnsiTheme="minorHAnsi" w:cstheme="minorHAnsi"/>
                <w:lang w:val="en-US"/>
              </w:rPr>
            </w:pPr>
            <w:r w:rsidRPr="00511253">
              <w:rPr>
                <w:rFonts w:asciiTheme="minorHAnsi" w:hAnsiTheme="minorHAnsi" w:cstheme="minorHAnsi"/>
                <w:lang w:val="en-US"/>
              </w:rPr>
              <w:t>5</w:t>
            </w:r>
            <w:r w:rsidR="008856D9" w:rsidRPr="00511253">
              <w:rPr>
                <w:rFonts w:asciiTheme="minorHAnsi" w:hAnsiTheme="minorHAnsi" w:cstheme="minorHAnsi"/>
                <w:lang w:val="en-US"/>
              </w:rPr>
              <w:t>. Evaluation Criteria</w:t>
            </w:r>
          </w:p>
        </w:tc>
        <w:tc>
          <w:tcPr>
            <w:tcW w:w="2563" w:type="dxa"/>
          </w:tcPr>
          <w:p w14:paraId="28A1EBCE" w14:textId="77777777" w:rsidR="008856D9" w:rsidRPr="00511253" w:rsidRDefault="008856D9" w:rsidP="008856D9">
            <w:pPr>
              <w:overflowPunct w:val="0"/>
              <w:autoSpaceDE w:val="0"/>
              <w:autoSpaceDN w:val="0"/>
              <w:adjustRightInd w:val="0"/>
              <w:spacing w:after="0" w:line="240" w:lineRule="auto"/>
              <w:ind w:right="-142"/>
              <w:textAlignment w:val="baseline"/>
              <w:rPr>
                <w:rFonts w:asciiTheme="minorHAnsi" w:hAnsiTheme="minorHAnsi" w:cstheme="minorHAnsi"/>
                <w:lang w:val="en-US"/>
              </w:rPr>
            </w:pPr>
            <w:r w:rsidRPr="00511253">
              <w:rPr>
                <w:rFonts w:asciiTheme="minorHAnsi" w:hAnsiTheme="minorHAnsi" w:cstheme="minorHAnsi"/>
                <w:lang w:val="en-US"/>
              </w:rPr>
              <w:t xml:space="preserve">Quality Questions and </w:t>
            </w:r>
            <w:r w:rsidRPr="00511253">
              <w:rPr>
                <w:rFonts w:asciiTheme="minorHAnsi" w:hAnsiTheme="minorHAnsi" w:cstheme="minorHAnsi"/>
                <w:highlight w:val="yellow"/>
                <w:lang w:val="en-US"/>
              </w:rPr>
              <w:t>Price/Cost</w:t>
            </w:r>
            <w:r w:rsidRPr="00511253">
              <w:rPr>
                <w:rFonts w:asciiTheme="minorHAnsi" w:hAnsiTheme="minorHAnsi" w:cstheme="minorHAnsi"/>
                <w:lang w:val="en-US"/>
              </w:rPr>
              <w:t xml:space="preserve"> Schedule to be completed as part of your quotation</w:t>
            </w:r>
          </w:p>
        </w:tc>
        <w:tc>
          <w:tcPr>
            <w:tcW w:w="3402" w:type="dxa"/>
          </w:tcPr>
          <w:p w14:paraId="66E000AC" w14:textId="77777777" w:rsidR="008856D9" w:rsidRPr="00511253" w:rsidRDefault="008856D9" w:rsidP="008856D9">
            <w:pPr>
              <w:overflowPunct w:val="0"/>
              <w:autoSpaceDE w:val="0"/>
              <w:autoSpaceDN w:val="0"/>
              <w:adjustRightInd w:val="0"/>
              <w:spacing w:after="0" w:line="240" w:lineRule="auto"/>
              <w:ind w:right="-142"/>
              <w:textAlignment w:val="baseline"/>
              <w:rPr>
                <w:rFonts w:asciiTheme="minorHAnsi" w:hAnsiTheme="minorHAnsi" w:cstheme="minorHAnsi"/>
                <w:lang w:val="en-US"/>
              </w:rPr>
            </w:pPr>
            <w:r w:rsidRPr="00511253">
              <w:rPr>
                <w:rFonts w:asciiTheme="minorHAnsi" w:hAnsiTheme="minorHAnsi" w:cstheme="minorHAnsi"/>
                <w:b/>
                <w:lang w:val="en-US"/>
              </w:rPr>
              <w:t>Quality questions</w:t>
            </w:r>
            <w:r w:rsidRPr="00511253">
              <w:rPr>
                <w:rFonts w:asciiTheme="minorHAnsi" w:hAnsiTheme="minorHAnsi" w:cstheme="minorHAnsi"/>
                <w:lang w:val="en-US"/>
              </w:rPr>
              <w:t xml:space="preserve"> are weighted in accordance to their importance and will be scored using the scoring matrix</w:t>
            </w:r>
            <w:r w:rsidR="00852EF7" w:rsidRPr="00511253">
              <w:rPr>
                <w:rFonts w:asciiTheme="minorHAnsi" w:hAnsiTheme="minorHAnsi" w:cstheme="minorHAnsi"/>
                <w:lang w:val="en-US"/>
              </w:rPr>
              <w:t xml:space="preserve"> (Section 5.3)</w:t>
            </w:r>
            <w:r w:rsidRPr="00511253">
              <w:rPr>
                <w:rFonts w:asciiTheme="minorHAnsi" w:hAnsiTheme="minorHAnsi" w:cstheme="minorHAnsi"/>
                <w:lang w:val="en-US"/>
              </w:rPr>
              <w:t>.</w:t>
            </w:r>
          </w:p>
          <w:p w14:paraId="3A86A139" w14:textId="77777777" w:rsidR="00AC705A" w:rsidRPr="00511253" w:rsidRDefault="009D102E" w:rsidP="008856D9">
            <w:pPr>
              <w:overflowPunct w:val="0"/>
              <w:autoSpaceDE w:val="0"/>
              <w:autoSpaceDN w:val="0"/>
              <w:adjustRightInd w:val="0"/>
              <w:spacing w:after="0" w:line="240" w:lineRule="auto"/>
              <w:ind w:right="-142"/>
              <w:textAlignment w:val="baseline"/>
              <w:rPr>
                <w:rFonts w:asciiTheme="minorHAnsi" w:hAnsiTheme="minorHAnsi" w:cstheme="minorHAnsi"/>
                <w:lang w:val="en-US"/>
              </w:rPr>
            </w:pPr>
            <w:r w:rsidRPr="00511253">
              <w:rPr>
                <w:rFonts w:asciiTheme="minorHAnsi" w:hAnsiTheme="minorHAnsi" w:cstheme="minorHAnsi"/>
                <w:iCs/>
              </w:rPr>
              <w:t xml:space="preserve">The questions require a </w:t>
            </w:r>
            <w:r w:rsidRPr="00511253">
              <w:rPr>
                <w:rFonts w:asciiTheme="minorHAnsi" w:hAnsiTheme="minorHAnsi" w:cstheme="minorHAnsi"/>
                <w:b/>
                <w:iCs/>
              </w:rPr>
              <w:t xml:space="preserve">minimum score threshold of </w:t>
            </w:r>
            <w:r w:rsidR="004D336F">
              <w:rPr>
                <w:rFonts w:asciiTheme="minorHAnsi" w:hAnsiTheme="minorHAnsi" w:cstheme="minorHAnsi"/>
                <w:b/>
                <w:iCs/>
              </w:rPr>
              <w:t>3</w:t>
            </w:r>
            <w:r w:rsidRPr="00511253">
              <w:rPr>
                <w:rFonts w:asciiTheme="minorHAnsi" w:hAnsiTheme="minorHAnsi" w:cstheme="minorHAnsi"/>
                <w:iCs/>
              </w:rPr>
              <w:t xml:space="preserve"> to be achieved in order to meet the minimum standards (please see scoring matrix provided in Section 5.3).</w:t>
            </w:r>
          </w:p>
          <w:p w14:paraId="59E3E045" w14:textId="77777777" w:rsidR="008856D9" w:rsidRPr="00511253" w:rsidRDefault="008856D9" w:rsidP="008856D9">
            <w:pPr>
              <w:overflowPunct w:val="0"/>
              <w:autoSpaceDE w:val="0"/>
              <w:autoSpaceDN w:val="0"/>
              <w:adjustRightInd w:val="0"/>
              <w:spacing w:after="0" w:line="240" w:lineRule="auto"/>
              <w:ind w:right="-142"/>
              <w:textAlignment w:val="baseline"/>
              <w:rPr>
                <w:rFonts w:asciiTheme="minorHAnsi" w:hAnsiTheme="minorHAnsi" w:cstheme="minorHAnsi"/>
                <w:lang w:val="en-US"/>
              </w:rPr>
            </w:pPr>
            <w:r w:rsidRPr="00511253">
              <w:rPr>
                <w:rFonts w:asciiTheme="minorHAnsi" w:hAnsiTheme="minorHAnsi" w:cstheme="minorHAnsi"/>
                <w:b/>
                <w:highlight w:val="yellow"/>
                <w:lang w:val="en-US"/>
              </w:rPr>
              <w:t>Price/Cost</w:t>
            </w:r>
            <w:r w:rsidRPr="00511253">
              <w:rPr>
                <w:rFonts w:asciiTheme="minorHAnsi" w:hAnsiTheme="minorHAnsi" w:cstheme="minorHAnsi"/>
                <w:b/>
                <w:lang w:val="en-US"/>
              </w:rPr>
              <w:t xml:space="preserve"> criteria</w:t>
            </w:r>
            <w:r w:rsidRPr="00511253">
              <w:rPr>
                <w:rFonts w:asciiTheme="minorHAnsi" w:hAnsiTheme="minorHAnsi" w:cstheme="minorHAnsi"/>
                <w:lang w:val="en-US"/>
              </w:rPr>
              <w:t xml:space="preserve"> will be assessed </w:t>
            </w:r>
            <w:r w:rsidRPr="00511253">
              <w:rPr>
                <w:rFonts w:asciiTheme="minorHAnsi" w:hAnsiTheme="minorHAnsi" w:cstheme="minorHAnsi"/>
              </w:rPr>
              <w:t>the most competitive tender scoring 100% with all other tenders weighted accordingly and achieving a comparative percentage.</w:t>
            </w:r>
          </w:p>
        </w:tc>
        <w:tc>
          <w:tcPr>
            <w:tcW w:w="1745" w:type="dxa"/>
          </w:tcPr>
          <w:p w14:paraId="161FABBC" w14:textId="77777777" w:rsidR="008856D9" w:rsidRPr="00511253" w:rsidRDefault="008856D9" w:rsidP="008856D9">
            <w:pPr>
              <w:overflowPunct w:val="0"/>
              <w:autoSpaceDE w:val="0"/>
              <w:autoSpaceDN w:val="0"/>
              <w:adjustRightInd w:val="0"/>
              <w:spacing w:after="0" w:line="240" w:lineRule="auto"/>
              <w:ind w:right="-142"/>
              <w:textAlignment w:val="baseline"/>
              <w:rPr>
                <w:rFonts w:asciiTheme="minorHAnsi" w:hAnsiTheme="minorHAnsi" w:cstheme="minorHAnsi"/>
                <w:b/>
                <w:lang w:val="en-US"/>
              </w:rPr>
            </w:pPr>
          </w:p>
        </w:tc>
      </w:tr>
      <w:tr w:rsidR="008856D9" w:rsidRPr="00511253" w14:paraId="42316633" w14:textId="77777777" w:rsidTr="00F82900">
        <w:tc>
          <w:tcPr>
            <w:tcW w:w="2144" w:type="dxa"/>
          </w:tcPr>
          <w:p w14:paraId="5E28AFE3" w14:textId="77777777" w:rsidR="008856D9" w:rsidRPr="00511253" w:rsidRDefault="000343A6" w:rsidP="008856D9">
            <w:pPr>
              <w:overflowPunct w:val="0"/>
              <w:autoSpaceDE w:val="0"/>
              <w:autoSpaceDN w:val="0"/>
              <w:adjustRightInd w:val="0"/>
              <w:spacing w:after="0" w:line="240" w:lineRule="auto"/>
              <w:ind w:right="-142"/>
              <w:textAlignment w:val="baseline"/>
              <w:rPr>
                <w:rFonts w:asciiTheme="minorHAnsi" w:hAnsiTheme="minorHAnsi" w:cstheme="minorHAnsi"/>
                <w:lang w:val="en-US"/>
              </w:rPr>
            </w:pPr>
            <w:r w:rsidRPr="00511253">
              <w:rPr>
                <w:rFonts w:asciiTheme="minorHAnsi" w:hAnsiTheme="minorHAnsi" w:cstheme="minorHAnsi"/>
                <w:lang w:val="en-US"/>
              </w:rPr>
              <w:t>6</w:t>
            </w:r>
            <w:r w:rsidR="008856D9" w:rsidRPr="00511253">
              <w:rPr>
                <w:rFonts w:asciiTheme="minorHAnsi" w:hAnsiTheme="minorHAnsi" w:cstheme="minorHAnsi"/>
                <w:lang w:val="en-US"/>
              </w:rPr>
              <w:t>. Quotation Schedule</w:t>
            </w:r>
          </w:p>
        </w:tc>
        <w:tc>
          <w:tcPr>
            <w:tcW w:w="2563" w:type="dxa"/>
          </w:tcPr>
          <w:p w14:paraId="59F078B8" w14:textId="77777777" w:rsidR="008856D9" w:rsidRPr="00511253" w:rsidRDefault="008856D9" w:rsidP="008856D9">
            <w:pPr>
              <w:overflowPunct w:val="0"/>
              <w:autoSpaceDE w:val="0"/>
              <w:autoSpaceDN w:val="0"/>
              <w:adjustRightInd w:val="0"/>
              <w:spacing w:after="0" w:line="240" w:lineRule="auto"/>
              <w:ind w:right="-142"/>
              <w:textAlignment w:val="baseline"/>
              <w:rPr>
                <w:rFonts w:asciiTheme="minorHAnsi" w:hAnsiTheme="minorHAnsi" w:cstheme="minorHAnsi"/>
                <w:lang w:val="en-US"/>
              </w:rPr>
            </w:pPr>
            <w:r w:rsidRPr="00511253">
              <w:rPr>
                <w:rFonts w:asciiTheme="minorHAnsi" w:hAnsiTheme="minorHAnsi" w:cstheme="minorHAnsi"/>
              </w:rPr>
              <w:t>Confirm these statements have been read, understood and signed as part of your quotation return</w:t>
            </w:r>
          </w:p>
        </w:tc>
        <w:tc>
          <w:tcPr>
            <w:tcW w:w="3402" w:type="dxa"/>
          </w:tcPr>
          <w:p w14:paraId="79542234" w14:textId="77777777" w:rsidR="008856D9" w:rsidRPr="00511253" w:rsidRDefault="008856D9" w:rsidP="008856D9">
            <w:pPr>
              <w:overflowPunct w:val="0"/>
              <w:autoSpaceDE w:val="0"/>
              <w:autoSpaceDN w:val="0"/>
              <w:adjustRightInd w:val="0"/>
              <w:spacing w:after="0" w:line="240" w:lineRule="auto"/>
              <w:ind w:right="-142"/>
              <w:textAlignment w:val="baseline"/>
              <w:rPr>
                <w:rFonts w:asciiTheme="minorHAnsi" w:hAnsiTheme="minorHAnsi" w:cstheme="minorHAnsi"/>
                <w:b/>
              </w:rPr>
            </w:pPr>
            <w:r w:rsidRPr="00511253">
              <w:rPr>
                <w:rFonts w:asciiTheme="minorHAnsi" w:hAnsiTheme="minorHAnsi" w:cstheme="minorHAnsi"/>
                <w:b/>
              </w:rPr>
              <w:t>Pass/Fail</w:t>
            </w:r>
          </w:p>
        </w:tc>
        <w:tc>
          <w:tcPr>
            <w:tcW w:w="1745" w:type="dxa"/>
          </w:tcPr>
          <w:p w14:paraId="2BB10C4B" w14:textId="77777777" w:rsidR="008856D9" w:rsidRPr="00511253" w:rsidRDefault="008856D9" w:rsidP="008856D9">
            <w:pPr>
              <w:overflowPunct w:val="0"/>
              <w:autoSpaceDE w:val="0"/>
              <w:autoSpaceDN w:val="0"/>
              <w:adjustRightInd w:val="0"/>
              <w:spacing w:after="0" w:line="240" w:lineRule="auto"/>
              <w:ind w:right="-142"/>
              <w:textAlignment w:val="baseline"/>
              <w:rPr>
                <w:rFonts w:asciiTheme="minorHAnsi" w:hAnsiTheme="minorHAnsi" w:cstheme="minorHAnsi"/>
              </w:rPr>
            </w:pPr>
          </w:p>
        </w:tc>
      </w:tr>
      <w:tr w:rsidR="008E6909" w:rsidRPr="00511253" w14:paraId="0E2D1E5C" w14:textId="77777777" w:rsidTr="00F82900">
        <w:tc>
          <w:tcPr>
            <w:tcW w:w="2144" w:type="dxa"/>
          </w:tcPr>
          <w:p w14:paraId="7C2A7AE8" w14:textId="77777777" w:rsidR="008E6909" w:rsidRPr="00511253" w:rsidRDefault="008E6909" w:rsidP="008856D9">
            <w:pPr>
              <w:overflowPunct w:val="0"/>
              <w:autoSpaceDE w:val="0"/>
              <w:autoSpaceDN w:val="0"/>
              <w:adjustRightInd w:val="0"/>
              <w:spacing w:after="0" w:line="240" w:lineRule="auto"/>
              <w:ind w:right="-142"/>
              <w:textAlignment w:val="baseline"/>
              <w:rPr>
                <w:rFonts w:asciiTheme="minorHAnsi" w:hAnsiTheme="minorHAnsi" w:cstheme="minorHAnsi"/>
                <w:lang w:val="en-US"/>
              </w:rPr>
            </w:pPr>
            <w:r w:rsidRPr="00511253">
              <w:rPr>
                <w:rFonts w:asciiTheme="minorHAnsi" w:hAnsiTheme="minorHAnsi" w:cstheme="minorHAnsi"/>
                <w:lang w:val="en-US"/>
              </w:rPr>
              <w:t>Appendix 1</w:t>
            </w:r>
          </w:p>
        </w:tc>
        <w:tc>
          <w:tcPr>
            <w:tcW w:w="2563" w:type="dxa"/>
          </w:tcPr>
          <w:p w14:paraId="04BA01F5" w14:textId="77777777" w:rsidR="008E6909" w:rsidRPr="00511253" w:rsidRDefault="008E6909" w:rsidP="00A23F1D">
            <w:pPr>
              <w:overflowPunct w:val="0"/>
              <w:autoSpaceDE w:val="0"/>
              <w:autoSpaceDN w:val="0"/>
              <w:adjustRightInd w:val="0"/>
              <w:spacing w:after="0" w:line="240" w:lineRule="auto"/>
              <w:ind w:right="-142"/>
              <w:textAlignment w:val="baseline"/>
              <w:rPr>
                <w:rFonts w:asciiTheme="minorHAnsi" w:hAnsiTheme="minorHAnsi" w:cstheme="minorHAnsi"/>
              </w:rPr>
            </w:pPr>
            <w:r w:rsidRPr="00511253">
              <w:rPr>
                <w:rFonts w:asciiTheme="minorHAnsi" w:hAnsiTheme="minorHAnsi" w:cstheme="minorHAnsi"/>
              </w:rPr>
              <w:t xml:space="preserve">Further information regarding </w:t>
            </w:r>
            <w:r w:rsidR="00930C4E" w:rsidRPr="00511253">
              <w:rPr>
                <w:rFonts w:asciiTheme="minorHAnsi" w:hAnsiTheme="minorHAnsi" w:cstheme="minorHAnsi"/>
              </w:rPr>
              <w:t xml:space="preserve">Self Declaration </w:t>
            </w:r>
            <w:r w:rsidRPr="00511253">
              <w:rPr>
                <w:rFonts w:asciiTheme="minorHAnsi" w:hAnsiTheme="minorHAnsi" w:cstheme="minorHAnsi"/>
              </w:rPr>
              <w:t xml:space="preserve">Section </w:t>
            </w:r>
            <w:r w:rsidR="00852EF7" w:rsidRPr="00511253">
              <w:rPr>
                <w:rFonts w:asciiTheme="minorHAnsi" w:hAnsiTheme="minorHAnsi" w:cstheme="minorHAnsi"/>
              </w:rPr>
              <w:t>4</w:t>
            </w:r>
            <w:r w:rsidRPr="00511253">
              <w:rPr>
                <w:rFonts w:asciiTheme="minorHAnsi" w:hAnsiTheme="minorHAnsi" w:cstheme="minorHAnsi"/>
              </w:rPr>
              <w:t>.</w:t>
            </w:r>
            <w:r w:rsidR="00A23F1D" w:rsidRPr="00511253">
              <w:rPr>
                <w:rFonts w:asciiTheme="minorHAnsi" w:hAnsiTheme="minorHAnsi" w:cstheme="minorHAnsi"/>
              </w:rPr>
              <w:t>2</w:t>
            </w:r>
          </w:p>
        </w:tc>
        <w:tc>
          <w:tcPr>
            <w:tcW w:w="3402" w:type="dxa"/>
          </w:tcPr>
          <w:p w14:paraId="6EE9C83A" w14:textId="77777777" w:rsidR="008E6909" w:rsidRPr="00511253" w:rsidRDefault="008E6909" w:rsidP="008856D9">
            <w:pPr>
              <w:overflowPunct w:val="0"/>
              <w:autoSpaceDE w:val="0"/>
              <w:autoSpaceDN w:val="0"/>
              <w:adjustRightInd w:val="0"/>
              <w:spacing w:after="0" w:line="240" w:lineRule="auto"/>
              <w:ind w:right="-142"/>
              <w:textAlignment w:val="baseline"/>
              <w:rPr>
                <w:rFonts w:asciiTheme="minorHAnsi" w:hAnsiTheme="minorHAnsi" w:cstheme="minorHAnsi"/>
                <w:b/>
              </w:rPr>
            </w:pPr>
            <w:r w:rsidRPr="00511253">
              <w:rPr>
                <w:rFonts w:asciiTheme="minorHAnsi" w:hAnsiTheme="minorHAnsi" w:cstheme="minorHAnsi"/>
                <w:b/>
              </w:rPr>
              <w:t>n/a</w:t>
            </w:r>
          </w:p>
        </w:tc>
        <w:tc>
          <w:tcPr>
            <w:tcW w:w="1745" w:type="dxa"/>
            <w:shd w:val="thinDiagCross" w:color="auto" w:fill="auto"/>
          </w:tcPr>
          <w:p w14:paraId="19B34A11" w14:textId="77777777" w:rsidR="008E6909" w:rsidRPr="00511253" w:rsidRDefault="008E6909" w:rsidP="008856D9">
            <w:pPr>
              <w:overflowPunct w:val="0"/>
              <w:autoSpaceDE w:val="0"/>
              <w:autoSpaceDN w:val="0"/>
              <w:adjustRightInd w:val="0"/>
              <w:spacing w:after="0" w:line="240" w:lineRule="auto"/>
              <w:ind w:right="-142"/>
              <w:textAlignment w:val="baseline"/>
              <w:rPr>
                <w:rFonts w:asciiTheme="minorHAnsi" w:hAnsiTheme="minorHAnsi" w:cstheme="minorHAnsi"/>
              </w:rPr>
            </w:pPr>
          </w:p>
        </w:tc>
      </w:tr>
    </w:tbl>
    <w:p w14:paraId="73F25B07" w14:textId="77777777" w:rsidR="008856D9" w:rsidRPr="00511253" w:rsidRDefault="008856D9" w:rsidP="00797BA8">
      <w:pPr>
        <w:overflowPunct w:val="0"/>
        <w:autoSpaceDE w:val="0"/>
        <w:autoSpaceDN w:val="0"/>
        <w:adjustRightInd w:val="0"/>
        <w:spacing w:after="0" w:line="240" w:lineRule="auto"/>
        <w:ind w:right="-142"/>
        <w:jc w:val="both"/>
        <w:textAlignment w:val="baseline"/>
        <w:rPr>
          <w:rFonts w:asciiTheme="minorHAnsi" w:hAnsiTheme="minorHAnsi" w:cstheme="minorHAnsi"/>
          <w:lang w:val="en-US"/>
        </w:rPr>
      </w:pPr>
    </w:p>
    <w:p w14:paraId="339B10CF" w14:textId="77777777" w:rsidR="00535B30" w:rsidRDefault="00535B30">
      <w:pPr>
        <w:spacing w:after="0" w:line="240" w:lineRule="auto"/>
        <w:rPr>
          <w:rFonts w:asciiTheme="minorHAnsi" w:hAnsiTheme="minorHAnsi" w:cstheme="minorHAnsi"/>
          <w:b/>
          <w:u w:val="single"/>
          <w:lang w:val="en-US"/>
        </w:rPr>
      </w:pPr>
      <w:r>
        <w:rPr>
          <w:rFonts w:asciiTheme="minorHAnsi" w:hAnsiTheme="minorHAnsi" w:cstheme="minorHAnsi"/>
          <w:b/>
          <w:u w:val="single"/>
          <w:lang w:val="en-US"/>
        </w:rPr>
        <w:br w:type="page"/>
      </w:r>
    </w:p>
    <w:p w14:paraId="5EE09303" w14:textId="77777777" w:rsidR="002146D7" w:rsidRPr="008D4F53" w:rsidRDefault="00852EF7" w:rsidP="002146D7">
      <w:pPr>
        <w:overflowPunct w:val="0"/>
        <w:autoSpaceDE w:val="0"/>
        <w:autoSpaceDN w:val="0"/>
        <w:adjustRightInd w:val="0"/>
        <w:spacing w:after="0" w:line="240" w:lineRule="auto"/>
        <w:ind w:right="-142"/>
        <w:jc w:val="both"/>
        <w:textAlignment w:val="baseline"/>
        <w:rPr>
          <w:rFonts w:asciiTheme="minorHAnsi" w:hAnsiTheme="minorHAnsi" w:cstheme="minorHAnsi"/>
          <w:b/>
          <w:sz w:val="24"/>
          <w:u w:val="single"/>
          <w:lang w:val="en-US"/>
        </w:rPr>
      </w:pPr>
      <w:r w:rsidRPr="008D4F53">
        <w:rPr>
          <w:rFonts w:asciiTheme="minorHAnsi" w:hAnsiTheme="minorHAnsi" w:cstheme="minorHAnsi"/>
          <w:b/>
          <w:sz w:val="24"/>
          <w:u w:val="single"/>
          <w:lang w:val="en-US"/>
        </w:rPr>
        <w:lastRenderedPageBreak/>
        <w:t>1</w:t>
      </w:r>
      <w:r w:rsidR="002B2C25" w:rsidRPr="008D4F53">
        <w:rPr>
          <w:rFonts w:asciiTheme="minorHAnsi" w:hAnsiTheme="minorHAnsi" w:cstheme="minorHAnsi"/>
          <w:b/>
          <w:sz w:val="24"/>
          <w:u w:val="single"/>
          <w:lang w:val="en-US"/>
        </w:rPr>
        <w:t>.</w:t>
      </w:r>
      <w:r w:rsidRPr="008D4F53">
        <w:rPr>
          <w:rFonts w:asciiTheme="minorHAnsi" w:hAnsiTheme="minorHAnsi" w:cstheme="minorHAnsi"/>
          <w:b/>
          <w:sz w:val="24"/>
          <w:u w:val="single"/>
          <w:lang w:val="en-US"/>
        </w:rPr>
        <w:t>2</w:t>
      </w:r>
      <w:r w:rsidR="002B2C25" w:rsidRPr="008D4F53">
        <w:rPr>
          <w:rFonts w:asciiTheme="minorHAnsi" w:hAnsiTheme="minorHAnsi" w:cstheme="minorHAnsi"/>
          <w:b/>
          <w:sz w:val="24"/>
          <w:u w:val="single"/>
          <w:lang w:val="en-US"/>
        </w:rPr>
        <w:t xml:space="preserve"> </w:t>
      </w:r>
      <w:r w:rsidR="002146D7" w:rsidRPr="008D4F53">
        <w:rPr>
          <w:rFonts w:asciiTheme="minorHAnsi" w:hAnsiTheme="minorHAnsi" w:cstheme="minorHAnsi"/>
          <w:b/>
          <w:sz w:val="24"/>
          <w:u w:val="single"/>
          <w:lang w:val="en-US"/>
        </w:rPr>
        <w:t>Timetable</w:t>
      </w:r>
    </w:p>
    <w:p w14:paraId="6874D4AC" w14:textId="77777777" w:rsidR="00797BA8" w:rsidRPr="00511253" w:rsidRDefault="00797BA8" w:rsidP="00797BA8">
      <w:pPr>
        <w:overflowPunct w:val="0"/>
        <w:autoSpaceDE w:val="0"/>
        <w:autoSpaceDN w:val="0"/>
        <w:adjustRightInd w:val="0"/>
        <w:spacing w:after="0" w:line="240" w:lineRule="auto"/>
        <w:ind w:right="-142"/>
        <w:jc w:val="both"/>
        <w:textAlignment w:val="baseline"/>
        <w:rPr>
          <w:rFonts w:asciiTheme="minorHAnsi" w:hAnsiTheme="minorHAnsi" w:cstheme="minorHAnsi"/>
          <w:lang w:val="en-US"/>
        </w:rPr>
      </w:pPr>
    </w:p>
    <w:p w14:paraId="650FAA9E" w14:textId="77777777" w:rsidR="00797BA8" w:rsidRPr="00511253" w:rsidRDefault="00797BA8" w:rsidP="00797BA8">
      <w:pPr>
        <w:overflowPunct w:val="0"/>
        <w:autoSpaceDE w:val="0"/>
        <w:autoSpaceDN w:val="0"/>
        <w:adjustRightInd w:val="0"/>
        <w:spacing w:after="0" w:line="240" w:lineRule="auto"/>
        <w:ind w:right="-142"/>
        <w:jc w:val="both"/>
        <w:textAlignment w:val="baseline"/>
        <w:rPr>
          <w:rFonts w:asciiTheme="minorHAnsi" w:hAnsiTheme="minorHAnsi" w:cstheme="minorHAnsi"/>
          <w:lang w:val="en-US"/>
        </w:rPr>
      </w:pPr>
      <w:r w:rsidRPr="00511253">
        <w:rPr>
          <w:rFonts w:asciiTheme="minorHAnsi" w:hAnsiTheme="minorHAnsi" w:cstheme="minorHAnsi"/>
          <w:lang w:val="en-US"/>
        </w:rPr>
        <w:t>This timetable is indicative only. The Council reserves the right to change it at its discretion.</w:t>
      </w:r>
    </w:p>
    <w:p w14:paraId="25114AF6" w14:textId="77777777" w:rsidR="002146D7" w:rsidRPr="00511253" w:rsidRDefault="002146D7" w:rsidP="00797BA8">
      <w:pPr>
        <w:overflowPunct w:val="0"/>
        <w:autoSpaceDE w:val="0"/>
        <w:autoSpaceDN w:val="0"/>
        <w:adjustRightInd w:val="0"/>
        <w:spacing w:after="0" w:line="240" w:lineRule="auto"/>
        <w:ind w:right="-142"/>
        <w:jc w:val="both"/>
        <w:textAlignment w:val="baseline"/>
        <w:rPr>
          <w:rFonts w:asciiTheme="minorHAnsi" w:hAnsiTheme="minorHAnsi" w:cstheme="minorHAnsi"/>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5"/>
        <w:gridCol w:w="4644"/>
      </w:tblGrid>
      <w:tr w:rsidR="00797BA8" w:rsidRPr="00511253" w14:paraId="6E7BFE0F" w14:textId="77777777" w:rsidTr="005E63B0">
        <w:trPr>
          <w:tblHeader/>
          <w:jc w:val="center"/>
        </w:trPr>
        <w:tc>
          <w:tcPr>
            <w:tcW w:w="4535" w:type="dxa"/>
            <w:shd w:val="clear" w:color="auto" w:fill="B6DDE8" w:themeFill="accent5" w:themeFillTint="66"/>
          </w:tcPr>
          <w:p w14:paraId="237597DC" w14:textId="77777777" w:rsidR="00797BA8" w:rsidRPr="00511253" w:rsidRDefault="00D5743E" w:rsidP="00D5743E">
            <w:pPr>
              <w:overflowPunct w:val="0"/>
              <w:autoSpaceDE w:val="0"/>
              <w:autoSpaceDN w:val="0"/>
              <w:adjustRightInd w:val="0"/>
              <w:spacing w:after="0" w:line="240" w:lineRule="auto"/>
              <w:ind w:right="-142"/>
              <w:jc w:val="center"/>
              <w:textAlignment w:val="baseline"/>
              <w:rPr>
                <w:rFonts w:asciiTheme="minorHAnsi" w:hAnsiTheme="minorHAnsi" w:cstheme="minorHAnsi"/>
                <w:b/>
                <w:lang w:val="en-US"/>
              </w:rPr>
            </w:pPr>
            <w:r w:rsidRPr="00511253">
              <w:rPr>
                <w:rFonts w:asciiTheme="minorHAnsi" w:hAnsiTheme="minorHAnsi" w:cstheme="minorHAnsi"/>
                <w:b/>
                <w:lang w:val="en-US"/>
              </w:rPr>
              <w:t>STAGE</w:t>
            </w:r>
          </w:p>
        </w:tc>
        <w:tc>
          <w:tcPr>
            <w:tcW w:w="4644" w:type="dxa"/>
            <w:shd w:val="clear" w:color="auto" w:fill="B6DDE8" w:themeFill="accent5" w:themeFillTint="66"/>
          </w:tcPr>
          <w:p w14:paraId="714F9A40" w14:textId="77777777" w:rsidR="00797BA8" w:rsidRPr="00511253" w:rsidRDefault="00D5743E" w:rsidP="00D5743E">
            <w:pPr>
              <w:overflowPunct w:val="0"/>
              <w:autoSpaceDE w:val="0"/>
              <w:autoSpaceDN w:val="0"/>
              <w:adjustRightInd w:val="0"/>
              <w:spacing w:after="0" w:line="240" w:lineRule="auto"/>
              <w:ind w:right="-142"/>
              <w:jc w:val="center"/>
              <w:textAlignment w:val="baseline"/>
              <w:rPr>
                <w:rFonts w:asciiTheme="minorHAnsi" w:hAnsiTheme="minorHAnsi" w:cstheme="minorHAnsi"/>
                <w:b/>
                <w:lang w:val="en-US"/>
              </w:rPr>
            </w:pPr>
            <w:r w:rsidRPr="00511253">
              <w:rPr>
                <w:rFonts w:asciiTheme="minorHAnsi" w:hAnsiTheme="minorHAnsi" w:cstheme="minorHAnsi"/>
                <w:b/>
                <w:lang w:val="en-US"/>
              </w:rPr>
              <w:t>DATE(S)</w:t>
            </w:r>
          </w:p>
          <w:p w14:paraId="15DD8675" w14:textId="77777777" w:rsidR="00D5743E" w:rsidRPr="00511253" w:rsidRDefault="00D5743E" w:rsidP="00D5743E">
            <w:pPr>
              <w:overflowPunct w:val="0"/>
              <w:autoSpaceDE w:val="0"/>
              <w:autoSpaceDN w:val="0"/>
              <w:adjustRightInd w:val="0"/>
              <w:spacing w:after="0" w:line="240" w:lineRule="auto"/>
              <w:ind w:right="-142"/>
              <w:jc w:val="center"/>
              <w:textAlignment w:val="baseline"/>
              <w:rPr>
                <w:rFonts w:asciiTheme="minorHAnsi" w:hAnsiTheme="minorHAnsi" w:cstheme="minorHAnsi"/>
                <w:b/>
                <w:lang w:val="en-US"/>
              </w:rPr>
            </w:pPr>
          </w:p>
        </w:tc>
      </w:tr>
      <w:tr w:rsidR="00797BA8" w:rsidRPr="00511253" w14:paraId="5F2F9B95" w14:textId="77777777" w:rsidTr="00D5743E">
        <w:trPr>
          <w:jc w:val="center"/>
        </w:trPr>
        <w:tc>
          <w:tcPr>
            <w:tcW w:w="4535" w:type="dxa"/>
          </w:tcPr>
          <w:p w14:paraId="25CE7133" w14:textId="77777777" w:rsidR="00797BA8" w:rsidRPr="00511253" w:rsidRDefault="002146D7" w:rsidP="00797BA8">
            <w:pPr>
              <w:rPr>
                <w:rFonts w:asciiTheme="minorHAnsi" w:hAnsiTheme="minorHAnsi" w:cstheme="minorHAnsi"/>
                <w:lang w:val="en-US"/>
              </w:rPr>
            </w:pPr>
            <w:r w:rsidRPr="00511253">
              <w:rPr>
                <w:rFonts w:asciiTheme="minorHAnsi" w:hAnsiTheme="minorHAnsi" w:cstheme="minorHAnsi"/>
                <w:lang w:val="en-US"/>
              </w:rPr>
              <w:t>Advertising of requirement on Sell2Wales</w:t>
            </w:r>
          </w:p>
        </w:tc>
        <w:tc>
          <w:tcPr>
            <w:tcW w:w="4644" w:type="dxa"/>
          </w:tcPr>
          <w:p w14:paraId="7BD96CCB" w14:textId="77777777" w:rsidR="00797BA8" w:rsidRPr="00511253" w:rsidRDefault="00797BA8" w:rsidP="00797BA8">
            <w:pPr>
              <w:rPr>
                <w:rFonts w:asciiTheme="minorHAnsi" w:hAnsiTheme="minorHAnsi" w:cstheme="minorHAnsi"/>
                <w:highlight w:val="yellow"/>
                <w:lang w:val="en-US"/>
              </w:rPr>
            </w:pPr>
            <w:r w:rsidRPr="00511253">
              <w:rPr>
                <w:rFonts w:asciiTheme="minorHAnsi" w:hAnsiTheme="minorHAnsi" w:cstheme="minorHAnsi"/>
                <w:highlight w:val="yellow"/>
                <w:lang w:val="en-US"/>
              </w:rPr>
              <w:t>[insert date]</w:t>
            </w:r>
          </w:p>
        </w:tc>
      </w:tr>
      <w:tr w:rsidR="00797BA8" w:rsidRPr="00511253" w14:paraId="7AF77DAB" w14:textId="77777777" w:rsidTr="00D5743E">
        <w:trPr>
          <w:jc w:val="center"/>
        </w:trPr>
        <w:tc>
          <w:tcPr>
            <w:tcW w:w="4535" w:type="dxa"/>
          </w:tcPr>
          <w:p w14:paraId="40709C70" w14:textId="77777777" w:rsidR="00797BA8" w:rsidRPr="00511253" w:rsidRDefault="002146D7" w:rsidP="00797BA8">
            <w:pPr>
              <w:rPr>
                <w:rFonts w:asciiTheme="minorHAnsi" w:hAnsiTheme="minorHAnsi" w:cstheme="minorHAnsi"/>
                <w:lang w:val="en-US"/>
              </w:rPr>
            </w:pPr>
            <w:r w:rsidRPr="00511253">
              <w:rPr>
                <w:rFonts w:asciiTheme="minorHAnsi" w:hAnsiTheme="minorHAnsi" w:cstheme="minorHAnsi"/>
                <w:lang w:val="en-US"/>
              </w:rPr>
              <w:t xml:space="preserve">Deadline for </w:t>
            </w:r>
            <w:r w:rsidR="00661936" w:rsidRPr="00511253">
              <w:rPr>
                <w:rFonts w:asciiTheme="minorHAnsi" w:hAnsiTheme="minorHAnsi" w:cstheme="minorHAnsi"/>
                <w:lang w:val="en-US"/>
              </w:rPr>
              <w:t xml:space="preserve">quotation </w:t>
            </w:r>
            <w:r w:rsidRPr="00511253">
              <w:rPr>
                <w:rFonts w:asciiTheme="minorHAnsi" w:hAnsiTheme="minorHAnsi" w:cstheme="minorHAnsi"/>
                <w:lang w:val="en-US"/>
              </w:rPr>
              <w:t>submission</w:t>
            </w:r>
          </w:p>
        </w:tc>
        <w:tc>
          <w:tcPr>
            <w:tcW w:w="4644" w:type="dxa"/>
          </w:tcPr>
          <w:p w14:paraId="3B2E5173" w14:textId="77777777" w:rsidR="00797BA8" w:rsidRPr="00511253" w:rsidRDefault="00797BA8" w:rsidP="00797BA8">
            <w:pPr>
              <w:rPr>
                <w:rFonts w:asciiTheme="minorHAnsi" w:hAnsiTheme="minorHAnsi" w:cstheme="minorHAnsi"/>
                <w:highlight w:val="yellow"/>
                <w:lang w:val="en-US"/>
              </w:rPr>
            </w:pPr>
            <w:r w:rsidRPr="00511253">
              <w:rPr>
                <w:rFonts w:asciiTheme="minorHAnsi" w:hAnsiTheme="minorHAnsi" w:cstheme="minorHAnsi"/>
                <w:highlight w:val="yellow"/>
                <w:lang w:val="en-US"/>
              </w:rPr>
              <w:t>[insert date]</w:t>
            </w:r>
          </w:p>
        </w:tc>
      </w:tr>
      <w:tr w:rsidR="00797BA8" w:rsidRPr="00511253" w14:paraId="519B8B4E" w14:textId="77777777" w:rsidTr="00D5743E">
        <w:trPr>
          <w:jc w:val="center"/>
        </w:trPr>
        <w:tc>
          <w:tcPr>
            <w:tcW w:w="4535" w:type="dxa"/>
          </w:tcPr>
          <w:p w14:paraId="039D019C" w14:textId="77777777" w:rsidR="00797BA8" w:rsidRPr="00511253" w:rsidRDefault="00797BA8" w:rsidP="00661936">
            <w:pPr>
              <w:rPr>
                <w:rFonts w:asciiTheme="minorHAnsi" w:hAnsiTheme="minorHAnsi" w:cstheme="minorHAnsi"/>
                <w:lang w:val="en-US"/>
              </w:rPr>
            </w:pPr>
            <w:r w:rsidRPr="00511253">
              <w:rPr>
                <w:rFonts w:asciiTheme="minorHAnsi" w:hAnsiTheme="minorHAnsi" w:cstheme="minorHAnsi"/>
                <w:lang w:val="en-US"/>
              </w:rPr>
              <w:t xml:space="preserve">Evaluation of </w:t>
            </w:r>
            <w:r w:rsidR="00661936" w:rsidRPr="00511253">
              <w:rPr>
                <w:rFonts w:asciiTheme="minorHAnsi" w:hAnsiTheme="minorHAnsi" w:cstheme="minorHAnsi"/>
                <w:lang w:val="en-US"/>
              </w:rPr>
              <w:t>quotations</w:t>
            </w:r>
          </w:p>
        </w:tc>
        <w:tc>
          <w:tcPr>
            <w:tcW w:w="4644" w:type="dxa"/>
          </w:tcPr>
          <w:p w14:paraId="39537425" w14:textId="77777777" w:rsidR="00797BA8" w:rsidRPr="00511253" w:rsidRDefault="00797BA8" w:rsidP="00797BA8">
            <w:pPr>
              <w:rPr>
                <w:rFonts w:asciiTheme="minorHAnsi" w:hAnsiTheme="minorHAnsi" w:cstheme="minorHAnsi"/>
                <w:highlight w:val="yellow"/>
                <w:lang w:val="en-US"/>
              </w:rPr>
            </w:pPr>
            <w:r w:rsidRPr="00511253">
              <w:rPr>
                <w:rFonts w:asciiTheme="minorHAnsi" w:hAnsiTheme="minorHAnsi" w:cstheme="minorHAnsi"/>
                <w:highlight w:val="yellow"/>
                <w:lang w:val="en-US"/>
              </w:rPr>
              <w:t>[insert date]</w:t>
            </w:r>
          </w:p>
        </w:tc>
      </w:tr>
      <w:tr w:rsidR="00797BA8" w:rsidRPr="00511253" w14:paraId="50DB9F7B" w14:textId="77777777" w:rsidTr="00D5743E">
        <w:trPr>
          <w:jc w:val="center"/>
        </w:trPr>
        <w:tc>
          <w:tcPr>
            <w:tcW w:w="4535" w:type="dxa"/>
          </w:tcPr>
          <w:p w14:paraId="573BFD56" w14:textId="77777777" w:rsidR="00797BA8" w:rsidRPr="00511253" w:rsidRDefault="00D5743E" w:rsidP="00797BA8">
            <w:pPr>
              <w:rPr>
                <w:rFonts w:asciiTheme="minorHAnsi" w:hAnsiTheme="minorHAnsi" w:cstheme="minorHAnsi"/>
                <w:lang w:val="en-US"/>
              </w:rPr>
            </w:pPr>
            <w:r w:rsidRPr="00511253">
              <w:rPr>
                <w:rFonts w:asciiTheme="minorHAnsi" w:hAnsiTheme="minorHAnsi" w:cstheme="minorHAnsi"/>
                <w:highlight w:val="yellow"/>
                <w:lang w:val="en-US"/>
              </w:rPr>
              <w:t>Bidder</w:t>
            </w:r>
            <w:r w:rsidR="00797BA8" w:rsidRPr="00511253">
              <w:rPr>
                <w:rFonts w:asciiTheme="minorHAnsi" w:hAnsiTheme="minorHAnsi" w:cstheme="minorHAnsi"/>
                <w:highlight w:val="yellow"/>
                <w:lang w:val="en-US"/>
              </w:rPr>
              <w:t xml:space="preserve"> interviews</w:t>
            </w:r>
          </w:p>
        </w:tc>
        <w:tc>
          <w:tcPr>
            <w:tcW w:w="4644" w:type="dxa"/>
          </w:tcPr>
          <w:p w14:paraId="3372A974" w14:textId="77777777" w:rsidR="00797BA8" w:rsidRPr="00511253" w:rsidRDefault="00797BA8" w:rsidP="00797BA8">
            <w:pPr>
              <w:rPr>
                <w:rFonts w:asciiTheme="minorHAnsi" w:hAnsiTheme="minorHAnsi" w:cstheme="minorHAnsi"/>
                <w:highlight w:val="yellow"/>
                <w:lang w:val="en-US"/>
              </w:rPr>
            </w:pPr>
            <w:r w:rsidRPr="00511253">
              <w:rPr>
                <w:rFonts w:asciiTheme="minorHAnsi" w:hAnsiTheme="minorHAnsi" w:cstheme="minorHAnsi"/>
                <w:highlight w:val="yellow"/>
                <w:lang w:val="en-US"/>
              </w:rPr>
              <w:t>[insert date]</w:t>
            </w:r>
          </w:p>
        </w:tc>
      </w:tr>
      <w:tr w:rsidR="00797BA8" w:rsidRPr="00511253" w14:paraId="31263473" w14:textId="77777777" w:rsidTr="00D5743E">
        <w:trPr>
          <w:jc w:val="center"/>
        </w:trPr>
        <w:tc>
          <w:tcPr>
            <w:tcW w:w="4535" w:type="dxa"/>
          </w:tcPr>
          <w:p w14:paraId="14821172" w14:textId="77777777" w:rsidR="00797BA8" w:rsidRPr="00511253" w:rsidRDefault="00797BA8" w:rsidP="00797BA8">
            <w:pPr>
              <w:rPr>
                <w:rFonts w:asciiTheme="minorHAnsi" w:hAnsiTheme="minorHAnsi" w:cstheme="minorHAnsi"/>
                <w:lang w:val="en-US"/>
              </w:rPr>
            </w:pPr>
            <w:r w:rsidRPr="00511253">
              <w:rPr>
                <w:rFonts w:asciiTheme="minorHAnsi" w:hAnsiTheme="minorHAnsi" w:cstheme="minorHAnsi"/>
                <w:lang w:val="en-US"/>
              </w:rPr>
              <w:t>Notification of result of evaluation</w:t>
            </w:r>
          </w:p>
        </w:tc>
        <w:tc>
          <w:tcPr>
            <w:tcW w:w="4644" w:type="dxa"/>
          </w:tcPr>
          <w:p w14:paraId="5CE3FB22" w14:textId="77777777" w:rsidR="00797BA8" w:rsidRPr="00511253" w:rsidRDefault="00797BA8" w:rsidP="00797BA8">
            <w:pPr>
              <w:rPr>
                <w:rFonts w:asciiTheme="minorHAnsi" w:hAnsiTheme="minorHAnsi" w:cstheme="minorHAnsi"/>
                <w:highlight w:val="yellow"/>
                <w:lang w:val="en-US"/>
              </w:rPr>
            </w:pPr>
            <w:r w:rsidRPr="00511253">
              <w:rPr>
                <w:rFonts w:asciiTheme="minorHAnsi" w:hAnsiTheme="minorHAnsi" w:cstheme="minorHAnsi"/>
                <w:highlight w:val="yellow"/>
                <w:lang w:val="en-US"/>
              </w:rPr>
              <w:t>[insert date]</w:t>
            </w:r>
          </w:p>
        </w:tc>
      </w:tr>
      <w:tr w:rsidR="00797BA8" w:rsidRPr="00511253" w14:paraId="0CD9ADAC" w14:textId="77777777" w:rsidTr="00D5743E">
        <w:trPr>
          <w:jc w:val="center"/>
        </w:trPr>
        <w:tc>
          <w:tcPr>
            <w:tcW w:w="4535" w:type="dxa"/>
          </w:tcPr>
          <w:p w14:paraId="21B6E53D" w14:textId="77777777" w:rsidR="00797BA8" w:rsidRPr="00511253" w:rsidRDefault="00797BA8" w:rsidP="00797BA8">
            <w:pPr>
              <w:rPr>
                <w:rFonts w:asciiTheme="minorHAnsi" w:hAnsiTheme="minorHAnsi" w:cstheme="minorHAnsi"/>
                <w:lang w:val="en-US"/>
              </w:rPr>
            </w:pPr>
            <w:r w:rsidRPr="00511253">
              <w:rPr>
                <w:rFonts w:asciiTheme="minorHAnsi" w:hAnsiTheme="minorHAnsi" w:cstheme="minorHAnsi"/>
                <w:lang w:val="en-US"/>
              </w:rPr>
              <w:t>Expected date of award of Contract(s)</w:t>
            </w:r>
          </w:p>
        </w:tc>
        <w:tc>
          <w:tcPr>
            <w:tcW w:w="4644" w:type="dxa"/>
          </w:tcPr>
          <w:p w14:paraId="00851740" w14:textId="77777777" w:rsidR="00797BA8" w:rsidRPr="00511253" w:rsidRDefault="00797BA8" w:rsidP="00797BA8">
            <w:pPr>
              <w:rPr>
                <w:rFonts w:asciiTheme="minorHAnsi" w:hAnsiTheme="minorHAnsi" w:cstheme="minorHAnsi"/>
                <w:highlight w:val="yellow"/>
                <w:lang w:val="en-US"/>
              </w:rPr>
            </w:pPr>
            <w:r w:rsidRPr="00511253">
              <w:rPr>
                <w:rFonts w:asciiTheme="minorHAnsi" w:hAnsiTheme="minorHAnsi" w:cstheme="minorHAnsi"/>
                <w:highlight w:val="yellow"/>
                <w:lang w:val="en-US"/>
              </w:rPr>
              <w:t>[insert date]</w:t>
            </w:r>
          </w:p>
        </w:tc>
      </w:tr>
      <w:tr w:rsidR="00797BA8" w:rsidRPr="00511253" w14:paraId="4F8739E0" w14:textId="77777777" w:rsidTr="00D5743E">
        <w:trPr>
          <w:jc w:val="center"/>
        </w:trPr>
        <w:tc>
          <w:tcPr>
            <w:tcW w:w="4535" w:type="dxa"/>
            <w:tcBorders>
              <w:top w:val="single" w:sz="4" w:space="0" w:color="auto"/>
              <w:left w:val="single" w:sz="4" w:space="0" w:color="auto"/>
              <w:bottom w:val="single" w:sz="4" w:space="0" w:color="auto"/>
              <w:right w:val="single" w:sz="4" w:space="0" w:color="auto"/>
            </w:tcBorders>
          </w:tcPr>
          <w:p w14:paraId="15E8548A" w14:textId="77777777" w:rsidR="00797BA8" w:rsidRPr="00511253" w:rsidRDefault="00797BA8" w:rsidP="00797BA8">
            <w:pPr>
              <w:rPr>
                <w:rFonts w:asciiTheme="minorHAnsi" w:hAnsiTheme="minorHAnsi" w:cstheme="minorHAnsi"/>
                <w:lang w:val="en-US"/>
              </w:rPr>
            </w:pPr>
            <w:r w:rsidRPr="00511253">
              <w:rPr>
                <w:rFonts w:asciiTheme="minorHAnsi" w:hAnsiTheme="minorHAnsi" w:cstheme="minorHAnsi"/>
                <w:lang w:val="en-US"/>
              </w:rPr>
              <w:t>Contract commencement</w:t>
            </w:r>
          </w:p>
        </w:tc>
        <w:tc>
          <w:tcPr>
            <w:tcW w:w="4644" w:type="dxa"/>
            <w:tcBorders>
              <w:top w:val="single" w:sz="4" w:space="0" w:color="auto"/>
              <w:left w:val="single" w:sz="4" w:space="0" w:color="auto"/>
              <w:bottom w:val="single" w:sz="4" w:space="0" w:color="auto"/>
              <w:right w:val="single" w:sz="4" w:space="0" w:color="auto"/>
            </w:tcBorders>
          </w:tcPr>
          <w:p w14:paraId="0CFFE1D4" w14:textId="77777777" w:rsidR="00797BA8" w:rsidRPr="00511253" w:rsidRDefault="00797BA8" w:rsidP="00797BA8">
            <w:pPr>
              <w:rPr>
                <w:rFonts w:asciiTheme="minorHAnsi" w:hAnsiTheme="minorHAnsi" w:cstheme="minorHAnsi"/>
                <w:highlight w:val="yellow"/>
                <w:lang w:val="en-US"/>
              </w:rPr>
            </w:pPr>
            <w:r w:rsidRPr="00511253">
              <w:rPr>
                <w:rFonts w:asciiTheme="minorHAnsi" w:hAnsiTheme="minorHAnsi" w:cstheme="minorHAnsi"/>
                <w:highlight w:val="yellow"/>
                <w:lang w:val="en-US"/>
              </w:rPr>
              <w:t>[insert date]</w:t>
            </w:r>
          </w:p>
        </w:tc>
      </w:tr>
    </w:tbl>
    <w:p w14:paraId="11C41CE2" w14:textId="77777777" w:rsidR="00A07016" w:rsidRPr="00511253" w:rsidRDefault="002C59AA" w:rsidP="00A07016">
      <w:pPr>
        <w:pStyle w:val="ListParagraph"/>
        <w:ind w:left="0"/>
        <w:rPr>
          <w:rFonts w:asciiTheme="minorHAnsi" w:hAnsiTheme="minorHAnsi" w:cstheme="minorHAnsi"/>
          <w:b/>
          <w:u w:val="single"/>
        </w:rPr>
      </w:pPr>
      <w:r w:rsidRPr="00511253">
        <w:rPr>
          <w:rFonts w:asciiTheme="minorHAnsi" w:hAnsiTheme="minorHAnsi" w:cstheme="minorHAnsi"/>
          <w:b/>
          <w:u w:val="single"/>
        </w:rPr>
        <w:br w:type="page"/>
      </w:r>
      <w:r w:rsidR="00852EF7" w:rsidRPr="008D4F53">
        <w:rPr>
          <w:rFonts w:asciiTheme="minorHAnsi" w:hAnsiTheme="minorHAnsi" w:cstheme="minorHAnsi"/>
          <w:b/>
          <w:sz w:val="24"/>
          <w:u w:val="single"/>
        </w:rPr>
        <w:lastRenderedPageBreak/>
        <w:t>2</w:t>
      </w:r>
      <w:r w:rsidR="00A07016" w:rsidRPr="008D4F53">
        <w:rPr>
          <w:rFonts w:asciiTheme="minorHAnsi" w:hAnsiTheme="minorHAnsi" w:cstheme="minorHAnsi"/>
          <w:b/>
          <w:sz w:val="24"/>
          <w:u w:val="single"/>
        </w:rPr>
        <w:t>.Specification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E239FA" w:rsidRPr="00511253" w14:paraId="51B77B4A" w14:textId="77777777" w:rsidTr="00490DE6">
        <w:trPr>
          <w:trHeight w:val="419"/>
        </w:trPr>
        <w:tc>
          <w:tcPr>
            <w:tcW w:w="9736" w:type="dxa"/>
            <w:shd w:val="clear" w:color="auto" w:fill="B6DDE8" w:themeFill="accent5" w:themeFillTint="66"/>
          </w:tcPr>
          <w:p w14:paraId="5BAB325A" w14:textId="77777777" w:rsidR="00E239FA" w:rsidRPr="00511253" w:rsidRDefault="00E239FA" w:rsidP="00E239FA">
            <w:pPr>
              <w:spacing w:after="0" w:line="360" w:lineRule="auto"/>
              <w:rPr>
                <w:rFonts w:asciiTheme="minorHAnsi" w:hAnsiTheme="minorHAnsi" w:cstheme="minorHAnsi"/>
                <w:b/>
                <w:bCs/>
              </w:rPr>
            </w:pPr>
          </w:p>
        </w:tc>
      </w:tr>
      <w:tr w:rsidR="00A07016" w:rsidRPr="00511253" w14:paraId="48ED2714" w14:textId="77777777" w:rsidTr="00490DE6">
        <w:trPr>
          <w:trHeight w:val="5802"/>
        </w:trPr>
        <w:tc>
          <w:tcPr>
            <w:tcW w:w="9736" w:type="dxa"/>
          </w:tcPr>
          <w:p w14:paraId="05677ADD" w14:textId="77777777" w:rsidR="00A07016" w:rsidRPr="00511253" w:rsidRDefault="009F4A1F" w:rsidP="00816ED1">
            <w:pPr>
              <w:spacing w:after="0" w:line="360" w:lineRule="auto"/>
              <w:rPr>
                <w:rFonts w:asciiTheme="minorHAnsi" w:hAnsiTheme="minorHAnsi" w:cstheme="minorHAnsi"/>
                <w:b/>
                <w:bCs/>
              </w:rPr>
            </w:pPr>
            <w:r w:rsidRPr="00511253">
              <w:rPr>
                <w:rFonts w:asciiTheme="minorHAnsi" w:hAnsiTheme="minorHAnsi" w:cstheme="minorHAnsi"/>
                <w:b/>
                <w:bCs/>
              </w:rPr>
              <w:t>To include:</w:t>
            </w:r>
          </w:p>
          <w:p w14:paraId="6DE11898" w14:textId="77777777" w:rsidR="009F4A1F" w:rsidRPr="00511253" w:rsidRDefault="009F4A1F" w:rsidP="009F4A1F">
            <w:pPr>
              <w:spacing w:after="0" w:line="360" w:lineRule="auto"/>
              <w:ind w:left="357"/>
              <w:rPr>
                <w:rFonts w:asciiTheme="minorHAnsi" w:hAnsiTheme="minorHAnsi" w:cstheme="minorHAnsi"/>
                <w:b/>
                <w:bCs/>
              </w:rPr>
            </w:pPr>
          </w:p>
          <w:p w14:paraId="6F7974C7" w14:textId="77777777" w:rsidR="009F4A1F" w:rsidRPr="00511253" w:rsidRDefault="009F4A1F" w:rsidP="00EE50E3">
            <w:pPr>
              <w:numPr>
                <w:ilvl w:val="0"/>
                <w:numId w:val="5"/>
              </w:numPr>
              <w:spacing w:after="0" w:line="360" w:lineRule="auto"/>
              <w:ind w:left="357" w:hanging="357"/>
              <w:rPr>
                <w:rFonts w:asciiTheme="minorHAnsi" w:hAnsiTheme="minorHAnsi" w:cstheme="minorHAnsi"/>
                <w:b/>
                <w:bCs/>
                <w:highlight w:val="yellow"/>
              </w:rPr>
            </w:pPr>
            <w:r w:rsidRPr="00511253">
              <w:rPr>
                <w:rFonts w:asciiTheme="minorHAnsi" w:hAnsiTheme="minorHAnsi" w:cstheme="minorHAnsi"/>
                <w:b/>
                <w:bCs/>
                <w:highlight w:val="yellow"/>
              </w:rPr>
              <w:t>Introduction</w:t>
            </w:r>
          </w:p>
          <w:p w14:paraId="2181F659" w14:textId="77777777" w:rsidR="005F630C" w:rsidRPr="00511253" w:rsidRDefault="005F630C" w:rsidP="005F630C">
            <w:pPr>
              <w:spacing w:after="0" w:line="360" w:lineRule="auto"/>
              <w:ind w:left="357"/>
              <w:rPr>
                <w:rFonts w:asciiTheme="minorHAnsi" w:hAnsiTheme="minorHAnsi" w:cstheme="minorHAnsi"/>
                <w:b/>
                <w:bCs/>
                <w:highlight w:val="yellow"/>
              </w:rPr>
            </w:pPr>
          </w:p>
          <w:p w14:paraId="11D47825" w14:textId="77777777" w:rsidR="00A07016" w:rsidRPr="00511253" w:rsidRDefault="00A07016" w:rsidP="00EE50E3">
            <w:pPr>
              <w:numPr>
                <w:ilvl w:val="0"/>
                <w:numId w:val="5"/>
              </w:numPr>
              <w:spacing w:after="0" w:line="360" w:lineRule="auto"/>
              <w:ind w:left="357" w:hanging="357"/>
              <w:rPr>
                <w:rFonts w:asciiTheme="minorHAnsi" w:hAnsiTheme="minorHAnsi" w:cstheme="minorHAnsi"/>
                <w:b/>
                <w:bCs/>
                <w:highlight w:val="yellow"/>
              </w:rPr>
            </w:pPr>
            <w:r w:rsidRPr="00511253">
              <w:rPr>
                <w:rFonts w:asciiTheme="minorHAnsi" w:hAnsiTheme="minorHAnsi" w:cstheme="minorHAnsi"/>
                <w:b/>
                <w:bCs/>
                <w:highlight w:val="yellow"/>
              </w:rPr>
              <w:t>Background Information</w:t>
            </w:r>
          </w:p>
          <w:p w14:paraId="1F11E5AE" w14:textId="77777777" w:rsidR="005F630C" w:rsidRPr="00511253" w:rsidRDefault="005F630C" w:rsidP="005F630C">
            <w:pPr>
              <w:spacing w:after="0" w:line="360" w:lineRule="auto"/>
              <w:ind w:left="357"/>
              <w:rPr>
                <w:rFonts w:asciiTheme="minorHAnsi" w:hAnsiTheme="minorHAnsi" w:cstheme="minorHAnsi"/>
                <w:b/>
                <w:bCs/>
                <w:highlight w:val="yellow"/>
              </w:rPr>
            </w:pPr>
          </w:p>
          <w:p w14:paraId="0CA50D92" w14:textId="77777777" w:rsidR="00A07016" w:rsidRPr="00511253" w:rsidRDefault="00A07016" w:rsidP="00EE50E3">
            <w:pPr>
              <w:numPr>
                <w:ilvl w:val="0"/>
                <w:numId w:val="5"/>
              </w:numPr>
              <w:spacing w:after="0" w:line="360" w:lineRule="auto"/>
              <w:ind w:left="357" w:hanging="357"/>
              <w:rPr>
                <w:rFonts w:asciiTheme="minorHAnsi" w:hAnsiTheme="minorHAnsi" w:cstheme="minorHAnsi"/>
                <w:b/>
                <w:bCs/>
                <w:highlight w:val="yellow"/>
              </w:rPr>
            </w:pPr>
            <w:r w:rsidRPr="00511253">
              <w:rPr>
                <w:rFonts w:asciiTheme="minorHAnsi" w:hAnsiTheme="minorHAnsi" w:cstheme="minorHAnsi"/>
                <w:b/>
                <w:bCs/>
                <w:highlight w:val="yellow"/>
              </w:rPr>
              <w:t>Description of the Goods/Service</w:t>
            </w:r>
          </w:p>
          <w:p w14:paraId="330646D9" w14:textId="77777777" w:rsidR="005F630C" w:rsidRPr="00511253" w:rsidRDefault="005F630C" w:rsidP="005F630C">
            <w:pPr>
              <w:spacing w:after="0" w:line="360" w:lineRule="auto"/>
              <w:ind w:left="357"/>
              <w:rPr>
                <w:rFonts w:asciiTheme="minorHAnsi" w:hAnsiTheme="minorHAnsi" w:cstheme="minorHAnsi"/>
                <w:b/>
                <w:bCs/>
                <w:highlight w:val="yellow"/>
              </w:rPr>
            </w:pPr>
          </w:p>
          <w:p w14:paraId="12D8BE23" w14:textId="77777777" w:rsidR="00A07016" w:rsidRPr="00511253" w:rsidRDefault="00A07016" w:rsidP="00EE50E3">
            <w:pPr>
              <w:numPr>
                <w:ilvl w:val="0"/>
                <w:numId w:val="5"/>
              </w:numPr>
              <w:spacing w:after="0" w:line="360" w:lineRule="auto"/>
              <w:ind w:left="357" w:hanging="357"/>
              <w:rPr>
                <w:rFonts w:asciiTheme="minorHAnsi" w:hAnsiTheme="minorHAnsi" w:cstheme="minorHAnsi"/>
                <w:b/>
                <w:bCs/>
                <w:highlight w:val="yellow"/>
              </w:rPr>
            </w:pPr>
            <w:r w:rsidRPr="00511253">
              <w:rPr>
                <w:rFonts w:asciiTheme="minorHAnsi" w:hAnsiTheme="minorHAnsi" w:cstheme="minorHAnsi"/>
                <w:b/>
                <w:bCs/>
                <w:highlight w:val="yellow"/>
              </w:rPr>
              <w:t>Invoicing</w:t>
            </w:r>
          </w:p>
          <w:p w14:paraId="20030D3F" w14:textId="77777777" w:rsidR="005F630C" w:rsidRPr="00511253" w:rsidRDefault="005F630C" w:rsidP="005F630C">
            <w:pPr>
              <w:spacing w:after="0" w:line="360" w:lineRule="auto"/>
              <w:ind w:left="357"/>
              <w:rPr>
                <w:rFonts w:asciiTheme="minorHAnsi" w:hAnsiTheme="minorHAnsi" w:cstheme="minorHAnsi"/>
                <w:b/>
                <w:bCs/>
                <w:highlight w:val="yellow"/>
              </w:rPr>
            </w:pPr>
          </w:p>
          <w:p w14:paraId="301FFD22" w14:textId="77777777" w:rsidR="00E37F4B" w:rsidRPr="00511253" w:rsidRDefault="00E37F4B" w:rsidP="00EE50E3">
            <w:pPr>
              <w:numPr>
                <w:ilvl w:val="0"/>
                <w:numId w:val="5"/>
              </w:numPr>
              <w:spacing w:after="0" w:line="360" w:lineRule="auto"/>
              <w:ind w:left="357" w:hanging="357"/>
              <w:rPr>
                <w:rFonts w:asciiTheme="minorHAnsi" w:hAnsiTheme="minorHAnsi" w:cstheme="minorHAnsi"/>
                <w:b/>
                <w:bCs/>
                <w:highlight w:val="yellow"/>
              </w:rPr>
            </w:pPr>
            <w:r w:rsidRPr="00511253">
              <w:rPr>
                <w:rFonts w:asciiTheme="minorHAnsi" w:hAnsiTheme="minorHAnsi" w:cstheme="minorHAnsi"/>
                <w:b/>
                <w:bCs/>
                <w:highlight w:val="yellow"/>
              </w:rPr>
              <w:t>Contract Management &amp; Review Meetings</w:t>
            </w:r>
          </w:p>
          <w:p w14:paraId="563ED39F" w14:textId="77777777" w:rsidR="005F630C" w:rsidRPr="00511253" w:rsidRDefault="005F630C" w:rsidP="005F630C">
            <w:pPr>
              <w:spacing w:after="0" w:line="360" w:lineRule="auto"/>
              <w:ind w:left="357"/>
              <w:rPr>
                <w:rFonts w:asciiTheme="minorHAnsi" w:hAnsiTheme="minorHAnsi" w:cstheme="minorHAnsi"/>
                <w:b/>
                <w:bCs/>
                <w:highlight w:val="yellow"/>
              </w:rPr>
            </w:pPr>
          </w:p>
          <w:p w14:paraId="43496589" w14:textId="77777777" w:rsidR="00A07016" w:rsidRPr="00511253" w:rsidRDefault="00E37F4B" w:rsidP="00EE50E3">
            <w:pPr>
              <w:numPr>
                <w:ilvl w:val="0"/>
                <w:numId w:val="5"/>
              </w:numPr>
              <w:spacing w:after="0" w:line="360" w:lineRule="auto"/>
              <w:ind w:left="357" w:hanging="357"/>
              <w:rPr>
                <w:rFonts w:asciiTheme="minorHAnsi" w:hAnsiTheme="minorHAnsi" w:cstheme="minorHAnsi"/>
                <w:b/>
                <w:bCs/>
                <w:highlight w:val="yellow"/>
              </w:rPr>
            </w:pPr>
            <w:r w:rsidRPr="00511253">
              <w:rPr>
                <w:rFonts w:asciiTheme="minorHAnsi" w:hAnsiTheme="minorHAnsi" w:cstheme="minorHAnsi"/>
                <w:b/>
                <w:bCs/>
                <w:highlight w:val="yellow"/>
              </w:rPr>
              <w:t>Price</w:t>
            </w:r>
            <w:r w:rsidR="00A23F1D" w:rsidRPr="00511253">
              <w:rPr>
                <w:rFonts w:asciiTheme="minorHAnsi" w:hAnsiTheme="minorHAnsi" w:cstheme="minorHAnsi"/>
                <w:b/>
                <w:bCs/>
                <w:highlight w:val="yellow"/>
              </w:rPr>
              <w:t>/Cost</w:t>
            </w:r>
          </w:p>
          <w:p w14:paraId="71C90C63" w14:textId="77777777" w:rsidR="00A07016" w:rsidRPr="00511253" w:rsidRDefault="00A07016" w:rsidP="00A07016">
            <w:pPr>
              <w:rPr>
                <w:rFonts w:asciiTheme="minorHAnsi" w:hAnsiTheme="minorHAnsi" w:cstheme="minorHAnsi"/>
                <w:b/>
                <w:u w:val="single"/>
              </w:rPr>
            </w:pPr>
          </w:p>
        </w:tc>
      </w:tr>
    </w:tbl>
    <w:p w14:paraId="4D010082" w14:textId="77777777" w:rsidR="00507014" w:rsidRPr="00511253" w:rsidRDefault="00A07016" w:rsidP="000F6FAC">
      <w:pPr>
        <w:spacing w:after="0"/>
        <w:rPr>
          <w:rFonts w:asciiTheme="minorHAnsi" w:hAnsiTheme="minorHAnsi" w:cstheme="minorHAnsi"/>
          <w:b/>
          <w:u w:val="single"/>
        </w:rPr>
      </w:pPr>
      <w:r w:rsidRPr="00511253">
        <w:rPr>
          <w:rFonts w:asciiTheme="minorHAnsi" w:hAnsiTheme="minorHAnsi" w:cstheme="minorHAnsi"/>
          <w:b/>
          <w:u w:val="single"/>
        </w:rPr>
        <w:br w:type="page"/>
      </w:r>
      <w:r w:rsidR="00852EF7" w:rsidRPr="008D4F53">
        <w:rPr>
          <w:rFonts w:asciiTheme="minorHAnsi" w:hAnsiTheme="minorHAnsi" w:cstheme="minorHAnsi"/>
          <w:b/>
          <w:sz w:val="24"/>
          <w:u w:val="single"/>
        </w:rPr>
        <w:lastRenderedPageBreak/>
        <w:t>3</w:t>
      </w:r>
      <w:r w:rsidR="00507014" w:rsidRPr="008D4F53">
        <w:rPr>
          <w:rFonts w:asciiTheme="minorHAnsi" w:hAnsiTheme="minorHAnsi" w:cstheme="minorHAnsi"/>
          <w:b/>
          <w:sz w:val="24"/>
          <w:u w:val="single"/>
        </w:rPr>
        <w:t>. Details of your Organisation</w:t>
      </w:r>
    </w:p>
    <w:p w14:paraId="16AA2DAB" w14:textId="10D5DFD3" w:rsidR="00574198" w:rsidRPr="00E239FA" w:rsidRDefault="00507014" w:rsidP="00E239FA">
      <w:pPr>
        <w:rPr>
          <w:rFonts w:asciiTheme="minorHAnsi" w:eastAsia="Times New Roman" w:hAnsiTheme="minorHAnsi" w:cstheme="minorHAnsi"/>
          <w:b/>
        </w:rPr>
      </w:pPr>
      <w:r w:rsidRPr="00511253">
        <w:rPr>
          <w:rFonts w:asciiTheme="minorHAnsi" w:eastAsia="Times New Roman" w:hAnsiTheme="minorHAnsi" w:cstheme="minorHAnsi"/>
        </w:rPr>
        <w:t>The questions in this Section are for information purposes only and will not form part of the scored evaluation.</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787001" w:rsidRPr="00511253" w14:paraId="72FBFE8C" w14:textId="77777777" w:rsidTr="005E63B0">
        <w:trPr>
          <w:trHeight w:val="114"/>
        </w:trPr>
        <w:tc>
          <w:tcPr>
            <w:tcW w:w="10632" w:type="dxa"/>
            <w:tcBorders>
              <w:bottom w:val="single" w:sz="4" w:space="0" w:color="auto"/>
            </w:tcBorders>
            <w:shd w:val="clear" w:color="auto" w:fill="B6DDE8" w:themeFill="accent5" w:themeFillTint="66"/>
          </w:tcPr>
          <w:p w14:paraId="757DB7AB" w14:textId="7836B863" w:rsidR="00787001" w:rsidRPr="00511253" w:rsidRDefault="00787001" w:rsidP="00507014">
            <w:pPr>
              <w:spacing w:after="0" w:line="240" w:lineRule="auto"/>
              <w:rPr>
                <w:rFonts w:asciiTheme="minorHAnsi" w:eastAsia="Times New Roman" w:hAnsiTheme="minorHAnsi" w:cstheme="minorHAnsi"/>
                <w:b/>
              </w:rPr>
            </w:pPr>
            <w:r>
              <w:rPr>
                <w:rFonts w:asciiTheme="minorHAnsi" w:eastAsia="Times New Roman" w:hAnsiTheme="minorHAnsi" w:cstheme="minorHAnsi"/>
                <w:b/>
              </w:rPr>
              <w:t>Name of your Organisation:</w:t>
            </w:r>
          </w:p>
        </w:tc>
      </w:tr>
      <w:tr w:rsidR="00787001" w:rsidRPr="00511253" w14:paraId="554CA4BB" w14:textId="77777777" w:rsidTr="00787001">
        <w:trPr>
          <w:trHeight w:val="114"/>
        </w:trPr>
        <w:tc>
          <w:tcPr>
            <w:tcW w:w="10632" w:type="dxa"/>
            <w:tcBorders>
              <w:bottom w:val="single" w:sz="4" w:space="0" w:color="auto"/>
            </w:tcBorders>
            <w:shd w:val="clear" w:color="auto" w:fill="auto"/>
          </w:tcPr>
          <w:p w14:paraId="0774FDE9" w14:textId="77777777" w:rsidR="00787001" w:rsidRDefault="00787001" w:rsidP="00507014">
            <w:pPr>
              <w:spacing w:after="0" w:line="240" w:lineRule="auto"/>
              <w:rPr>
                <w:rFonts w:asciiTheme="minorHAnsi" w:eastAsia="Times New Roman" w:hAnsiTheme="minorHAnsi" w:cstheme="minorHAnsi"/>
                <w:b/>
              </w:rPr>
            </w:pPr>
          </w:p>
          <w:p w14:paraId="7E81D170" w14:textId="529DB6A7" w:rsidR="00787001" w:rsidRPr="00511253" w:rsidRDefault="00787001" w:rsidP="00507014">
            <w:pPr>
              <w:spacing w:after="0" w:line="240" w:lineRule="auto"/>
              <w:rPr>
                <w:rFonts w:asciiTheme="minorHAnsi" w:eastAsia="Times New Roman" w:hAnsiTheme="minorHAnsi" w:cstheme="minorHAnsi"/>
                <w:b/>
              </w:rPr>
            </w:pPr>
          </w:p>
        </w:tc>
      </w:tr>
    </w:tbl>
    <w:p w14:paraId="4099068A" w14:textId="77777777" w:rsidR="00787001" w:rsidRDefault="00787001"/>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507014" w:rsidRPr="00511253" w14:paraId="29B40134" w14:textId="77777777" w:rsidTr="005E63B0">
        <w:trPr>
          <w:trHeight w:val="114"/>
        </w:trPr>
        <w:tc>
          <w:tcPr>
            <w:tcW w:w="10632" w:type="dxa"/>
            <w:tcBorders>
              <w:bottom w:val="single" w:sz="4" w:space="0" w:color="auto"/>
            </w:tcBorders>
            <w:shd w:val="clear" w:color="auto" w:fill="B6DDE8" w:themeFill="accent5" w:themeFillTint="66"/>
          </w:tcPr>
          <w:p w14:paraId="19A6A927" w14:textId="58BF42CA" w:rsidR="00507014" w:rsidRPr="00511253" w:rsidRDefault="00507014" w:rsidP="00507014">
            <w:pPr>
              <w:spacing w:after="0" w:line="240" w:lineRule="auto"/>
              <w:rPr>
                <w:rFonts w:asciiTheme="minorHAnsi" w:eastAsia="Times New Roman" w:hAnsiTheme="minorHAnsi" w:cstheme="minorHAnsi"/>
                <w:b/>
              </w:rPr>
            </w:pPr>
            <w:r w:rsidRPr="00511253">
              <w:rPr>
                <w:rFonts w:asciiTheme="minorHAnsi" w:eastAsia="Times New Roman" w:hAnsiTheme="minorHAnsi" w:cstheme="minorHAnsi"/>
                <w:b/>
              </w:rPr>
              <w:t xml:space="preserve">Address for </w:t>
            </w:r>
            <w:r w:rsidR="002C3411">
              <w:rPr>
                <w:rFonts w:asciiTheme="minorHAnsi" w:eastAsia="Times New Roman" w:hAnsiTheme="minorHAnsi" w:cstheme="minorHAnsi"/>
                <w:b/>
              </w:rPr>
              <w:t>c</w:t>
            </w:r>
            <w:r w:rsidRPr="00511253">
              <w:rPr>
                <w:rFonts w:asciiTheme="minorHAnsi" w:eastAsia="Times New Roman" w:hAnsiTheme="minorHAnsi" w:cstheme="minorHAnsi"/>
                <w:b/>
              </w:rPr>
              <w:t>orrespondence:</w:t>
            </w:r>
          </w:p>
        </w:tc>
      </w:tr>
      <w:tr w:rsidR="00507014" w:rsidRPr="00511253" w14:paraId="2A0DD4B2" w14:textId="77777777" w:rsidTr="00673C71">
        <w:trPr>
          <w:trHeight w:val="1061"/>
        </w:trPr>
        <w:tc>
          <w:tcPr>
            <w:tcW w:w="10632" w:type="dxa"/>
            <w:tcBorders>
              <w:bottom w:val="single" w:sz="4" w:space="0" w:color="auto"/>
            </w:tcBorders>
          </w:tcPr>
          <w:p w14:paraId="799EFF07" w14:textId="77777777" w:rsidR="00507014" w:rsidRPr="00511253" w:rsidRDefault="00507014" w:rsidP="00ED1E2E">
            <w:pPr>
              <w:spacing w:after="0" w:line="240" w:lineRule="auto"/>
              <w:rPr>
                <w:rFonts w:asciiTheme="minorHAnsi" w:eastAsia="Times New Roman" w:hAnsiTheme="minorHAnsi" w:cstheme="minorHAnsi"/>
                <w:bCs/>
              </w:rPr>
            </w:pPr>
          </w:p>
          <w:p w14:paraId="63AAB942" w14:textId="77777777" w:rsidR="00507014" w:rsidRPr="00511253" w:rsidRDefault="00507014" w:rsidP="00ED1E2E">
            <w:pPr>
              <w:spacing w:after="0" w:line="240" w:lineRule="auto"/>
              <w:rPr>
                <w:rFonts w:asciiTheme="minorHAnsi" w:eastAsia="Times New Roman" w:hAnsiTheme="minorHAnsi" w:cstheme="minorHAnsi"/>
                <w:bCs/>
              </w:rPr>
            </w:pPr>
          </w:p>
          <w:p w14:paraId="279213C9" w14:textId="77777777" w:rsidR="00507014" w:rsidRPr="00511253" w:rsidRDefault="00507014" w:rsidP="00ED1E2E">
            <w:pPr>
              <w:spacing w:after="0" w:line="240" w:lineRule="auto"/>
              <w:rPr>
                <w:rFonts w:asciiTheme="minorHAnsi" w:eastAsia="Times New Roman" w:hAnsiTheme="minorHAnsi" w:cstheme="minorHAnsi"/>
                <w:bCs/>
                <w:u w:val="single"/>
              </w:rPr>
            </w:pPr>
            <w:r w:rsidRPr="00511253">
              <w:rPr>
                <w:rFonts w:asciiTheme="minorHAnsi" w:eastAsia="Times New Roman" w:hAnsiTheme="minorHAnsi" w:cstheme="minorHAnsi"/>
                <w:bCs/>
              </w:rPr>
              <w:br/>
            </w:r>
            <w:r w:rsidRPr="00511253">
              <w:rPr>
                <w:rFonts w:asciiTheme="minorHAnsi" w:eastAsia="Times New Roman" w:hAnsiTheme="minorHAnsi" w:cstheme="minorHAnsi"/>
                <w:bCs/>
              </w:rPr>
              <w:tab/>
            </w:r>
            <w:r w:rsidRPr="00511253">
              <w:rPr>
                <w:rFonts w:asciiTheme="minorHAnsi" w:eastAsia="Times New Roman" w:hAnsiTheme="minorHAnsi" w:cstheme="minorHAnsi"/>
                <w:bCs/>
              </w:rPr>
              <w:tab/>
            </w:r>
            <w:r w:rsidRPr="00511253">
              <w:rPr>
                <w:rFonts w:asciiTheme="minorHAnsi" w:eastAsia="Times New Roman" w:hAnsiTheme="minorHAnsi" w:cstheme="minorHAnsi"/>
                <w:bCs/>
              </w:rPr>
              <w:tab/>
            </w:r>
            <w:r w:rsidRPr="00511253">
              <w:rPr>
                <w:rFonts w:asciiTheme="minorHAnsi" w:eastAsia="Times New Roman" w:hAnsiTheme="minorHAnsi" w:cstheme="minorHAnsi"/>
                <w:bCs/>
              </w:rPr>
              <w:tab/>
            </w:r>
            <w:r w:rsidRPr="00511253">
              <w:rPr>
                <w:rFonts w:asciiTheme="minorHAnsi" w:eastAsia="Times New Roman" w:hAnsiTheme="minorHAnsi" w:cstheme="minorHAnsi"/>
                <w:bCs/>
              </w:rPr>
              <w:tab/>
            </w:r>
            <w:r w:rsidRPr="00511253">
              <w:rPr>
                <w:rFonts w:asciiTheme="minorHAnsi" w:eastAsia="Times New Roman" w:hAnsiTheme="minorHAnsi" w:cstheme="minorHAnsi"/>
                <w:bCs/>
              </w:rPr>
              <w:tab/>
              <w:t>Post Code:</w:t>
            </w:r>
            <w:r w:rsidRPr="00511253">
              <w:rPr>
                <w:rFonts w:asciiTheme="minorHAnsi" w:eastAsia="Times New Roman" w:hAnsiTheme="minorHAnsi" w:cstheme="minorHAnsi"/>
                <w:bCs/>
              </w:rPr>
              <w:tab/>
            </w:r>
            <w:r w:rsidRPr="00511253">
              <w:rPr>
                <w:rFonts w:asciiTheme="minorHAnsi" w:eastAsia="Times New Roman" w:hAnsiTheme="minorHAnsi" w:cstheme="minorHAnsi"/>
                <w:bCs/>
              </w:rPr>
              <w:tab/>
            </w:r>
          </w:p>
        </w:tc>
      </w:tr>
    </w:tbl>
    <w:p w14:paraId="6FA57FDC" w14:textId="6BEEFC1A" w:rsidR="00507014" w:rsidRPr="00511253" w:rsidRDefault="00FB311B" w:rsidP="00507014">
      <w:pPr>
        <w:spacing w:after="0" w:line="240" w:lineRule="auto"/>
        <w:rPr>
          <w:rFonts w:asciiTheme="minorHAnsi" w:eastAsia="Times New Roman" w:hAnsiTheme="minorHAnsi" w:cstheme="minorHAnsi"/>
          <w:b/>
          <w:bCs/>
          <w:u w:val="single"/>
        </w:rPr>
      </w:pPr>
      <w:r>
        <w:rPr>
          <w:rFonts w:asciiTheme="minorHAnsi" w:eastAsia="Times New Roman" w:hAnsiTheme="minorHAnsi" w:cstheme="minorHAnsi"/>
          <w:b/>
          <w:bCs/>
          <w:u w:val="single"/>
        </w:rPr>
        <w:br/>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6"/>
        <w:gridCol w:w="7686"/>
      </w:tblGrid>
      <w:tr w:rsidR="00507014" w:rsidRPr="00511253" w14:paraId="663FCCAF" w14:textId="77777777" w:rsidTr="005E63B0">
        <w:tc>
          <w:tcPr>
            <w:tcW w:w="10632" w:type="dxa"/>
            <w:gridSpan w:val="2"/>
            <w:shd w:val="clear" w:color="auto" w:fill="B6DDE8" w:themeFill="accent5" w:themeFillTint="66"/>
          </w:tcPr>
          <w:p w14:paraId="3B271AE6" w14:textId="77777777" w:rsidR="00507014" w:rsidRPr="00511253" w:rsidRDefault="00507014" w:rsidP="00ED1E2E">
            <w:pPr>
              <w:spacing w:after="0" w:line="240" w:lineRule="auto"/>
              <w:rPr>
                <w:rFonts w:asciiTheme="minorHAnsi" w:eastAsia="Times New Roman" w:hAnsiTheme="minorHAnsi" w:cstheme="minorHAnsi"/>
              </w:rPr>
            </w:pPr>
            <w:r w:rsidRPr="00511253">
              <w:rPr>
                <w:rFonts w:asciiTheme="minorHAnsi" w:eastAsia="Times New Roman" w:hAnsiTheme="minorHAnsi" w:cstheme="minorHAnsi"/>
                <w:b/>
              </w:rPr>
              <w:t>Contact name for correspondence:</w:t>
            </w:r>
            <w:r w:rsidRPr="00511253">
              <w:rPr>
                <w:rFonts w:asciiTheme="minorHAnsi" w:eastAsia="Times New Roman" w:hAnsiTheme="minorHAnsi" w:cstheme="minorHAnsi"/>
              </w:rPr>
              <w:t xml:space="preserve"> </w:t>
            </w:r>
          </w:p>
        </w:tc>
      </w:tr>
      <w:tr w:rsidR="00413B81" w:rsidRPr="00511253" w14:paraId="072A7A45" w14:textId="77777777" w:rsidTr="00673C71">
        <w:tc>
          <w:tcPr>
            <w:tcW w:w="2946" w:type="dxa"/>
          </w:tcPr>
          <w:p w14:paraId="37E3C66C" w14:textId="5F223B57" w:rsidR="00413B81" w:rsidRPr="00511253" w:rsidRDefault="00413B81" w:rsidP="00ED1E2E">
            <w:pPr>
              <w:spacing w:after="0" w:line="240" w:lineRule="auto"/>
              <w:rPr>
                <w:rFonts w:asciiTheme="minorHAnsi" w:eastAsia="Times New Roman" w:hAnsiTheme="minorHAnsi" w:cstheme="minorHAnsi"/>
                <w:b/>
              </w:rPr>
            </w:pPr>
            <w:r>
              <w:rPr>
                <w:rFonts w:asciiTheme="minorHAnsi" w:eastAsia="Times New Roman" w:hAnsiTheme="minorHAnsi" w:cstheme="minorHAnsi"/>
                <w:b/>
              </w:rPr>
              <w:t>N</w:t>
            </w:r>
            <w:r w:rsidRPr="00511253">
              <w:rPr>
                <w:rFonts w:asciiTheme="minorHAnsi" w:eastAsia="Times New Roman" w:hAnsiTheme="minorHAnsi" w:cstheme="minorHAnsi"/>
                <w:b/>
              </w:rPr>
              <w:t>ame</w:t>
            </w:r>
            <w:r>
              <w:rPr>
                <w:rFonts w:asciiTheme="minorHAnsi" w:eastAsia="Times New Roman" w:hAnsiTheme="minorHAnsi" w:cstheme="minorHAnsi"/>
                <w:b/>
              </w:rPr>
              <w:t>:</w:t>
            </w:r>
          </w:p>
        </w:tc>
        <w:tc>
          <w:tcPr>
            <w:tcW w:w="7686" w:type="dxa"/>
          </w:tcPr>
          <w:p w14:paraId="383FEB16" w14:textId="36B88064" w:rsidR="00413B81" w:rsidRPr="00511253" w:rsidRDefault="00413B81" w:rsidP="00ED1E2E">
            <w:pPr>
              <w:spacing w:after="0" w:line="240" w:lineRule="auto"/>
              <w:rPr>
                <w:rFonts w:asciiTheme="minorHAnsi" w:eastAsia="Times New Roman" w:hAnsiTheme="minorHAnsi" w:cstheme="minorHAnsi"/>
              </w:rPr>
            </w:pPr>
            <w:r>
              <w:rPr>
                <w:rFonts w:asciiTheme="minorHAnsi" w:eastAsia="Times New Roman" w:hAnsiTheme="minorHAnsi" w:cstheme="minorHAnsi"/>
              </w:rPr>
              <w:br/>
            </w:r>
          </w:p>
        </w:tc>
      </w:tr>
      <w:tr w:rsidR="00507014" w:rsidRPr="00511253" w14:paraId="0F08C8EA" w14:textId="77777777" w:rsidTr="00673C71">
        <w:tc>
          <w:tcPr>
            <w:tcW w:w="2946" w:type="dxa"/>
          </w:tcPr>
          <w:p w14:paraId="389C3B54" w14:textId="77777777" w:rsidR="00507014" w:rsidRPr="00511253" w:rsidRDefault="00507014" w:rsidP="00ED1E2E">
            <w:pPr>
              <w:spacing w:after="0" w:line="240" w:lineRule="auto"/>
              <w:rPr>
                <w:rFonts w:asciiTheme="minorHAnsi" w:eastAsia="Times New Roman" w:hAnsiTheme="minorHAnsi" w:cstheme="minorHAnsi"/>
              </w:rPr>
            </w:pPr>
            <w:r w:rsidRPr="00511253">
              <w:rPr>
                <w:rFonts w:asciiTheme="minorHAnsi" w:eastAsia="Times New Roman" w:hAnsiTheme="minorHAnsi" w:cstheme="minorHAnsi"/>
                <w:b/>
              </w:rPr>
              <w:t>Position:</w:t>
            </w:r>
          </w:p>
        </w:tc>
        <w:tc>
          <w:tcPr>
            <w:tcW w:w="7686" w:type="dxa"/>
          </w:tcPr>
          <w:p w14:paraId="5C9CD29E" w14:textId="77777777" w:rsidR="00507014" w:rsidRPr="00511253" w:rsidRDefault="00507014" w:rsidP="00ED1E2E">
            <w:pPr>
              <w:spacing w:after="0" w:line="240" w:lineRule="auto"/>
              <w:rPr>
                <w:rFonts w:asciiTheme="minorHAnsi" w:eastAsia="Times New Roman" w:hAnsiTheme="minorHAnsi" w:cstheme="minorHAnsi"/>
              </w:rPr>
            </w:pPr>
          </w:p>
          <w:p w14:paraId="0748CDB8" w14:textId="77777777" w:rsidR="00507014" w:rsidRPr="00511253" w:rsidRDefault="00507014" w:rsidP="00ED1E2E">
            <w:pPr>
              <w:spacing w:after="0" w:line="240" w:lineRule="auto"/>
              <w:rPr>
                <w:rFonts w:asciiTheme="minorHAnsi" w:eastAsia="Times New Roman" w:hAnsiTheme="minorHAnsi" w:cstheme="minorHAnsi"/>
              </w:rPr>
            </w:pPr>
          </w:p>
        </w:tc>
      </w:tr>
    </w:tbl>
    <w:p w14:paraId="5F106DE8" w14:textId="4A4A674F" w:rsidR="00507014" w:rsidRDefault="00507014" w:rsidP="00507014">
      <w:pPr>
        <w:spacing w:after="0" w:line="240" w:lineRule="auto"/>
        <w:rPr>
          <w:rFonts w:asciiTheme="minorHAnsi" w:eastAsia="Times New Roman" w:hAnsiTheme="minorHAnsi" w:cstheme="minorHAnsi"/>
        </w:rPr>
      </w:pPr>
    </w:p>
    <w:p w14:paraId="236A10E7" w14:textId="77777777" w:rsidR="00FB311B" w:rsidRPr="00511253" w:rsidRDefault="00FB311B" w:rsidP="00507014">
      <w:pPr>
        <w:spacing w:after="0" w:line="240" w:lineRule="auto"/>
        <w:rPr>
          <w:rFonts w:asciiTheme="minorHAnsi" w:eastAsia="Times New Roman" w:hAnsiTheme="minorHAnsi" w:cstheme="minorHAnsi"/>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6"/>
        <w:gridCol w:w="7686"/>
      </w:tblGrid>
      <w:tr w:rsidR="00507014" w:rsidRPr="00511253" w14:paraId="258F2228" w14:textId="77777777" w:rsidTr="005E63B0">
        <w:tc>
          <w:tcPr>
            <w:tcW w:w="10632" w:type="dxa"/>
            <w:gridSpan w:val="2"/>
            <w:shd w:val="clear" w:color="auto" w:fill="B6DDE8" w:themeFill="accent5" w:themeFillTint="66"/>
          </w:tcPr>
          <w:p w14:paraId="14554044" w14:textId="77777777" w:rsidR="00507014" w:rsidRPr="00511253" w:rsidRDefault="00507014" w:rsidP="00507014">
            <w:pPr>
              <w:spacing w:after="0" w:line="240" w:lineRule="auto"/>
              <w:rPr>
                <w:rFonts w:asciiTheme="minorHAnsi" w:eastAsia="Times New Roman" w:hAnsiTheme="minorHAnsi" w:cstheme="minorHAnsi"/>
                <w:b/>
              </w:rPr>
            </w:pPr>
            <w:r w:rsidRPr="00511253">
              <w:rPr>
                <w:rFonts w:asciiTheme="minorHAnsi" w:eastAsia="Times New Roman" w:hAnsiTheme="minorHAnsi" w:cstheme="minorHAnsi"/>
                <w:b/>
              </w:rPr>
              <w:t>Contact Details</w:t>
            </w:r>
          </w:p>
        </w:tc>
      </w:tr>
      <w:tr w:rsidR="004D336F" w:rsidRPr="00511253" w14:paraId="1B8E6309" w14:textId="77777777" w:rsidTr="00B4798E">
        <w:tc>
          <w:tcPr>
            <w:tcW w:w="2946" w:type="dxa"/>
            <w:tcBorders>
              <w:top w:val="nil"/>
              <w:bottom w:val="single" w:sz="4" w:space="0" w:color="auto"/>
            </w:tcBorders>
          </w:tcPr>
          <w:p w14:paraId="7F1E2DDF" w14:textId="77777777" w:rsidR="004D336F" w:rsidRPr="00511253" w:rsidRDefault="004D336F" w:rsidP="00ED1E2E">
            <w:pPr>
              <w:spacing w:after="0" w:line="240" w:lineRule="auto"/>
              <w:rPr>
                <w:rFonts w:asciiTheme="minorHAnsi" w:eastAsia="Times New Roman" w:hAnsiTheme="minorHAnsi" w:cstheme="minorHAnsi"/>
                <w:b/>
              </w:rPr>
            </w:pPr>
            <w:r w:rsidRPr="00511253">
              <w:rPr>
                <w:rFonts w:asciiTheme="minorHAnsi" w:eastAsia="Times New Roman" w:hAnsiTheme="minorHAnsi" w:cstheme="minorHAnsi"/>
                <w:b/>
              </w:rPr>
              <w:t>Tel No:</w:t>
            </w:r>
          </w:p>
          <w:p w14:paraId="43D2BFF1" w14:textId="77777777" w:rsidR="004D336F" w:rsidRPr="00511253" w:rsidRDefault="004D336F" w:rsidP="00ED1E2E">
            <w:pPr>
              <w:spacing w:after="0" w:line="240" w:lineRule="auto"/>
              <w:rPr>
                <w:rFonts w:asciiTheme="minorHAnsi" w:eastAsia="Times New Roman" w:hAnsiTheme="minorHAnsi" w:cstheme="minorHAnsi"/>
                <w:b/>
              </w:rPr>
            </w:pPr>
          </w:p>
        </w:tc>
        <w:tc>
          <w:tcPr>
            <w:tcW w:w="7686" w:type="dxa"/>
          </w:tcPr>
          <w:p w14:paraId="071A6B2D" w14:textId="77777777" w:rsidR="004D336F" w:rsidRPr="00511253" w:rsidRDefault="004D336F" w:rsidP="00ED1E2E">
            <w:pPr>
              <w:spacing w:after="0" w:line="240" w:lineRule="auto"/>
              <w:rPr>
                <w:rFonts w:asciiTheme="minorHAnsi" w:eastAsia="Times New Roman" w:hAnsiTheme="minorHAnsi" w:cstheme="minorHAnsi"/>
              </w:rPr>
            </w:pPr>
          </w:p>
        </w:tc>
      </w:tr>
      <w:tr w:rsidR="00507014" w:rsidRPr="00511253" w14:paraId="78959E9F" w14:textId="77777777" w:rsidTr="00673C71">
        <w:tc>
          <w:tcPr>
            <w:tcW w:w="2946" w:type="dxa"/>
            <w:tcBorders>
              <w:top w:val="single" w:sz="4" w:space="0" w:color="auto"/>
              <w:left w:val="single" w:sz="4" w:space="0" w:color="auto"/>
              <w:bottom w:val="single" w:sz="4" w:space="0" w:color="auto"/>
            </w:tcBorders>
          </w:tcPr>
          <w:p w14:paraId="407A00E6" w14:textId="77777777" w:rsidR="00507014" w:rsidRPr="00511253" w:rsidRDefault="00507014" w:rsidP="00ED1E2E">
            <w:pPr>
              <w:spacing w:after="0" w:line="240" w:lineRule="auto"/>
              <w:rPr>
                <w:rFonts w:asciiTheme="minorHAnsi" w:eastAsia="Times New Roman" w:hAnsiTheme="minorHAnsi" w:cstheme="minorHAnsi"/>
                <w:b/>
              </w:rPr>
            </w:pPr>
            <w:r w:rsidRPr="00511253">
              <w:rPr>
                <w:rFonts w:asciiTheme="minorHAnsi" w:eastAsia="Times New Roman" w:hAnsiTheme="minorHAnsi" w:cstheme="minorHAnsi"/>
                <w:b/>
              </w:rPr>
              <w:t>Email:</w:t>
            </w:r>
          </w:p>
        </w:tc>
        <w:tc>
          <w:tcPr>
            <w:tcW w:w="7686" w:type="dxa"/>
          </w:tcPr>
          <w:p w14:paraId="23814CFA" w14:textId="77777777" w:rsidR="00507014" w:rsidRPr="00511253" w:rsidRDefault="00507014" w:rsidP="00ED1E2E">
            <w:pPr>
              <w:spacing w:after="0" w:line="240" w:lineRule="auto"/>
              <w:rPr>
                <w:rFonts w:asciiTheme="minorHAnsi" w:eastAsia="Times New Roman" w:hAnsiTheme="minorHAnsi" w:cstheme="minorHAnsi"/>
              </w:rPr>
            </w:pPr>
          </w:p>
          <w:p w14:paraId="3272C8FF" w14:textId="77777777" w:rsidR="00507014" w:rsidRPr="00511253" w:rsidRDefault="00507014" w:rsidP="00ED1E2E">
            <w:pPr>
              <w:spacing w:after="0" w:line="240" w:lineRule="auto"/>
              <w:rPr>
                <w:rFonts w:asciiTheme="minorHAnsi" w:eastAsia="Times New Roman" w:hAnsiTheme="minorHAnsi" w:cstheme="minorHAnsi"/>
              </w:rPr>
            </w:pPr>
          </w:p>
        </w:tc>
      </w:tr>
      <w:tr w:rsidR="00507014" w:rsidRPr="00511253" w14:paraId="41D97B81" w14:textId="77777777" w:rsidTr="00673C71">
        <w:tc>
          <w:tcPr>
            <w:tcW w:w="2946" w:type="dxa"/>
            <w:tcBorders>
              <w:top w:val="single" w:sz="4" w:space="0" w:color="auto"/>
              <w:left w:val="single" w:sz="4" w:space="0" w:color="auto"/>
              <w:bottom w:val="single" w:sz="4" w:space="0" w:color="auto"/>
            </w:tcBorders>
          </w:tcPr>
          <w:p w14:paraId="1EF33E9D" w14:textId="77777777" w:rsidR="00507014" w:rsidRPr="00511253" w:rsidRDefault="00507014" w:rsidP="00507014">
            <w:pPr>
              <w:spacing w:after="0" w:line="240" w:lineRule="auto"/>
              <w:rPr>
                <w:rFonts w:asciiTheme="minorHAnsi" w:eastAsia="Times New Roman" w:hAnsiTheme="minorHAnsi" w:cstheme="minorHAnsi"/>
                <w:b/>
              </w:rPr>
            </w:pPr>
            <w:r w:rsidRPr="00511253">
              <w:rPr>
                <w:rFonts w:asciiTheme="minorHAnsi" w:eastAsia="Times New Roman" w:hAnsiTheme="minorHAnsi" w:cstheme="minorHAnsi"/>
                <w:b/>
              </w:rPr>
              <w:t>Website:</w:t>
            </w:r>
          </w:p>
          <w:p w14:paraId="74B5C275" w14:textId="77777777" w:rsidR="00507014" w:rsidRPr="00511253" w:rsidRDefault="00507014" w:rsidP="00ED1E2E">
            <w:pPr>
              <w:spacing w:after="0" w:line="240" w:lineRule="auto"/>
              <w:rPr>
                <w:rFonts w:asciiTheme="minorHAnsi" w:eastAsia="Times New Roman" w:hAnsiTheme="minorHAnsi" w:cstheme="minorHAnsi"/>
                <w:b/>
              </w:rPr>
            </w:pPr>
          </w:p>
        </w:tc>
        <w:tc>
          <w:tcPr>
            <w:tcW w:w="7686" w:type="dxa"/>
          </w:tcPr>
          <w:p w14:paraId="7BF1EFE5" w14:textId="77777777" w:rsidR="00507014" w:rsidRPr="00511253" w:rsidRDefault="00507014" w:rsidP="00ED1E2E">
            <w:pPr>
              <w:spacing w:after="0" w:line="240" w:lineRule="auto"/>
              <w:rPr>
                <w:rFonts w:asciiTheme="minorHAnsi" w:eastAsia="Times New Roman" w:hAnsiTheme="minorHAnsi" w:cstheme="minorHAnsi"/>
              </w:rPr>
            </w:pPr>
          </w:p>
          <w:p w14:paraId="0B8D2BE4" w14:textId="77777777" w:rsidR="00507014" w:rsidRPr="00511253" w:rsidRDefault="00507014" w:rsidP="00ED1E2E">
            <w:pPr>
              <w:spacing w:after="0" w:line="240" w:lineRule="auto"/>
              <w:rPr>
                <w:rFonts w:asciiTheme="minorHAnsi" w:eastAsia="Times New Roman" w:hAnsiTheme="minorHAnsi" w:cstheme="minorHAnsi"/>
              </w:rPr>
            </w:pPr>
          </w:p>
        </w:tc>
      </w:tr>
    </w:tbl>
    <w:p w14:paraId="4F63EE1C" w14:textId="77777777" w:rsidR="000F6FAC" w:rsidRPr="00511253" w:rsidRDefault="000F6FAC" w:rsidP="000F6FAC">
      <w:pPr>
        <w:spacing w:after="0"/>
        <w:rPr>
          <w:rFonts w:asciiTheme="minorHAnsi" w:hAnsiTheme="minorHAnsi" w:cstheme="minorHAnsi"/>
          <w:b/>
          <w:u w:val="single"/>
        </w:rPr>
      </w:pPr>
    </w:p>
    <w:p w14:paraId="47B297BD" w14:textId="77777777" w:rsidR="00535B30" w:rsidRDefault="00535B30">
      <w:pPr>
        <w:spacing w:after="0" w:line="240" w:lineRule="auto"/>
        <w:rPr>
          <w:rFonts w:asciiTheme="minorHAnsi" w:hAnsiTheme="minorHAnsi" w:cstheme="minorHAnsi"/>
          <w:b/>
          <w:u w:val="single"/>
        </w:rPr>
      </w:pPr>
      <w:r>
        <w:rPr>
          <w:rFonts w:asciiTheme="minorHAnsi" w:hAnsiTheme="minorHAnsi" w:cstheme="minorHAnsi"/>
          <w:b/>
          <w:u w:val="single"/>
        </w:rPr>
        <w:br w:type="page"/>
      </w:r>
    </w:p>
    <w:p w14:paraId="29741942" w14:textId="77777777" w:rsidR="00FB2945" w:rsidRPr="00DD6634" w:rsidRDefault="00852EF7" w:rsidP="000F6FAC">
      <w:pPr>
        <w:spacing w:after="0"/>
        <w:rPr>
          <w:rFonts w:asciiTheme="minorHAnsi" w:hAnsiTheme="minorHAnsi" w:cstheme="minorHAnsi"/>
          <w:b/>
          <w:sz w:val="24"/>
          <w:u w:val="single"/>
        </w:rPr>
      </w:pPr>
      <w:r w:rsidRPr="00DD6634">
        <w:rPr>
          <w:rFonts w:asciiTheme="minorHAnsi" w:hAnsiTheme="minorHAnsi" w:cstheme="minorHAnsi"/>
          <w:b/>
          <w:sz w:val="24"/>
          <w:u w:val="single"/>
        </w:rPr>
        <w:lastRenderedPageBreak/>
        <w:t>4</w:t>
      </w:r>
      <w:r w:rsidR="00FB2945" w:rsidRPr="00DD6634">
        <w:rPr>
          <w:rFonts w:asciiTheme="minorHAnsi" w:hAnsiTheme="minorHAnsi" w:cstheme="minorHAnsi"/>
          <w:b/>
          <w:sz w:val="24"/>
          <w:u w:val="single"/>
        </w:rPr>
        <w:t>. Selection Requirements</w:t>
      </w:r>
    </w:p>
    <w:p w14:paraId="65F9CC85" w14:textId="77777777" w:rsidR="00DD6634" w:rsidRPr="00511253" w:rsidRDefault="00DD6634" w:rsidP="000F6FAC">
      <w:pPr>
        <w:spacing w:after="0"/>
        <w:rPr>
          <w:rFonts w:asciiTheme="minorHAnsi" w:hAnsiTheme="minorHAnsi" w:cstheme="minorHAnsi"/>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9"/>
        <w:gridCol w:w="1167"/>
      </w:tblGrid>
      <w:tr w:rsidR="00C5512F" w:rsidRPr="00511253" w14:paraId="12F4D756" w14:textId="77777777" w:rsidTr="002C448A">
        <w:trPr>
          <w:trHeight w:val="1058"/>
        </w:trPr>
        <w:tc>
          <w:tcPr>
            <w:tcW w:w="5000" w:type="pct"/>
            <w:gridSpan w:val="2"/>
          </w:tcPr>
          <w:p w14:paraId="3B27F876" w14:textId="77777777" w:rsidR="00C5512F" w:rsidRPr="002C448A" w:rsidRDefault="00C5512F" w:rsidP="002C448A">
            <w:pPr>
              <w:pStyle w:val="ListParagraph"/>
              <w:shd w:val="clear" w:color="auto" w:fill="B6DDE8" w:themeFill="accent5" w:themeFillTint="66"/>
              <w:ind w:left="0"/>
              <w:rPr>
                <w:rFonts w:asciiTheme="minorHAnsi" w:hAnsiTheme="minorHAnsi" w:cstheme="minorHAnsi"/>
                <w:b/>
                <w:u w:val="single"/>
              </w:rPr>
            </w:pPr>
            <w:r w:rsidRPr="002C448A">
              <w:rPr>
                <w:rFonts w:asciiTheme="minorHAnsi" w:hAnsiTheme="minorHAnsi" w:cstheme="minorHAnsi"/>
                <w:b/>
                <w:u w:val="single"/>
              </w:rPr>
              <w:t xml:space="preserve">4. 1 Supplier Acceptability </w:t>
            </w:r>
          </w:p>
          <w:p w14:paraId="0773A129" w14:textId="77777777" w:rsidR="00D8176F" w:rsidRPr="00511253" w:rsidRDefault="00D8176F" w:rsidP="002C448A">
            <w:pPr>
              <w:shd w:val="clear" w:color="auto" w:fill="B6DDE8" w:themeFill="accent5" w:themeFillTint="66"/>
              <w:spacing w:after="0"/>
              <w:rPr>
                <w:rFonts w:asciiTheme="minorHAnsi" w:hAnsiTheme="minorHAnsi" w:cstheme="minorHAnsi"/>
                <w:b/>
                <w:iCs/>
              </w:rPr>
            </w:pPr>
            <w:r w:rsidRPr="00511253">
              <w:rPr>
                <w:rFonts w:asciiTheme="minorHAnsi" w:hAnsiTheme="minorHAnsi" w:cstheme="minorHAnsi"/>
                <w:b/>
                <w:iCs/>
              </w:rPr>
              <w:t>GUIDANCE</w:t>
            </w:r>
          </w:p>
          <w:p w14:paraId="79FA50A6" w14:textId="77777777" w:rsidR="00C5512F" w:rsidRPr="00511253" w:rsidRDefault="00C5512F" w:rsidP="002C448A">
            <w:pPr>
              <w:shd w:val="clear" w:color="auto" w:fill="B6DDE8" w:themeFill="accent5" w:themeFillTint="66"/>
              <w:rPr>
                <w:rFonts w:asciiTheme="minorHAnsi" w:hAnsiTheme="minorHAnsi" w:cstheme="minorHAnsi"/>
                <w:b/>
                <w:u w:val="single"/>
              </w:rPr>
            </w:pPr>
            <w:r w:rsidRPr="00511253">
              <w:rPr>
                <w:rFonts w:asciiTheme="minorHAnsi" w:hAnsiTheme="minorHAnsi" w:cstheme="minorHAnsi"/>
                <w:b/>
              </w:rPr>
              <w:t xml:space="preserve">THE QUESTIONS BELOW MUST BE </w:t>
            </w:r>
            <w:r w:rsidR="00535B30" w:rsidRPr="00511253">
              <w:rPr>
                <w:rFonts w:asciiTheme="minorHAnsi" w:hAnsiTheme="minorHAnsi" w:cstheme="minorHAnsi"/>
                <w:b/>
              </w:rPr>
              <w:t>ANSWERED,</w:t>
            </w:r>
            <w:r w:rsidRPr="00511253">
              <w:rPr>
                <w:rFonts w:asciiTheme="minorHAnsi" w:hAnsiTheme="minorHAnsi" w:cstheme="minorHAnsi"/>
                <w:b/>
              </w:rPr>
              <w:t xml:space="preserve"> AND THE RESPONSE PROVIDED WILL BE USED TO DETERMINE WHETHER YOUR SUBMISSION WILL PROCEED TO THE EVALUATION PROCESS</w:t>
            </w:r>
          </w:p>
        </w:tc>
      </w:tr>
      <w:tr w:rsidR="00C5512F" w:rsidRPr="00511253" w14:paraId="2EE1FD74" w14:textId="77777777" w:rsidTr="000146C5">
        <w:tc>
          <w:tcPr>
            <w:tcW w:w="5000" w:type="pct"/>
            <w:gridSpan w:val="2"/>
            <w:tcBorders>
              <w:bottom w:val="single" w:sz="4" w:space="0" w:color="auto"/>
            </w:tcBorders>
            <w:shd w:val="clear" w:color="auto" w:fill="B6DDE8" w:themeFill="accent5" w:themeFillTint="66"/>
          </w:tcPr>
          <w:p w14:paraId="15AD27F1" w14:textId="4DB5FEDE" w:rsidR="00C5512F" w:rsidRPr="000146C5" w:rsidRDefault="000146C5" w:rsidP="000146C5">
            <w:pPr>
              <w:spacing w:after="0"/>
              <w:rPr>
                <w:rFonts w:asciiTheme="minorHAnsi" w:hAnsiTheme="minorHAnsi" w:cstheme="minorHAnsi"/>
                <w:b/>
              </w:rPr>
            </w:pPr>
            <w:r w:rsidRPr="00DC2864">
              <w:rPr>
                <w:rFonts w:asciiTheme="minorHAnsi" w:hAnsiTheme="minorHAnsi" w:cstheme="minorHAnsi"/>
                <w:b/>
                <w:highlight w:val="cyan"/>
              </w:rPr>
              <w:t>Regulation 57</w:t>
            </w:r>
            <w:r w:rsidR="00202F68" w:rsidRPr="00DC2864">
              <w:rPr>
                <w:rFonts w:asciiTheme="minorHAnsi" w:hAnsiTheme="minorHAnsi" w:cstheme="minorHAnsi"/>
                <w:b/>
                <w:highlight w:val="cyan"/>
              </w:rPr>
              <w:t xml:space="preserve"> - Mandatory grounds for exclusion</w:t>
            </w:r>
            <w:r>
              <w:rPr>
                <w:rFonts w:asciiTheme="minorHAnsi" w:hAnsiTheme="minorHAnsi" w:cstheme="minorHAnsi"/>
                <w:b/>
              </w:rPr>
              <w:br/>
            </w:r>
          </w:p>
        </w:tc>
      </w:tr>
      <w:tr w:rsidR="000146C5" w:rsidRPr="00511253" w14:paraId="7785A451" w14:textId="77777777" w:rsidTr="002C448A">
        <w:tc>
          <w:tcPr>
            <w:tcW w:w="5000" w:type="pct"/>
            <w:gridSpan w:val="2"/>
            <w:tcBorders>
              <w:bottom w:val="single" w:sz="4" w:space="0" w:color="auto"/>
            </w:tcBorders>
          </w:tcPr>
          <w:p w14:paraId="0C26A075" w14:textId="77777777" w:rsidR="000146C5" w:rsidRPr="00511253" w:rsidRDefault="000146C5" w:rsidP="000146C5">
            <w:pPr>
              <w:spacing w:after="0"/>
              <w:rPr>
                <w:rFonts w:asciiTheme="minorHAnsi" w:hAnsiTheme="minorHAnsi" w:cstheme="minorHAnsi"/>
              </w:rPr>
            </w:pPr>
            <w:r w:rsidRPr="00511253">
              <w:rPr>
                <w:rFonts w:asciiTheme="minorHAnsi" w:hAnsiTheme="minorHAnsi" w:cstheme="minorHAnsi"/>
              </w:rPr>
              <w:t xml:space="preserve">The buyer will not select you to tender if any of the </w:t>
            </w:r>
            <w:bookmarkStart w:id="1" w:name="_Hlk19717707"/>
            <w:r w:rsidRPr="00511253">
              <w:rPr>
                <w:rFonts w:asciiTheme="minorHAnsi" w:hAnsiTheme="minorHAnsi" w:cstheme="minorHAnsi"/>
              </w:rPr>
              <w:t xml:space="preserve">mandatory grounds </w:t>
            </w:r>
            <w:bookmarkEnd w:id="1"/>
            <w:r w:rsidRPr="00511253">
              <w:rPr>
                <w:rFonts w:asciiTheme="minorHAnsi" w:hAnsiTheme="minorHAnsi" w:cstheme="minorHAnsi"/>
              </w:rPr>
              <w:t xml:space="preserve">for exclusion apply, unless you have included an adequate explanation and/or mitigating factors in the supporting question. </w:t>
            </w:r>
          </w:p>
          <w:p w14:paraId="40E65250" w14:textId="77777777" w:rsidR="000146C5" w:rsidRPr="00511253" w:rsidRDefault="000146C5" w:rsidP="000146C5">
            <w:pPr>
              <w:spacing w:after="0"/>
              <w:rPr>
                <w:rFonts w:asciiTheme="minorHAnsi" w:hAnsiTheme="minorHAnsi" w:cstheme="minorHAnsi"/>
              </w:rPr>
            </w:pPr>
          </w:p>
          <w:p w14:paraId="5EF0AE89" w14:textId="77777777" w:rsidR="000146C5" w:rsidRPr="00511253" w:rsidRDefault="000146C5" w:rsidP="000146C5">
            <w:pPr>
              <w:spacing w:after="0"/>
              <w:rPr>
                <w:rFonts w:asciiTheme="minorHAnsi" w:hAnsiTheme="minorHAnsi" w:cstheme="minorHAnsi"/>
              </w:rPr>
            </w:pPr>
            <w:r w:rsidRPr="00511253">
              <w:rPr>
                <w:rFonts w:asciiTheme="minorHAnsi" w:hAnsiTheme="minorHAnsi" w:cstheme="minorHAnsi"/>
              </w:rPr>
              <w:t xml:space="preserve">You should check the full text of Regulation 57 of the Public Contracts Regulations 2015 and take legal advice where appropriate. The buyer may make its own checks and will require you to provide a record of convictions. </w:t>
            </w:r>
          </w:p>
          <w:p w14:paraId="5264B80D" w14:textId="77777777" w:rsidR="000146C5" w:rsidRPr="00511253" w:rsidRDefault="00C921C6" w:rsidP="000146C5">
            <w:pPr>
              <w:spacing w:after="0"/>
              <w:rPr>
                <w:rFonts w:asciiTheme="minorHAnsi" w:hAnsiTheme="minorHAnsi" w:cstheme="minorHAnsi"/>
                <w:b/>
              </w:rPr>
            </w:pPr>
            <w:hyperlink r:id="rId9" w:history="1">
              <w:r w:rsidR="000146C5" w:rsidRPr="00511253">
                <w:rPr>
                  <w:rFonts w:asciiTheme="minorHAnsi" w:hAnsiTheme="minorHAnsi" w:cstheme="minorHAnsi"/>
                  <w:b/>
                </w:rPr>
                <w:t>http://www.legislation.gov.uk/uksi/2015/102/contents/made</w:t>
              </w:r>
            </w:hyperlink>
          </w:p>
          <w:p w14:paraId="7CF5B558" w14:textId="77777777" w:rsidR="000146C5" w:rsidRPr="00511253" w:rsidRDefault="000146C5" w:rsidP="000146C5">
            <w:pPr>
              <w:spacing w:after="0"/>
              <w:rPr>
                <w:rFonts w:asciiTheme="minorHAnsi" w:hAnsiTheme="minorHAnsi" w:cstheme="minorHAnsi"/>
              </w:rPr>
            </w:pPr>
          </w:p>
          <w:p w14:paraId="793ADD03" w14:textId="77777777" w:rsidR="000146C5" w:rsidRPr="00511253" w:rsidRDefault="000146C5" w:rsidP="000146C5">
            <w:pPr>
              <w:spacing w:after="0"/>
              <w:rPr>
                <w:rFonts w:asciiTheme="minorHAnsi" w:hAnsiTheme="minorHAnsi" w:cstheme="minorHAnsi"/>
              </w:rPr>
            </w:pPr>
            <w:r w:rsidRPr="00511253">
              <w:rPr>
                <w:rFonts w:asciiTheme="minorHAnsi" w:hAnsiTheme="minorHAnsi" w:cstheme="minorHAnsi"/>
              </w:rPr>
              <w:t>If you are bidding as, or on behalf of, a consortium, you should check with all members of the consortium whether or not these grounds for exclusion apply. Select “Yes” if these grounds apply to any consortium member.</w:t>
            </w:r>
          </w:p>
          <w:p w14:paraId="623DB998" w14:textId="77777777" w:rsidR="000146C5" w:rsidRPr="00511253" w:rsidRDefault="000146C5" w:rsidP="000146C5">
            <w:pPr>
              <w:spacing w:after="0"/>
              <w:rPr>
                <w:rFonts w:asciiTheme="minorHAnsi" w:hAnsiTheme="minorHAnsi" w:cstheme="minorHAnsi"/>
              </w:rPr>
            </w:pPr>
          </w:p>
          <w:p w14:paraId="7505DFA5" w14:textId="77777777" w:rsidR="000146C5" w:rsidRPr="00511253" w:rsidRDefault="000146C5" w:rsidP="000146C5">
            <w:pPr>
              <w:spacing w:after="0"/>
              <w:rPr>
                <w:rFonts w:asciiTheme="minorHAnsi" w:hAnsiTheme="minorHAnsi" w:cstheme="minorHAnsi"/>
              </w:rPr>
            </w:pPr>
            <w:r w:rsidRPr="00511253">
              <w:rPr>
                <w:rFonts w:asciiTheme="minorHAnsi" w:hAnsiTheme="minorHAnsi" w:cstheme="minorHAnsi"/>
              </w:rPr>
              <w:t xml:space="preserve">NB:  If any of the mandatory grounds for exclusion become applicable after data has been submitted for a contract, you </w:t>
            </w:r>
            <w:r w:rsidRPr="002C3411">
              <w:rPr>
                <w:rFonts w:asciiTheme="minorHAnsi" w:hAnsiTheme="minorHAnsi" w:cstheme="minorHAnsi"/>
                <w:u w:val="single"/>
              </w:rPr>
              <w:t>must</w:t>
            </w:r>
            <w:r w:rsidRPr="00511253">
              <w:rPr>
                <w:rFonts w:asciiTheme="minorHAnsi" w:hAnsiTheme="minorHAnsi" w:cstheme="minorHAnsi"/>
              </w:rPr>
              <w:t xml:space="preserve"> inform the buyer. Failure to do so may cause any contract awarded to be terminated. </w:t>
            </w:r>
          </w:p>
          <w:p w14:paraId="2B5503F5" w14:textId="77777777" w:rsidR="000146C5" w:rsidRPr="00511253" w:rsidRDefault="000146C5" w:rsidP="00B34FC7">
            <w:pPr>
              <w:spacing w:after="0"/>
              <w:rPr>
                <w:rFonts w:asciiTheme="minorHAnsi" w:hAnsiTheme="minorHAnsi" w:cstheme="minorHAnsi"/>
                <w:b/>
              </w:rPr>
            </w:pPr>
          </w:p>
        </w:tc>
      </w:tr>
      <w:tr w:rsidR="00D8176F" w:rsidRPr="00511253" w14:paraId="19EB9398" w14:textId="77777777" w:rsidTr="00952B28">
        <w:trPr>
          <w:trHeight w:val="377"/>
        </w:trPr>
        <w:tc>
          <w:tcPr>
            <w:tcW w:w="4496" w:type="pct"/>
            <w:shd w:val="clear" w:color="auto" w:fill="B6DDE8" w:themeFill="accent5" w:themeFillTint="66"/>
          </w:tcPr>
          <w:p w14:paraId="2EC507C2" w14:textId="032CBFE1" w:rsidR="00D8176F" w:rsidRPr="00511253" w:rsidRDefault="00D8176F" w:rsidP="00C5512F">
            <w:pPr>
              <w:spacing w:after="0"/>
              <w:rPr>
                <w:rFonts w:asciiTheme="minorHAnsi" w:hAnsiTheme="minorHAnsi" w:cstheme="minorHAnsi"/>
                <w:b/>
              </w:rPr>
            </w:pPr>
          </w:p>
        </w:tc>
        <w:tc>
          <w:tcPr>
            <w:tcW w:w="504" w:type="pct"/>
            <w:shd w:val="clear" w:color="auto" w:fill="B6DDE8" w:themeFill="accent5" w:themeFillTint="66"/>
          </w:tcPr>
          <w:p w14:paraId="57C7754B" w14:textId="77777777" w:rsidR="00D8176F" w:rsidRPr="00511253" w:rsidRDefault="00D8176F" w:rsidP="00D8176F">
            <w:pPr>
              <w:spacing w:after="0"/>
              <w:jc w:val="center"/>
              <w:rPr>
                <w:rFonts w:asciiTheme="minorHAnsi" w:hAnsiTheme="minorHAnsi" w:cstheme="minorHAnsi"/>
                <w:b/>
              </w:rPr>
            </w:pPr>
            <w:r w:rsidRPr="00511253">
              <w:rPr>
                <w:rFonts w:asciiTheme="minorHAnsi" w:hAnsiTheme="minorHAnsi" w:cstheme="minorHAnsi"/>
                <w:b/>
              </w:rPr>
              <w:t>Answer</w:t>
            </w:r>
          </w:p>
        </w:tc>
      </w:tr>
      <w:tr w:rsidR="00C5512F" w:rsidRPr="00511253" w14:paraId="2C3A68E3" w14:textId="77777777" w:rsidTr="00952B28">
        <w:tc>
          <w:tcPr>
            <w:tcW w:w="4496" w:type="pct"/>
          </w:tcPr>
          <w:p w14:paraId="7D89DD6C" w14:textId="77777777" w:rsidR="00B34FC7" w:rsidRPr="00511253" w:rsidRDefault="00B34FC7" w:rsidP="00B34FC7">
            <w:pPr>
              <w:spacing w:after="0"/>
              <w:rPr>
                <w:rFonts w:asciiTheme="minorHAnsi" w:hAnsiTheme="minorHAnsi" w:cstheme="minorHAnsi"/>
                <w:b/>
              </w:rPr>
            </w:pPr>
            <w:r w:rsidRPr="00511253">
              <w:rPr>
                <w:rFonts w:asciiTheme="minorHAnsi" w:hAnsiTheme="minorHAnsi" w:cstheme="minorHAnsi"/>
                <w:b/>
              </w:rPr>
              <w:t xml:space="preserve">Within the past five years, has your organisation (or any member of your proposed consortium, if applicable), Directors or partner or any other person who has powers of representation, decision or control been convicted of any of the offences in Regulation 57? </w:t>
            </w:r>
          </w:p>
          <w:p w14:paraId="02D797F1" w14:textId="77777777" w:rsidR="00C5512F" w:rsidRPr="00511253" w:rsidRDefault="00C5512F" w:rsidP="00C5512F">
            <w:pPr>
              <w:spacing w:after="0"/>
              <w:rPr>
                <w:rFonts w:asciiTheme="minorHAnsi" w:hAnsiTheme="minorHAnsi" w:cstheme="minorHAnsi"/>
                <w:b/>
                <w:u w:val="single"/>
              </w:rPr>
            </w:pPr>
          </w:p>
          <w:p w14:paraId="23ECB864" w14:textId="77777777" w:rsidR="00B34FC7" w:rsidRPr="00511253" w:rsidRDefault="00B34FC7" w:rsidP="00B34FC7">
            <w:pPr>
              <w:pStyle w:val="ListParagraph"/>
              <w:ind w:left="0"/>
              <w:rPr>
                <w:rFonts w:asciiTheme="minorHAnsi" w:hAnsiTheme="minorHAnsi" w:cstheme="minorHAnsi"/>
                <w:b/>
              </w:rPr>
            </w:pPr>
            <w:r w:rsidRPr="00511253">
              <w:rPr>
                <w:rFonts w:asciiTheme="minorHAnsi" w:hAnsiTheme="minorHAnsi" w:cstheme="minorHAnsi"/>
                <w:b/>
              </w:rPr>
              <w:t xml:space="preserve">If you answered “yes” to this question provide details </w:t>
            </w:r>
            <w:r w:rsidR="000F59E8" w:rsidRPr="00511253">
              <w:rPr>
                <w:rFonts w:asciiTheme="minorHAnsi" w:hAnsiTheme="minorHAnsi" w:cstheme="minorHAnsi"/>
                <w:b/>
              </w:rPr>
              <w:t xml:space="preserve">and attach separately </w:t>
            </w:r>
            <w:r w:rsidRPr="00511253">
              <w:rPr>
                <w:rFonts w:asciiTheme="minorHAnsi" w:hAnsiTheme="minorHAnsi" w:cstheme="minorHAnsi"/>
                <w:b/>
              </w:rPr>
              <w:t xml:space="preserve">that will enable the buyer to determine whether or not it is required to exclude you under the mandatory grounds for exclusion laid out in Regulation 57 of the Public Contracts Regulations 2015. </w:t>
            </w:r>
          </w:p>
          <w:p w14:paraId="4B6AA4E1" w14:textId="77777777" w:rsidR="00B34FC7" w:rsidRPr="00511253" w:rsidRDefault="00B34FC7" w:rsidP="00B34FC7">
            <w:pPr>
              <w:pStyle w:val="N3"/>
              <w:numPr>
                <w:ilvl w:val="0"/>
                <w:numId w:val="0"/>
              </w:numPr>
              <w:rPr>
                <w:rFonts w:asciiTheme="minorHAnsi" w:hAnsiTheme="minorHAnsi" w:cstheme="minorHAnsi"/>
                <w:i/>
                <w:noProof/>
                <w:sz w:val="22"/>
                <w:szCs w:val="22"/>
              </w:rPr>
            </w:pPr>
            <w:r w:rsidRPr="00511253">
              <w:rPr>
                <w:rFonts w:asciiTheme="minorHAnsi" w:hAnsiTheme="minorHAnsi" w:cstheme="minorHAnsi"/>
                <w:i/>
                <w:sz w:val="22"/>
                <w:szCs w:val="22"/>
              </w:rPr>
              <w:t>These details will be used to decide whether the conviction disclosed is one of the types listed in Regulation 57 which requires you to be excluded. If such a conviction exists, your organisation will be automatically excluded unless you can demonstrate</w:t>
            </w:r>
            <w:r w:rsidRPr="00511253">
              <w:rPr>
                <w:rFonts w:asciiTheme="minorHAnsi" w:hAnsiTheme="minorHAnsi" w:cstheme="minorHAnsi"/>
                <w:i/>
                <w:noProof/>
                <w:sz w:val="22"/>
                <w:szCs w:val="22"/>
              </w:rPr>
              <w:t xml:space="preserve"> evidence of your acceptability despite the existence of these grounds for exclusion</w:t>
            </w:r>
            <w:r w:rsidRPr="00511253">
              <w:rPr>
                <w:rFonts w:asciiTheme="minorHAnsi" w:hAnsiTheme="minorHAnsi" w:cstheme="minorHAnsi"/>
                <w:i/>
                <w:sz w:val="22"/>
                <w:szCs w:val="22"/>
              </w:rPr>
              <w:t>.</w:t>
            </w:r>
            <w:r w:rsidRPr="00511253">
              <w:rPr>
                <w:rFonts w:asciiTheme="minorHAnsi" w:hAnsiTheme="minorHAnsi" w:cstheme="minorHAnsi"/>
                <w:i/>
                <w:noProof/>
                <w:sz w:val="22"/>
                <w:szCs w:val="22"/>
              </w:rPr>
              <w:t xml:space="preserve"> This would  include adequate evidence of  ‘self-cleaning’ (see Regulation 57 (13)- (17))</w:t>
            </w:r>
          </w:p>
          <w:p w14:paraId="55442055" w14:textId="77777777" w:rsidR="00B34FC7" w:rsidRPr="00511253" w:rsidRDefault="00B34FC7" w:rsidP="00B34FC7">
            <w:pPr>
              <w:pStyle w:val="N2"/>
              <w:numPr>
                <w:ilvl w:val="0"/>
                <w:numId w:val="0"/>
              </w:numPr>
              <w:rPr>
                <w:rFonts w:asciiTheme="minorHAnsi" w:hAnsiTheme="minorHAnsi" w:cstheme="minorHAnsi"/>
                <w:i/>
                <w:noProof/>
                <w:w w:val="0"/>
                <w:sz w:val="22"/>
                <w:szCs w:val="22"/>
              </w:rPr>
            </w:pPr>
            <w:r w:rsidRPr="00511253">
              <w:rPr>
                <w:rFonts w:asciiTheme="minorHAnsi" w:hAnsiTheme="minorHAnsi" w:cstheme="minorHAnsi"/>
                <w:i/>
                <w:noProof/>
                <w:w w:val="0"/>
                <w:sz w:val="22"/>
                <w:szCs w:val="22"/>
              </w:rPr>
              <w:t>The measures you have taken will also be evaluated taking into account the gravity and particular circumstances of the criminal offence or misconduct.</w:t>
            </w:r>
          </w:p>
          <w:p w14:paraId="3199397E" w14:textId="77777777" w:rsidR="00574198" w:rsidRPr="00511253" w:rsidRDefault="00574198" w:rsidP="000F59E8">
            <w:pPr>
              <w:pStyle w:val="ListParagraph"/>
              <w:ind w:left="0"/>
              <w:rPr>
                <w:rFonts w:asciiTheme="minorHAnsi" w:hAnsiTheme="minorHAnsi" w:cstheme="minorHAnsi"/>
                <w:b/>
                <w:u w:val="single"/>
              </w:rPr>
            </w:pPr>
          </w:p>
        </w:tc>
        <w:tc>
          <w:tcPr>
            <w:tcW w:w="504" w:type="pct"/>
          </w:tcPr>
          <w:p w14:paraId="5E3F5DBB" w14:textId="77777777" w:rsidR="00C5512F" w:rsidRPr="00511253" w:rsidRDefault="00C5512F" w:rsidP="00C5512F">
            <w:pPr>
              <w:jc w:val="center"/>
              <w:rPr>
                <w:rFonts w:asciiTheme="minorHAnsi" w:hAnsiTheme="minorHAnsi" w:cstheme="minorHAnsi"/>
              </w:rPr>
            </w:pPr>
            <w:r w:rsidRPr="00511253">
              <w:rPr>
                <w:rFonts w:asciiTheme="minorHAnsi" w:hAnsiTheme="minorHAnsi" w:cstheme="minorHAnsi"/>
              </w:rPr>
              <w:t>Yes/ No</w:t>
            </w:r>
          </w:p>
          <w:p w14:paraId="3FFBA94C" w14:textId="77777777" w:rsidR="00C5512F" w:rsidRPr="00511253" w:rsidRDefault="00C5512F" w:rsidP="00C5512F">
            <w:pPr>
              <w:pStyle w:val="ListParagraph"/>
              <w:ind w:left="0"/>
              <w:rPr>
                <w:rFonts w:asciiTheme="minorHAnsi" w:hAnsiTheme="minorHAnsi" w:cstheme="minorHAnsi"/>
                <w:b/>
                <w:lang w:val="en-US"/>
              </w:rPr>
            </w:pPr>
          </w:p>
          <w:p w14:paraId="2BAD2392" w14:textId="52BB5319" w:rsidR="00C5512F" w:rsidRPr="00936F6D" w:rsidRDefault="00C5512F" w:rsidP="00936F6D">
            <w:pPr>
              <w:pStyle w:val="ListParagraph"/>
              <w:ind w:left="0"/>
              <w:jc w:val="center"/>
              <w:rPr>
                <w:rFonts w:asciiTheme="minorHAnsi" w:hAnsiTheme="minorHAnsi" w:cstheme="minorHAnsi"/>
                <w:b/>
                <w:lang w:val="en-US"/>
              </w:rPr>
            </w:pPr>
            <w:r w:rsidRPr="00511253">
              <w:rPr>
                <w:rFonts w:asciiTheme="minorHAnsi" w:hAnsiTheme="minorHAnsi" w:cstheme="minorHAnsi"/>
                <w:b/>
                <w:lang w:val="en-US"/>
              </w:rPr>
              <w:t>(Pass/Fail)</w:t>
            </w:r>
          </w:p>
        </w:tc>
      </w:tr>
      <w:tr w:rsidR="000F59E8" w:rsidRPr="00511253" w14:paraId="5FDE8D8A" w14:textId="77777777" w:rsidTr="00952B28">
        <w:tc>
          <w:tcPr>
            <w:tcW w:w="4496" w:type="pct"/>
          </w:tcPr>
          <w:p w14:paraId="57D6A5EE" w14:textId="77777777" w:rsidR="000F59E8" w:rsidRPr="00511253" w:rsidRDefault="000F59E8" w:rsidP="000F59E8">
            <w:pPr>
              <w:rPr>
                <w:rFonts w:asciiTheme="minorHAnsi" w:hAnsiTheme="minorHAnsi" w:cstheme="minorHAnsi"/>
                <w:b/>
              </w:rPr>
            </w:pPr>
            <w:r w:rsidRPr="00511253">
              <w:rPr>
                <w:rFonts w:asciiTheme="minorHAnsi" w:hAnsiTheme="minorHAnsi" w:cstheme="minorHAnsi"/>
                <w:b/>
              </w:rPr>
              <w:t xml:space="preserve">Within the past five years has it been established by a judicial or administrative decision having final and binding effect in accordance with the legal provisions of any part of the United Kingdom or the legal provisions of the country in which your organisation is </w:t>
            </w:r>
            <w:r w:rsidRPr="00511253">
              <w:rPr>
                <w:rFonts w:asciiTheme="minorHAnsi" w:hAnsiTheme="minorHAnsi" w:cstheme="minorHAnsi"/>
                <w:b/>
              </w:rPr>
              <w:lastRenderedPageBreak/>
              <w:t>established (if outside the UK), that your organisation is in breach of obligations related to the payment of tax or social security contributions?</w:t>
            </w:r>
          </w:p>
          <w:p w14:paraId="60A870A7" w14:textId="77777777" w:rsidR="000F59E8" w:rsidRPr="00511253" w:rsidRDefault="000F59E8" w:rsidP="000F59E8">
            <w:pPr>
              <w:spacing w:before="40" w:after="40" w:line="240" w:lineRule="auto"/>
              <w:rPr>
                <w:rFonts w:asciiTheme="minorHAnsi" w:hAnsiTheme="minorHAnsi" w:cstheme="minorHAnsi"/>
                <w:b/>
              </w:rPr>
            </w:pPr>
            <w:r w:rsidRPr="00511253">
              <w:rPr>
                <w:rFonts w:asciiTheme="minorHAnsi" w:hAnsiTheme="minorHAnsi" w:cstheme="minorHAnsi"/>
                <w:b/>
              </w:rPr>
              <w:t>If you have answered “yes” to this question, please provide further details and attach separately. Please confirm whether you have paid, or have entered into a binding arrangement with a view to paying, including, where applicable, any accrued interest and/or fines?</w:t>
            </w:r>
          </w:p>
          <w:p w14:paraId="38F6A4AA" w14:textId="77777777" w:rsidR="000F59E8" w:rsidRPr="00511253" w:rsidRDefault="000F59E8" w:rsidP="000F59E8">
            <w:pPr>
              <w:pStyle w:val="N2"/>
              <w:numPr>
                <w:ilvl w:val="0"/>
                <w:numId w:val="0"/>
              </w:numPr>
              <w:rPr>
                <w:rFonts w:asciiTheme="minorHAnsi" w:hAnsiTheme="minorHAnsi" w:cstheme="minorHAnsi"/>
                <w:i/>
                <w:noProof/>
                <w:sz w:val="22"/>
                <w:szCs w:val="22"/>
              </w:rPr>
            </w:pPr>
            <w:r w:rsidRPr="00511253">
              <w:rPr>
                <w:rFonts w:asciiTheme="minorHAnsi" w:hAnsiTheme="minorHAnsi" w:cstheme="minorHAnsi"/>
                <w:i/>
                <w:sz w:val="22"/>
                <w:szCs w:val="22"/>
              </w:rPr>
              <w:t>The buyer will use this information to determine whether the mandatory grounds for exclusion apply to your organisation.  If such grounds apply, your organisation will be automatically excluded unless you can demonstrate</w:t>
            </w:r>
            <w:r w:rsidRPr="00511253">
              <w:rPr>
                <w:rFonts w:asciiTheme="minorHAnsi" w:hAnsiTheme="minorHAnsi" w:cstheme="minorHAnsi"/>
                <w:i/>
                <w:noProof/>
                <w:sz w:val="22"/>
                <w:szCs w:val="22"/>
              </w:rPr>
              <w:t xml:space="preserve"> evidence of your acceptability despite the existence of these grounds for exclusion</w:t>
            </w:r>
            <w:r w:rsidRPr="00511253">
              <w:rPr>
                <w:rFonts w:asciiTheme="minorHAnsi" w:hAnsiTheme="minorHAnsi" w:cstheme="minorHAnsi"/>
                <w:i/>
                <w:sz w:val="22"/>
                <w:szCs w:val="22"/>
              </w:rPr>
              <w:t>.</w:t>
            </w:r>
            <w:r w:rsidRPr="00511253">
              <w:rPr>
                <w:rFonts w:asciiTheme="minorHAnsi" w:hAnsiTheme="minorHAnsi" w:cstheme="minorHAnsi"/>
                <w:i/>
                <w:noProof/>
                <w:sz w:val="22"/>
                <w:szCs w:val="22"/>
              </w:rPr>
              <w:t xml:space="preserve"> This would  include adequate evidence of  ‘self-cleaning’ (see Regulation 57 (13)- (17))</w:t>
            </w:r>
          </w:p>
          <w:p w14:paraId="6917DA1C" w14:textId="77777777" w:rsidR="000F59E8" w:rsidRPr="00511253" w:rsidRDefault="000F59E8" w:rsidP="000F59E8">
            <w:pPr>
              <w:pStyle w:val="N2"/>
              <w:numPr>
                <w:ilvl w:val="0"/>
                <w:numId w:val="0"/>
              </w:numPr>
              <w:rPr>
                <w:rFonts w:asciiTheme="minorHAnsi" w:hAnsiTheme="minorHAnsi" w:cstheme="minorHAnsi"/>
                <w:i/>
                <w:noProof/>
                <w:w w:val="0"/>
                <w:sz w:val="22"/>
                <w:szCs w:val="22"/>
              </w:rPr>
            </w:pPr>
            <w:r w:rsidRPr="00511253">
              <w:rPr>
                <w:rFonts w:asciiTheme="minorHAnsi" w:hAnsiTheme="minorHAnsi" w:cstheme="minorHAnsi"/>
                <w:i/>
                <w:noProof/>
                <w:w w:val="0"/>
                <w:sz w:val="22"/>
                <w:szCs w:val="22"/>
              </w:rPr>
              <w:t>The measures you have taken will also be evaluated taking into account the gravity and particular circumstances of the criminal offence or misconduct.</w:t>
            </w:r>
          </w:p>
          <w:p w14:paraId="53174188" w14:textId="77777777" w:rsidR="000F59E8" w:rsidRPr="00511253" w:rsidRDefault="000F59E8" w:rsidP="000F59E8">
            <w:pPr>
              <w:spacing w:before="40" w:after="40" w:line="240" w:lineRule="auto"/>
              <w:rPr>
                <w:rFonts w:asciiTheme="minorHAnsi" w:hAnsiTheme="minorHAnsi" w:cstheme="minorHAnsi"/>
                <w:i/>
              </w:rPr>
            </w:pPr>
            <w:r w:rsidRPr="00511253">
              <w:rPr>
                <w:rFonts w:asciiTheme="minorHAnsi" w:eastAsia="Times New Roman" w:hAnsiTheme="minorHAnsi" w:cstheme="minorHAnsi"/>
                <w:i/>
                <w:lang w:eastAsia="en-GB"/>
              </w:rPr>
              <w:t>If you are bidding as, or on behalf of, a consortium, you should check with all members of the consortium whether or not these grounds for exclusion apply.</w:t>
            </w:r>
            <w:r w:rsidRPr="00511253">
              <w:rPr>
                <w:rFonts w:asciiTheme="minorHAnsi" w:hAnsiTheme="minorHAnsi" w:cstheme="minorHAnsi"/>
                <w:i/>
              </w:rPr>
              <w:t xml:space="preserve"> </w:t>
            </w:r>
            <w:r w:rsidRPr="00511253">
              <w:rPr>
                <w:rFonts w:asciiTheme="minorHAnsi" w:eastAsia="Times New Roman" w:hAnsiTheme="minorHAnsi" w:cstheme="minorHAnsi"/>
                <w:i/>
                <w:lang w:eastAsia="en-GB"/>
              </w:rPr>
              <w:t xml:space="preserve">Select “Yes” if these grounds apply to any consortium member. </w:t>
            </w:r>
          </w:p>
          <w:p w14:paraId="3E39E4AF" w14:textId="77777777" w:rsidR="000F59E8" w:rsidRPr="00511253" w:rsidRDefault="000F59E8" w:rsidP="00C5512F">
            <w:pPr>
              <w:rPr>
                <w:rFonts w:asciiTheme="minorHAnsi" w:hAnsiTheme="minorHAnsi" w:cstheme="minorHAnsi"/>
                <w:b/>
              </w:rPr>
            </w:pPr>
          </w:p>
        </w:tc>
        <w:tc>
          <w:tcPr>
            <w:tcW w:w="504" w:type="pct"/>
          </w:tcPr>
          <w:p w14:paraId="4E06E517" w14:textId="15F3E04E" w:rsidR="000F59E8" w:rsidRPr="002C448A" w:rsidRDefault="000F59E8" w:rsidP="000F59E8">
            <w:pPr>
              <w:jc w:val="center"/>
              <w:rPr>
                <w:rFonts w:asciiTheme="minorHAnsi" w:hAnsiTheme="minorHAnsi" w:cstheme="minorHAnsi"/>
                <w:b/>
              </w:rPr>
            </w:pPr>
            <w:r w:rsidRPr="002C448A">
              <w:rPr>
                <w:rFonts w:asciiTheme="minorHAnsi" w:hAnsiTheme="minorHAnsi" w:cstheme="minorHAnsi"/>
                <w:b/>
              </w:rPr>
              <w:lastRenderedPageBreak/>
              <w:t>Yes/No</w:t>
            </w:r>
          </w:p>
          <w:p w14:paraId="798F8330" w14:textId="77777777" w:rsidR="000F59E8" w:rsidRPr="00511253" w:rsidRDefault="000F59E8" w:rsidP="000F59E8">
            <w:pPr>
              <w:pStyle w:val="ListParagraph"/>
              <w:ind w:left="0"/>
              <w:rPr>
                <w:rFonts w:asciiTheme="minorHAnsi" w:hAnsiTheme="minorHAnsi" w:cstheme="minorHAnsi"/>
                <w:b/>
                <w:lang w:val="en-US"/>
              </w:rPr>
            </w:pPr>
          </w:p>
          <w:p w14:paraId="0F3ADA8A" w14:textId="0FF20520" w:rsidR="000F59E8" w:rsidRPr="002C448A" w:rsidRDefault="000F59E8" w:rsidP="002C448A">
            <w:pPr>
              <w:pStyle w:val="ListParagraph"/>
              <w:ind w:left="0"/>
              <w:jc w:val="center"/>
              <w:rPr>
                <w:rFonts w:asciiTheme="minorHAnsi" w:hAnsiTheme="minorHAnsi" w:cstheme="minorHAnsi"/>
                <w:b/>
                <w:lang w:val="en-US"/>
              </w:rPr>
            </w:pPr>
            <w:r w:rsidRPr="00511253">
              <w:rPr>
                <w:rFonts w:asciiTheme="minorHAnsi" w:hAnsiTheme="minorHAnsi" w:cstheme="minorHAnsi"/>
                <w:b/>
                <w:lang w:val="en-US"/>
              </w:rPr>
              <w:t>(Pass</w:t>
            </w:r>
            <w:r w:rsidR="00936F6D">
              <w:rPr>
                <w:rFonts w:asciiTheme="minorHAnsi" w:hAnsiTheme="minorHAnsi" w:cstheme="minorHAnsi"/>
                <w:b/>
                <w:lang w:val="en-US"/>
              </w:rPr>
              <w:t>/</w:t>
            </w:r>
            <w:r w:rsidRPr="00511253">
              <w:rPr>
                <w:rFonts w:asciiTheme="minorHAnsi" w:hAnsiTheme="minorHAnsi" w:cstheme="minorHAnsi"/>
                <w:b/>
                <w:lang w:val="en-US"/>
              </w:rPr>
              <w:t>Fail)</w:t>
            </w:r>
          </w:p>
        </w:tc>
      </w:tr>
      <w:tr w:rsidR="00202F68" w:rsidRPr="00511253" w14:paraId="3AA292C8" w14:textId="77777777" w:rsidTr="00202F68">
        <w:tc>
          <w:tcPr>
            <w:tcW w:w="5000" w:type="pct"/>
            <w:gridSpan w:val="2"/>
            <w:tcBorders>
              <w:bottom w:val="single" w:sz="4" w:space="0" w:color="auto"/>
            </w:tcBorders>
            <w:shd w:val="clear" w:color="auto" w:fill="B6DDE8" w:themeFill="accent5" w:themeFillTint="66"/>
          </w:tcPr>
          <w:p w14:paraId="318509F7" w14:textId="2B9ABB15" w:rsidR="00202F68" w:rsidRPr="00511253" w:rsidRDefault="00202F68" w:rsidP="00202F68">
            <w:pPr>
              <w:spacing w:after="0"/>
              <w:rPr>
                <w:rFonts w:asciiTheme="minorHAnsi" w:hAnsiTheme="minorHAnsi" w:cstheme="minorHAnsi"/>
                <w:b/>
              </w:rPr>
            </w:pPr>
            <w:r w:rsidRPr="00DC2864">
              <w:rPr>
                <w:rFonts w:asciiTheme="minorHAnsi" w:hAnsiTheme="minorHAnsi" w:cstheme="minorHAnsi"/>
                <w:b/>
                <w:highlight w:val="cyan"/>
              </w:rPr>
              <w:t>Regulation 57(8) - Discretionary grounds for exclusion</w:t>
            </w:r>
            <w:r>
              <w:rPr>
                <w:rFonts w:asciiTheme="minorHAnsi" w:hAnsiTheme="minorHAnsi" w:cstheme="minorHAnsi"/>
                <w:b/>
              </w:rPr>
              <w:t xml:space="preserve"> </w:t>
            </w:r>
          </w:p>
          <w:p w14:paraId="594EAF29" w14:textId="77777777" w:rsidR="00202F68" w:rsidRPr="00511253" w:rsidRDefault="00202F68" w:rsidP="000F59E8">
            <w:pPr>
              <w:spacing w:after="0"/>
              <w:rPr>
                <w:rFonts w:asciiTheme="minorHAnsi" w:hAnsiTheme="minorHAnsi" w:cstheme="minorHAnsi"/>
                <w:b/>
              </w:rPr>
            </w:pPr>
          </w:p>
        </w:tc>
      </w:tr>
      <w:tr w:rsidR="00D16986" w:rsidRPr="00511253" w14:paraId="5050BC4B" w14:textId="77777777" w:rsidTr="002C448A">
        <w:tc>
          <w:tcPr>
            <w:tcW w:w="5000" w:type="pct"/>
            <w:gridSpan w:val="2"/>
            <w:tcBorders>
              <w:bottom w:val="single" w:sz="4" w:space="0" w:color="auto"/>
            </w:tcBorders>
          </w:tcPr>
          <w:p w14:paraId="37AD1D37" w14:textId="77777777" w:rsidR="00D16986" w:rsidRPr="00511253" w:rsidRDefault="00D16986" w:rsidP="000F59E8">
            <w:pPr>
              <w:spacing w:before="40" w:after="40" w:line="240" w:lineRule="auto"/>
              <w:rPr>
                <w:rFonts w:asciiTheme="minorHAnsi" w:hAnsiTheme="minorHAnsi" w:cstheme="minorHAnsi"/>
              </w:rPr>
            </w:pPr>
            <w:r w:rsidRPr="00511253">
              <w:rPr>
                <w:rFonts w:asciiTheme="minorHAnsi" w:hAnsiTheme="minorHAnsi" w:cstheme="minorHAnsi"/>
              </w:rPr>
              <w:t xml:space="preserve">Regulation 57 (8) of the Public Contracts Regulations 2015 sets out discretionary grounds on which a bidding organisation may be deemed ineligible to tender for, or be awarded, a public contract.  </w:t>
            </w:r>
          </w:p>
          <w:p w14:paraId="07469D3A" w14:textId="77777777" w:rsidR="00D16986" w:rsidRPr="00511253" w:rsidRDefault="00D16986" w:rsidP="000F59E8">
            <w:pPr>
              <w:spacing w:before="40" w:after="40" w:line="240" w:lineRule="auto"/>
              <w:rPr>
                <w:rFonts w:asciiTheme="minorHAnsi" w:hAnsiTheme="minorHAnsi" w:cstheme="minorHAnsi"/>
              </w:rPr>
            </w:pPr>
          </w:p>
          <w:p w14:paraId="3B0A702B" w14:textId="77777777" w:rsidR="00D16986" w:rsidRPr="00511253" w:rsidRDefault="00C921C6" w:rsidP="00D16986">
            <w:pPr>
              <w:spacing w:after="0"/>
              <w:rPr>
                <w:rFonts w:asciiTheme="minorHAnsi" w:hAnsiTheme="minorHAnsi" w:cstheme="minorHAnsi"/>
                <w:b/>
              </w:rPr>
            </w:pPr>
            <w:hyperlink r:id="rId10" w:history="1">
              <w:r w:rsidR="00D16986" w:rsidRPr="00511253">
                <w:rPr>
                  <w:rFonts w:asciiTheme="minorHAnsi" w:hAnsiTheme="minorHAnsi" w:cstheme="minorHAnsi"/>
                  <w:b/>
                </w:rPr>
                <w:t>http://www.legislation.gov.uk/uksi/2015/102/contents/made</w:t>
              </w:r>
            </w:hyperlink>
          </w:p>
          <w:p w14:paraId="1A7E0102" w14:textId="77777777" w:rsidR="00D16986" w:rsidRPr="00511253" w:rsidRDefault="00D16986" w:rsidP="000F59E8">
            <w:pPr>
              <w:spacing w:before="40" w:after="40" w:line="240" w:lineRule="auto"/>
              <w:rPr>
                <w:rFonts w:asciiTheme="minorHAnsi" w:hAnsiTheme="minorHAnsi" w:cstheme="minorHAnsi"/>
              </w:rPr>
            </w:pPr>
          </w:p>
          <w:p w14:paraId="6EF965F7" w14:textId="77777777" w:rsidR="00D16986" w:rsidRPr="00511253" w:rsidRDefault="00D16986" w:rsidP="000F59E8">
            <w:pPr>
              <w:spacing w:before="40" w:after="40" w:line="240" w:lineRule="auto"/>
              <w:rPr>
                <w:rFonts w:asciiTheme="minorHAnsi" w:hAnsiTheme="minorHAnsi" w:cstheme="minorHAnsi"/>
              </w:rPr>
            </w:pPr>
            <w:r w:rsidRPr="00511253">
              <w:rPr>
                <w:rFonts w:asciiTheme="minorHAnsi" w:hAnsiTheme="minorHAnsi" w:cstheme="minorHAnsi"/>
              </w:rPr>
              <w:t>Should it become apparent to the buying organisation that any of the following situations has applied to your organisation within the past 3 years, or currently applies to your organisation, you may be excluded from the procurement. Select “Yes” if you wish to discuss any of these matters with the buying organisation.</w:t>
            </w:r>
          </w:p>
          <w:p w14:paraId="70C9B66E" w14:textId="77777777" w:rsidR="00D16986" w:rsidRPr="00511253" w:rsidRDefault="00D16986" w:rsidP="000F59E8">
            <w:pPr>
              <w:spacing w:after="0"/>
              <w:rPr>
                <w:rFonts w:asciiTheme="minorHAnsi" w:hAnsiTheme="minorHAnsi" w:cstheme="minorHAnsi"/>
                <w:b/>
                <w:u w:val="single"/>
              </w:rPr>
            </w:pPr>
          </w:p>
          <w:p w14:paraId="056883FD" w14:textId="77777777" w:rsidR="00D16986" w:rsidRPr="00511253" w:rsidRDefault="00D16986" w:rsidP="000F59E8">
            <w:pPr>
              <w:spacing w:before="40" w:after="40" w:line="240" w:lineRule="auto"/>
              <w:rPr>
                <w:rFonts w:asciiTheme="minorHAnsi" w:hAnsiTheme="minorHAnsi" w:cstheme="minorHAnsi"/>
              </w:rPr>
            </w:pPr>
            <w:r w:rsidRPr="00511253">
              <w:rPr>
                <w:rFonts w:asciiTheme="minorHAnsi" w:hAnsiTheme="minorHAnsi" w:cstheme="minorHAnsi"/>
              </w:rPr>
              <w:t xml:space="preserve">The buyer may exclude you from participation in a procurement procedure if, having investigated the circumstances, any of these grounds for exclusion is found to apply.  </w:t>
            </w:r>
          </w:p>
          <w:p w14:paraId="159C354A" w14:textId="77777777" w:rsidR="00D16986" w:rsidRPr="00511253" w:rsidRDefault="00D16986" w:rsidP="000F59E8">
            <w:pPr>
              <w:spacing w:before="40" w:after="40" w:line="240" w:lineRule="auto"/>
              <w:rPr>
                <w:rFonts w:asciiTheme="minorHAnsi" w:hAnsiTheme="minorHAnsi" w:cstheme="minorHAnsi"/>
              </w:rPr>
            </w:pPr>
          </w:p>
          <w:p w14:paraId="24B50A16" w14:textId="77777777" w:rsidR="00D16986" w:rsidRPr="00511253" w:rsidRDefault="00D16986" w:rsidP="00236058">
            <w:pPr>
              <w:spacing w:before="40" w:after="40" w:line="240" w:lineRule="auto"/>
              <w:rPr>
                <w:rFonts w:asciiTheme="minorHAnsi" w:hAnsiTheme="minorHAnsi" w:cstheme="minorHAnsi"/>
                <w:b/>
                <w:u w:val="single"/>
              </w:rPr>
            </w:pPr>
            <w:r w:rsidRPr="00511253">
              <w:rPr>
                <w:rFonts w:asciiTheme="minorHAnsi" w:hAnsiTheme="minorHAnsi" w:cstheme="minorHAnsi"/>
              </w:rPr>
              <w:t xml:space="preserve">If you are bidding as, or on behalf of, a consortium, you should check with all members of the consortium whether or not these grounds for exclusion might apply. </w:t>
            </w:r>
          </w:p>
        </w:tc>
      </w:tr>
      <w:tr w:rsidR="000F59E8" w:rsidRPr="00511253" w14:paraId="38864B89" w14:textId="77777777" w:rsidTr="00952B28">
        <w:tc>
          <w:tcPr>
            <w:tcW w:w="4496" w:type="pct"/>
            <w:tcBorders>
              <w:bottom w:val="single" w:sz="4" w:space="0" w:color="auto"/>
            </w:tcBorders>
            <w:shd w:val="clear" w:color="auto" w:fill="B6DDE8" w:themeFill="accent5" w:themeFillTint="66"/>
          </w:tcPr>
          <w:p w14:paraId="44545BF8" w14:textId="59FF7160" w:rsidR="000F59E8" w:rsidRPr="00511253" w:rsidRDefault="000F59E8" w:rsidP="000F59E8">
            <w:pPr>
              <w:spacing w:after="0"/>
              <w:rPr>
                <w:rFonts w:asciiTheme="minorHAnsi" w:hAnsiTheme="minorHAnsi" w:cstheme="minorHAnsi"/>
                <w:b/>
              </w:rPr>
            </w:pPr>
          </w:p>
        </w:tc>
        <w:tc>
          <w:tcPr>
            <w:tcW w:w="504" w:type="pct"/>
            <w:tcBorders>
              <w:bottom w:val="single" w:sz="4" w:space="0" w:color="auto"/>
            </w:tcBorders>
            <w:shd w:val="clear" w:color="auto" w:fill="B6DDE8" w:themeFill="accent5" w:themeFillTint="66"/>
          </w:tcPr>
          <w:p w14:paraId="735900F2" w14:textId="77777777" w:rsidR="000F59E8" w:rsidRPr="00511253" w:rsidRDefault="000F59E8" w:rsidP="004570CA">
            <w:pPr>
              <w:pStyle w:val="ListParagraph"/>
              <w:ind w:left="0"/>
              <w:jc w:val="center"/>
              <w:rPr>
                <w:rFonts w:asciiTheme="minorHAnsi" w:hAnsiTheme="minorHAnsi" w:cstheme="minorHAnsi"/>
                <w:b/>
                <w:u w:val="single"/>
              </w:rPr>
            </w:pPr>
          </w:p>
        </w:tc>
      </w:tr>
      <w:tr w:rsidR="000F59E8" w:rsidRPr="00511253" w14:paraId="40A345FC" w14:textId="77777777" w:rsidTr="00952B28">
        <w:tc>
          <w:tcPr>
            <w:tcW w:w="4496" w:type="pct"/>
            <w:shd w:val="clear" w:color="auto" w:fill="auto"/>
          </w:tcPr>
          <w:p w14:paraId="130C97EC" w14:textId="77777777" w:rsidR="000F59E8" w:rsidRPr="00511253" w:rsidRDefault="00236058" w:rsidP="00236058">
            <w:pPr>
              <w:spacing w:after="0"/>
              <w:rPr>
                <w:rFonts w:asciiTheme="minorHAnsi" w:hAnsiTheme="minorHAnsi" w:cstheme="minorHAnsi"/>
                <w:b/>
              </w:rPr>
            </w:pPr>
            <w:r w:rsidRPr="00511253">
              <w:rPr>
                <w:rFonts w:asciiTheme="minorHAnsi" w:hAnsiTheme="minorHAnsi" w:cstheme="minorHAnsi"/>
                <w:b/>
              </w:rPr>
              <w:t>Within the past three years, have any of the situations in Regulation 57(8) applied or currently apply to your organisation?</w:t>
            </w:r>
          </w:p>
          <w:p w14:paraId="652CE158" w14:textId="77777777" w:rsidR="00236058" w:rsidRPr="00511253" w:rsidRDefault="00236058" w:rsidP="00236058">
            <w:pPr>
              <w:spacing w:after="0"/>
              <w:rPr>
                <w:rFonts w:asciiTheme="minorHAnsi" w:hAnsiTheme="minorHAnsi" w:cstheme="minorHAnsi"/>
                <w:b/>
              </w:rPr>
            </w:pPr>
          </w:p>
          <w:p w14:paraId="05CDD80C" w14:textId="77777777" w:rsidR="00236058" w:rsidRPr="00511253" w:rsidRDefault="00236058" w:rsidP="00236058">
            <w:pPr>
              <w:spacing w:after="0"/>
              <w:rPr>
                <w:rFonts w:asciiTheme="minorHAnsi" w:hAnsiTheme="minorHAnsi" w:cstheme="minorHAnsi"/>
                <w:b/>
              </w:rPr>
            </w:pPr>
            <w:r w:rsidRPr="00511253">
              <w:rPr>
                <w:rFonts w:asciiTheme="minorHAnsi" w:hAnsiTheme="minorHAnsi" w:cstheme="minorHAnsi"/>
                <w:b/>
              </w:rPr>
              <w:t>If you answered “yes” to this question provide details and attach separately that will enable the buyer to determine whether or not the discretionary grounds for exclusion apply to your organisation</w:t>
            </w:r>
          </w:p>
          <w:p w14:paraId="44E5E720" w14:textId="77777777" w:rsidR="00FB3881" w:rsidRPr="00511253" w:rsidRDefault="00FB3881" w:rsidP="00236058">
            <w:pPr>
              <w:spacing w:after="0"/>
              <w:rPr>
                <w:rFonts w:asciiTheme="minorHAnsi" w:hAnsiTheme="minorHAnsi" w:cstheme="minorHAnsi"/>
                <w:b/>
              </w:rPr>
            </w:pPr>
          </w:p>
        </w:tc>
        <w:tc>
          <w:tcPr>
            <w:tcW w:w="504" w:type="pct"/>
            <w:shd w:val="clear" w:color="auto" w:fill="auto"/>
          </w:tcPr>
          <w:p w14:paraId="42E09B41" w14:textId="77777777" w:rsidR="00236058" w:rsidRPr="00D31952" w:rsidRDefault="00236058" w:rsidP="00236058">
            <w:pPr>
              <w:jc w:val="center"/>
              <w:rPr>
                <w:rFonts w:asciiTheme="minorHAnsi" w:hAnsiTheme="minorHAnsi" w:cstheme="minorHAnsi"/>
                <w:b/>
              </w:rPr>
            </w:pPr>
            <w:r w:rsidRPr="00D31952">
              <w:rPr>
                <w:rFonts w:asciiTheme="minorHAnsi" w:hAnsiTheme="minorHAnsi" w:cstheme="minorHAnsi"/>
                <w:b/>
              </w:rPr>
              <w:t>Yes/ No</w:t>
            </w:r>
          </w:p>
          <w:p w14:paraId="3DB0E448" w14:textId="77777777" w:rsidR="00236058" w:rsidRPr="00511253" w:rsidRDefault="00236058" w:rsidP="00236058">
            <w:pPr>
              <w:pStyle w:val="ListParagraph"/>
              <w:ind w:left="0"/>
              <w:rPr>
                <w:rFonts w:asciiTheme="minorHAnsi" w:hAnsiTheme="minorHAnsi" w:cstheme="minorHAnsi"/>
                <w:b/>
                <w:lang w:val="en-US"/>
              </w:rPr>
            </w:pPr>
          </w:p>
          <w:p w14:paraId="166F2320" w14:textId="0DCB5C43" w:rsidR="000F59E8" w:rsidRPr="00936F6D" w:rsidRDefault="00236058" w:rsidP="00936F6D">
            <w:pPr>
              <w:pStyle w:val="ListParagraph"/>
              <w:ind w:left="0"/>
              <w:jc w:val="center"/>
              <w:rPr>
                <w:rFonts w:asciiTheme="minorHAnsi" w:hAnsiTheme="minorHAnsi" w:cstheme="minorHAnsi"/>
                <w:b/>
                <w:lang w:val="en-US"/>
              </w:rPr>
            </w:pPr>
            <w:r w:rsidRPr="00511253">
              <w:rPr>
                <w:rFonts w:asciiTheme="minorHAnsi" w:hAnsiTheme="minorHAnsi" w:cstheme="minorHAnsi"/>
                <w:b/>
                <w:lang w:val="en-US"/>
              </w:rPr>
              <w:t>(Pass/Fail)</w:t>
            </w:r>
          </w:p>
        </w:tc>
      </w:tr>
      <w:tr w:rsidR="00202F68" w:rsidRPr="00511253" w14:paraId="11EDDC99" w14:textId="77777777" w:rsidTr="00202F68">
        <w:tc>
          <w:tcPr>
            <w:tcW w:w="5000" w:type="pct"/>
            <w:gridSpan w:val="2"/>
            <w:shd w:val="clear" w:color="auto" w:fill="B6DDE8" w:themeFill="accent5" w:themeFillTint="66"/>
          </w:tcPr>
          <w:p w14:paraId="6E035C03" w14:textId="13F1C41B" w:rsidR="00202F68" w:rsidRPr="00D31952" w:rsidRDefault="00202F68" w:rsidP="00202F68">
            <w:pPr>
              <w:rPr>
                <w:rFonts w:asciiTheme="minorHAnsi" w:hAnsiTheme="minorHAnsi" w:cstheme="minorHAnsi"/>
                <w:b/>
              </w:rPr>
            </w:pPr>
            <w:r>
              <w:rPr>
                <w:rFonts w:asciiTheme="minorHAnsi" w:hAnsiTheme="minorHAnsi" w:cstheme="minorHAnsi"/>
                <w:b/>
              </w:rPr>
              <w:t>Conflict of Interest</w:t>
            </w:r>
          </w:p>
        </w:tc>
      </w:tr>
      <w:tr w:rsidR="00202F68" w:rsidRPr="00511253" w14:paraId="03DCC21D" w14:textId="77777777" w:rsidTr="00202F68">
        <w:tc>
          <w:tcPr>
            <w:tcW w:w="5000" w:type="pct"/>
            <w:gridSpan w:val="2"/>
            <w:shd w:val="clear" w:color="auto" w:fill="auto"/>
          </w:tcPr>
          <w:p w14:paraId="34B564AC" w14:textId="77777777" w:rsidR="00202F68" w:rsidRPr="00DC2864" w:rsidRDefault="00202F68" w:rsidP="00202F68">
            <w:pPr>
              <w:spacing w:after="0"/>
              <w:rPr>
                <w:rFonts w:asciiTheme="minorHAnsi" w:hAnsiTheme="minorHAnsi" w:cstheme="minorHAnsi"/>
                <w:highlight w:val="cyan"/>
              </w:rPr>
            </w:pPr>
            <w:r w:rsidRPr="00DC2864">
              <w:rPr>
                <w:rFonts w:asciiTheme="minorHAnsi" w:hAnsiTheme="minorHAnsi" w:cstheme="minorHAnsi"/>
                <w:highlight w:val="cyan"/>
              </w:rPr>
              <w:t>The buyer may not evaluate your Tender Response without first having taken steps to avoid or mitigate any conflicts of interest.</w:t>
            </w:r>
          </w:p>
          <w:p w14:paraId="2DE3DD3F" w14:textId="77777777" w:rsidR="00202F68" w:rsidRPr="00DC2864" w:rsidRDefault="00202F68" w:rsidP="00202F68">
            <w:pPr>
              <w:spacing w:after="0"/>
              <w:rPr>
                <w:rFonts w:asciiTheme="minorHAnsi" w:hAnsiTheme="minorHAnsi" w:cstheme="minorHAnsi"/>
                <w:highlight w:val="cyan"/>
              </w:rPr>
            </w:pPr>
          </w:p>
          <w:p w14:paraId="19AB8DA9" w14:textId="77777777" w:rsidR="00202F68" w:rsidRPr="00DC2864" w:rsidRDefault="00202F68" w:rsidP="00202F68">
            <w:pPr>
              <w:spacing w:after="0"/>
              <w:rPr>
                <w:rFonts w:asciiTheme="minorHAnsi" w:hAnsiTheme="minorHAnsi" w:cstheme="minorHAnsi"/>
                <w:highlight w:val="cyan"/>
              </w:rPr>
            </w:pPr>
            <w:r w:rsidRPr="00DC2864">
              <w:rPr>
                <w:rFonts w:asciiTheme="minorHAnsi" w:hAnsiTheme="minorHAnsi" w:cstheme="minorHAnsi"/>
                <w:highlight w:val="cyan"/>
              </w:rPr>
              <w:t>NOTE: In the event that you fail to declare a potential conflict of interest the buyer may cancel any Framework awarded.</w:t>
            </w:r>
          </w:p>
          <w:p w14:paraId="656642B7" w14:textId="77777777" w:rsidR="00202F68" w:rsidRPr="00DC2864" w:rsidRDefault="00202F68" w:rsidP="00202F68">
            <w:pPr>
              <w:spacing w:after="0"/>
              <w:rPr>
                <w:rFonts w:asciiTheme="minorHAnsi" w:hAnsiTheme="minorHAnsi" w:cstheme="minorHAnsi"/>
                <w:highlight w:val="cyan"/>
              </w:rPr>
            </w:pPr>
          </w:p>
          <w:p w14:paraId="1F1A5AC6" w14:textId="77777777" w:rsidR="00202F68" w:rsidRPr="00DC2864" w:rsidRDefault="00202F68" w:rsidP="00202F68">
            <w:pPr>
              <w:spacing w:after="0"/>
              <w:rPr>
                <w:rFonts w:asciiTheme="minorHAnsi" w:hAnsiTheme="minorHAnsi" w:cstheme="minorHAnsi"/>
                <w:highlight w:val="cyan"/>
              </w:rPr>
            </w:pPr>
            <w:r w:rsidRPr="00DC2864">
              <w:rPr>
                <w:rFonts w:asciiTheme="minorHAnsi" w:hAnsiTheme="minorHAnsi" w:cstheme="minorHAnsi"/>
                <w:highlight w:val="cyan"/>
              </w:rPr>
              <w:t>If you are bidding as, or on behalf of, a consortium, you should check with all members of the consortium whether any conflicts of interests apply. Select "Yes" if this applies to any consortium member.</w:t>
            </w:r>
          </w:p>
          <w:p w14:paraId="51190DCF" w14:textId="77777777" w:rsidR="00202F68" w:rsidRPr="00DC2864" w:rsidRDefault="00202F68" w:rsidP="00202F68">
            <w:pPr>
              <w:spacing w:after="0"/>
              <w:rPr>
                <w:rFonts w:asciiTheme="minorHAnsi" w:hAnsiTheme="minorHAnsi" w:cstheme="minorHAnsi"/>
                <w:highlight w:val="cyan"/>
              </w:rPr>
            </w:pPr>
          </w:p>
          <w:p w14:paraId="6A2761B8" w14:textId="49339AA9" w:rsidR="00202F68" w:rsidRPr="00DC2864" w:rsidRDefault="00202F68" w:rsidP="00202F68">
            <w:pPr>
              <w:rPr>
                <w:rFonts w:asciiTheme="minorHAnsi" w:hAnsiTheme="minorHAnsi" w:cstheme="minorHAnsi"/>
                <w:b/>
                <w:highlight w:val="cyan"/>
              </w:rPr>
            </w:pPr>
            <w:r w:rsidRPr="00DC2864">
              <w:rPr>
                <w:rFonts w:asciiTheme="minorHAnsi" w:hAnsiTheme="minorHAnsi" w:cstheme="minorHAnsi"/>
                <w:highlight w:val="cyan"/>
              </w:rPr>
              <w:t>If you answer 'yes' the Employer may require further information from you as to how the conflict may be avoided or mitigated. If the Employer is not satisfied with the response and considers that there is a risk that the conflict may affect your performance of the Framework (if successful), or will prevent the Employer from running a fair and non-discriminatory tender process, the Employer may exclude you from the process.</w:t>
            </w:r>
          </w:p>
        </w:tc>
      </w:tr>
      <w:tr w:rsidR="000146C5" w:rsidRPr="00511253" w14:paraId="6F3A51F5" w14:textId="77777777" w:rsidTr="00952B28">
        <w:tc>
          <w:tcPr>
            <w:tcW w:w="4496" w:type="pct"/>
            <w:shd w:val="clear" w:color="auto" w:fill="auto"/>
          </w:tcPr>
          <w:p w14:paraId="5FB0BED2" w14:textId="0875A151" w:rsidR="000146C5" w:rsidRPr="00DC2864" w:rsidRDefault="000146C5" w:rsidP="00236058">
            <w:pPr>
              <w:spacing w:after="0"/>
              <w:rPr>
                <w:rFonts w:asciiTheme="minorHAnsi" w:hAnsiTheme="minorHAnsi" w:cstheme="minorHAnsi"/>
                <w:b/>
                <w:highlight w:val="cyan"/>
              </w:rPr>
            </w:pPr>
            <w:r w:rsidRPr="00DC2864">
              <w:rPr>
                <w:rFonts w:asciiTheme="minorHAnsi" w:hAnsiTheme="minorHAnsi" w:cstheme="minorHAnsi"/>
                <w:b/>
                <w:highlight w:val="cyan"/>
              </w:rPr>
              <w:lastRenderedPageBreak/>
              <w:t>Are you (if an individual) or any of your directors, partners, shareholders, owners, officers, employees, agents or associates (if an organisation) related or connected to any elected officials of the buyer or any officers of the buyer involved in the procurement?</w:t>
            </w:r>
          </w:p>
        </w:tc>
        <w:tc>
          <w:tcPr>
            <w:tcW w:w="504" w:type="pct"/>
            <w:shd w:val="clear" w:color="auto" w:fill="auto"/>
          </w:tcPr>
          <w:p w14:paraId="43E932B1" w14:textId="77777777" w:rsidR="00936F6D" w:rsidRPr="00DC2864" w:rsidRDefault="00936F6D" w:rsidP="00936F6D">
            <w:pPr>
              <w:jc w:val="center"/>
              <w:rPr>
                <w:rFonts w:asciiTheme="minorHAnsi" w:hAnsiTheme="minorHAnsi" w:cstheme="minorHAnsi"/>
                <w:b/>
                <w:highlight w:val="cyan"/>
              </w:rPr>
            </w:pPr>
            <w:r w:rsidRPr="00DC2864">
              <w:rPr>
                <w:rFonts w:asciiTheme="minorHAnsi" w:hAnsiTheme="minorHAnsi" w:cstheme="minorHAnsi"/>
                <w:b/>
                <w:highlight w:val="cyan"/>
              </w:rPr>
              <w:t>Yes/ No</w:t>
            </w:r>
          </w:p>
          <w:p w14:paraId="1A955DC0" w14:textId="439D8A31" w:rsidR="000146C5" w:rsidRPr="00DC2864" w:rsidRDefault="00936F6D" w:rsidP="00936F6D">
            <w:pPr>
              <w:pStyle w:val="ListParagraph"/>
              <w:ind w:left="0"/>
              <w:jc w:val="center"/>
              <w:rPr>
                <w:rFonts w:asciiTheme="minorHAnsi" w:hAnsiTheme="minorHAnsi" w:cstheme="minorHAnsi"/>
                <w:b/>
                <w:highlight w:val="cyan"/>
              </w:rPr>
            </w:pPr>
            <w:r w:rsidRPr="00DC2864">
              <w:rPr>
                <w:rFonts w:asciiTheme="minorHAnsi" w:hAnsiTheme="minorHAnsi" w:cstheme="minorHAnsi"/>
                <w:b/>
                <w:highlight w:val="cyan"/>
                <w:lang w:val="en-US"/>
              </w:rPr>
              <w:t>(Pass/Fail)</w:t>
            </w:r>
          </w:p>
        </w:tc>
      </w:tr>
    </w:tbl>
    <w:p w14:paraId="1A8C8D23" w14:textId="77777777" w:rsidR="00952B28" w:rsidRDefault="00952B2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952"/>
      </w:tblGrid>
      <w:tr w:rsidR="00D31952" w:rsidRPr="00511253" w14:paraId="46A0EA1C" w14:textId="77777777" w:rsidTr="002C448A">
        <w:tc>
          <w:tcPr>
            <w:tcW w:w="5000" w:type="pct"/>
            <w:gridSpan w:val="2"/>
            <w:tcBorders>
              <w:bottom w:val="single" w:sz="4" w:space="0" w:color="auto"/>
            </w:tcBorders>
            <w:shd w:val="clear" w:color="auto" w:fill="B6DDE8" w:themeFill="accent5" w:themeFillTint="66"/>
          </w:tcPr>
          <w:p w14:paraId="52C0B9B3" w14:textId="675D3713" w:rsidR="00D31952" w:rsidRPr="00D31952" w:rsidRDefault="00D31952" w:rsidP="00574198">
            <w:pPr>
              <w:pStyle w:val="ListParagraph"/>
              <w:ind w:left="0"/>
              <w:rPr>
                <w:rFonts w:asciiTheme="minorHAnsi" w:hAnsiTheme="minorHAnsi" w:cstheme="minorHAnsi"/>
                <w:b/>
                <w:iCs/>
              </w:rPr>
            </w:pPr>
            <w:r w:rsidRPr="00511253">
              <w:rPr>
                <w:rFonts w:asciiTheme="minorHAnsi" w:hAnsiTheme="minorHAnsi" w:cstheme="minorHAnsi"/>
                <w:b/>
                <w:u w:val="single"/>
              </w:rPr>
              <w:t xml:space="preserve">4.2 Self Declaration Questions </w:t>
            </w:r>
          </w:p>
        </w:tc>
      </w:tr>
      <w:tr w:rsidR="00FB2945" w:rsidRPr="00511253" w14:paraId="77E4DEF3" w14:textId="77777777" w:rsidTr="002C448A">
        <w:tc>
          <w:tcPr>
            <w:tcW w:w="5000" w:type="pct"/>
            <w:gridSpan w:val="2"/>
            <w:tcBorders>
              <w:bottom w:val="single" w:sz="4" w:space="0" w:color="auto"/>
            </w:tcBorders>
          </w:tcPr>
          <w:p w14:paraId="648B8B3D" w14:textId="45117F98" w:rsidR="00880E85" w:rsidRPr="0050586D" w:rsidRDefault="00320F60" w:rsidP="00EE50E3">
            <w:pPr>
              <w:pStyle w:val="ListParagraph"/>
              <w:numPr>
                <w:ilvl w:val="0"/>
                <w:numId w:val="7"/>
              </w:numPr>
              <w:rPr>
                <w:rFonts w:asciiTheme="minorHAnsi" w:hAnsiTheme="minorHAnsi" w:cstheme="minorHAnsi"/>
                <w:iCs/>
                <w:highlight w:val="cyan"/>
              </w:rPr>
            </w:pPr>
            <w:r w:rsidRPr="0050586D">
              <w:rPr>
                <w:rFonts w:asciiTheme="minorHAnsi" w:hAnsiTheme="minorHAnsi" w:cstheme="minorHAnsi"/>
                <w:iCs/>
                <w:highlight w:val="cyan"/>
              </w:rPr>
              <w:t xml:space="preserve">Please </w:t>
            </w:r>
            <w:r w:rsidR="006054CA" w:rsidRPr="0050586D">
              <w:rPr>
                <w:rFonts w:asciiTheme="minorHAnsi" w:hAnsiTheme="minorHAnsi" w:cstheme="minorHAnsi"/>
                <w:iCs/>
                <w:highlight w:val="cyan"/>
              </w:rPr>
              <w:t>see</w:t>
            </w:r>
            <w:r w:rsidRPr="0050586D">
              <w:rPr>
                <w:rFonts w:asciiTheme="minorHAnsi" w:hAnsiTheme="minorHAnsi" w:cstheme="minorHAnsi"/>
                <w:iCs/>
                <w:highlight w:val="cyan"/>
              </w:rPr>
              <w:t xml:space="preserve"> Section 1 point 6 for </w:t>
            </w:r>
            <w:r w:rsidR="006054CA" w:rsidRPr="0050586D">
              <w:rPr>
                <w:rFonts w:asciiTheme="minorHAnsi" w:hAnsiTheme="minorHAnsi" w:cstheme="minorHAnsi"/>
                <w:iCs/>
                <w:highlight w:val="cyan"/>
              </w:rPr>
              <w:t>g</w:t>
            </w:r>
            <w:r w:rsidRPr="0050586D">
              <w:rPr>
                <w:rFonts w:asciiTheme="minorHAnsi" w:hAnsiTheme="minorHAnsi" w:cstheme="minorHAnsi"/>
                <w:iCs/>
                <w:highlight w:val="cyan"/>
              </w:rPr>
              <w:t>uidance</w:t>
            </w:r>
            <w:r w:rsidR="006054CA" w:rsidRPr="0050586D">
              <w:rPr>
                <w:rFonts w:asciiTheme="minorHAnsi" w:hAnsiTheme="minorHAnsi" w:cstheme="minorHAnsi"/>
                <w:iCs/>
                <w:highlight w:val="cyan"/>
              </w:rPr>
              <w:t xml:space="preserve"> on this section.</w:t>
            </w:r>
          </w:p>
          <w:p w14:paraId="58699187" w14:textId="77777777" w:rsidR="00FB2945" w:rsidRPr="00511253" w:rsidRDefault="00FB2945" w:rsidP="00EE50E3">
            <w:pPr>
              <w:pStyle w:val="ListParagraph"/>
              <w:numPr>
                <w:ilvl w:val="0"/>
                <w:numId w:val="7"/>
              </w:numPr>
              <w:rPr>
                <w:rFonts w:asciiTheme="minorHAnsi" w:hAnsiTheme="minorHAnsi" w:cstheme="minorHAnsi"/>
                <w:iCs/>
              </w:rPr>
            </w:pPr>
            <w:r w:rsidRPr="00511253">
              <w:rPr>
                <w:rFonts w:asciiTheme="minorHAnsi" w:hAnsiTheme="minorHAnsi" w:cstheme="minorHAnsi"/>
                <w:iCs/>
              </w:rPr>
              <w:t>Please confirm that you will provide the information by ticking to agree to each point in the table below.</w:t>
            </w:r>
          </w:p>
          <w:p w14:paraId="6500D73C" w14:textId="77777777" w:rsidR="00FB2945" w:rsidRPr="00511253" w:rsidRDefault="00FB2945" w:rsidP="00EE50E3">
            <w:pPr>
              <w:pStyle w:val="ListParagraph"/>
              <w:numPr>
                <w:ilvl w:val="0"/>
                <w:numId w:val="7"/>
              </w:numPr>
              <w:spacing w:after="0"/>
              <w:rPr>
                <w:rFonts w:asciiTheme="minorHAnsi" w:hAnsiTheme="minorHAnsi" w:cstheme="minorHAnsi"/>
                <w:iCs/>
              </w:rPr>
            </w:pPr>
            <w:r w:rsidRPr="00511253">
              <w:rPr>
                <w:rFonts w:asciiTheme="minorHAnsi" w:hAnsiTheme="minorHAnsi" w:cstheme="minorHAnsi"/>
                <w:iCs/>
              </w:rPr>
              <w:t xml:space="preserve">Please do not submit a quotation unless you are prepared to tick yes to all the points below. </w:t>
            </w:r>
          </w:p>
          <w:p w14:paraId="6C4E07EA" w14:textId="77777777" w:rsidR="00FB2945" w:rsidRPr="00511253" w:rsidRDefault="00FB2945" w:rsidP="00EE50E3">
            <w:pPr>
              <w:pStyle w:val="ListParagraph"/>
              <w:numPr>
                <w:ilvl w:val="0"/>
                <w:numId w:val="7"/>
              </w:numPr>
              <w:spacing w:after="0"/>
              <w:rPr>
                <w:rFonts w:asciiTheme="minorHAnsi" w:hAnsiTheme="minorHAnsi" w:cstheme="minorHAnsi"/>
                <w:iCs/>
              </w:rPr>
            </w:pPr>
            <w:r w:rsidRPr="00511253">
              <w:rPr>
                <w:rFonts w:asciiTheme="minorHAnsi" w:hAnsiTheme="minorHAnsi" w:cstheme="minorHAnsi"/>
                <w:iCs/>
              </w:rPr>
              <w:t xml:space="preserve">If you do not tick to agree to </w:t>
            </w:r>
            <w:r w:rsidRPr="00511253">
              <w:rPr>
                <w:rFonts w:asciiTheme="minorHAnsi" w:hAnsiTheme="minorHAnsi" w:cstheme="minorHAnsi"/>
                <w:b/>
                <w:iCs/>
                <w:u w:val="single"/>
              </w:rPr>
              <w:t>each</w:t>
            </w:r>
            <w:r w:rsidRPr="00511253">
              <w:rPr>
                <w:rFonts w:asciiTheme="minorHAnsi" w:hAnsiTheme="minorHAnsi" w:cstheme="minorHAnsi"/>
                <w:iCs/>
              </w:rPr>
              <w:t xml:space="preserve"> point in the table below your response will be deemed non-compliant and will be rejected by the </w:t>
            </w:r>
            <w:r w:rsidR="00AF08B1" w:rsidRPr="00511253">
              <w:rPr>
                <w:rFonts w:asciiTheme="minorHAnsi" w:hAnsiTheme="minorHAnsi" w:cstheme="minorHAnsi"/>
                <w:iCs/>
              </w:rPr>
              <w:t>Authority</w:t>
            </w:r>
            <w:r w:rsidRPr="00511253">
              <w:rPr>
                <w:rFonts w:asciiTheme="minorHAnsi" w:hAnsiTheme="minorHAnsi" w:cstheme="minorHAnsi"/>
                <w:iCs/>
              </w:rPr>
              <w:t>.</w:t>
            </w:r>
          </w:p>
          <w:p w14:paraId="08928429" w14:textId="77777777" w:rsidR="00FB2945" w:rsidRPr="00511253" w:rsidRDefault="00FB2945" w:rsidP="00FB2945">
            <w:pPr>
              <w:pStyle w:val="ListParagraph"/>
              <w:spacing w:after="0"/>
              <w:ind w:left="360"/>
              <w:jc w:val="right"/>
              <w:rPr>
                <w:rFonts w:asciiTheme="minorHAnsi" w:hAnsiTheme="minorHAnsi" w:cstheme="minorHAnsi"/>
                <w:iCs/>
              </w:rPr>
            </w:pPr>
            <w:r w:rsidRPr="00511253">
              <w:rPr>
                <w:rFonts w:asciiTheme="minorHAnsi" w:hAnsiTheme="minorHAnsi" w:cstheme="minorHAnsi"/>
                <w:b/>
                <w:lang w:val="en-US"/>
              </w:rPr>
              <w:t>(Pass/Fail)</w:t>
            </w:r>
          </w:p>
        </w:tc>
      </w:tr>
      <w:tr w:rsidR="00771F6A" w:rsidRPr="00511253" w14:paraId="7C16D88C" w14:textId="77777777" w:rsidTr="00936F6D">
        <w:tc>
          <w:tcPr>
            <w:tcW w:w="4511" w:type="pct"/>
            <w:shd w:val="clear" w:color="auto" w:fill="B6DDE8" w:themeFill="accent5" w:themeFillTint="66"/>
            <w:vAlign w:val="center"/>
          </w:tcPr>
          <w:p w14:paraId="0D72BB80" w14:textId="77777777" w:rsidR="00771F6A" w:rsidRPr="00511253" w:rsidRDefault="00771F6A" w:rsidP="00FB2945">
            <w:pPr>
              <w:spacing w:before="40" w:after="40"/>
              <w:rPr>
                <w:rFonts w:asciiTheme="minorHAnsi" w:hAnsiTheme="minorHAnsi" w:cstheme="minorHAnsi"/>
                <w:b/>
                <w:bCs/>
                <w:lang w:val="en-US"/>
              </w:rPr>
            </w:pPr>
            <w:r w:rsidRPr="00511253">
              <w:rPr>
                <w:rFonts w:asciiTheme="minorHAnsi" w:hAnsiTheme="minorHAnsi" w:cstheme="minorHAnsi"/>
                <w:b/>
                <w:bCs/>
                <w:lang w:val="en-US"/>
              </w:rPr>
              <w:t>Questions</w:t>
            </w:r>
          </w:p>
        </w:tc>
        <w:tc>
          <w:tcPr>
            <w:tcW w:w="489" w:type="pct"/>
            <w:shd w:val="clear" w:color="auto" w:fill="B6DDE8" w:themeFill="accent5" w:themeFillTint="66"/>
            <w:vAlign w:val="center"/>
          </w:tcPr>
          <w:p w14:paraId="058FE37D" w14:textId="290568AC" w:rsidR="00771F6A" w:rsidRPr="00511253" w:rsidRDefault="00771F6A" w:rsidP="00574198">
            <w:pPr>
              <w:spacing w:before="40" w:after="40"/>
              <w:rPr>
                <w:rFonts w:asciiTheme="minorHAnsi" w:hAnsiTheme="minorHAnsi" w:cstheme="minorHAnsi"/>
                <w:b/>
                <w:bCs/>
                <w:lang w:val="en-US"/>
              </w:rPr>
            </w:pPr>
            <w:r w:rsidRPr="00511253">
              <w:rPr>
                <w:rFonts w:asciiTheme="minorHAnsi" w:hAnsiTheme="minorHAnsi" w:cstheme="minorHAnsi"/>
                <w:b/>
                <w:bCs/>
                <w:lang w:val="en-US"/>
              </w:rPr>
              <w:t>Tick to Agr</w:t>
            </w:r>
            <w:r w:rsidR="00936F6D">
              <w:rPr>
                <w:rFonts w:asciiTheme="minorHAnsi" w:hAnsiTheme="minorHAnsi" w:cstheme="minorHAnsi"/>
                <w:b/>
                <w:bCs/>
                <w:lang w:val="en-US"/>
              </w:rPr>
              <w:t>ee</w:t>
            </w:r>
          </w:p>
        </w:tc>
      </w:tr>
      <w:tr w:rsidR="00771F6A" w:rsidRPr="00511253" w14:paraId="7F8E927D" w14:textId="77777777" w:rsidTr="00936F6D">
        <w:tc>
          <w:tcPr>
            <w:tcW w:w="4511" w:type="pct"/>
            <w:vAlign w:val="center"/>
          </w:tcPr>
          <w:p w14:paraId="71EF0290" w14:textId="77777777" w:rsidR="00771F6A" w:rsidRPr="00511253" w:rsidRDefault="00771F6A" w:rsidP="00FB2945">
            <w:pPr>
              <w:spacing w:before="40" w:after="40"/>
              <w:rPr>
                <w:rFonts w:asciiTheme="minorHAnsi" w:eastAsia="Times New Roman" w:hAnsiTheme="minorHAnsi" w:cstheme="minorHAnsi"/>
                <w:b/>
                <w:highlight w:val="yellow"/>
              </w:rPr>
            </w:pPr>
            <w:r w:rsidRPr="00511253">
              <w:rPr>
                <w:rFonts w:asciiTheme="minorHAnsi" w:eastAsia="Times New Roman" w:hAnsiTheme="minorHAnsi" w:cstheme="minorHAnsi"/>
                <w:b/>
                <w:highlight w:val="yellow"/>
              </w:rPr>
              <w:t>**OPTIONAL</w:t>
            </w:r>
            <w:r w:rsidRPr="00511253">
              <w:rPr>
                <w:rFonts w:asciiTheme="minorHAnsi" w:eastAsia="Times New Roman" w:hAnsiTheme="minorHAnsi" w:cstheme="minorHAnsi"/>
                <w:b/>
                <w:highlight w:val="yellow"/>
              </w:rPr>
              <w:softHyphen/>
              <w:t>- Safety Audit – Confirm willingness to sign up to Third Party Audit Inspections</w:t>
            </w:r>
          </w:p>
        </w:tc>
        <w:tc>
          <w:tcPr>
            <w:tcW w:w="489" w:type="pct"/>
            <w:vAlign w:val="center"/>
          </w:tcPr>
          <w:p w14:paraId="79424CF0" w14:textId="77777777" w:rsidR="00771F6A" w:rsidRPr="00511253" w:rsidRDefault="00771F6A" w:rsidP="00FB2945">
            <w:pPr>
              <w:spacing w:before="40" w:after="40"/>
              <w:rPr>
                <w:rFonts w:asciiTheme="minorHAnsi" w:hAnsiTheme="minorHAnsi" w:cstheme="minorHAnsi"/>
                <w:b/>
                <w:bCs/>
                <w:lang w:val="en-US"/>
              </w:rPr>
            </w:pPr>
          </w:p>
        </w:tc>
      </w:tr>
      <w:tr w:rsidR="00771F6A" w:rsidRPr="00511253" w14:paraId="41908127" w14:textId="77777777" w:rsidTr="00936F6D">
        <w:tc>
          <w:tcPr>
            <w:tcW w:w="4511" w:type="pct"/>
            <w:vAlign w:val="center"/>
          </w:tcPr>
          <w:p w14:paraId="7FE903A5" w14:textId="77777777" w:rsidR="00771F6A" w:rsidRPr="00511253" w:rsidRDefault="00771F6A" w:rsidP="008B4116">
            <w:pPr>
              <w:spacing w:before="40" w:after="40"/>
              <w:rPr>
                <w:rFonts w:asciiTheme="minorHAnsi" w:eastAsia="Times New Roman" w:hAnsiTheme="minorHAnsi" w:cstheme="minorHAnsi"/>
                <w:b/>
                <w:highlight w:val="yellow"/>
              </w:rPr>
            </w:pPr>
            <w:r w:rsidRPr="00511253">
              <w:rPr>
                <w:rFonts w:asciiTheme="minorHAnsi" w:eastAsia="Times New Roman" w:hAnsiTheme="minorHAnsi" w:cstheme="minorHAnsi"/>
                <w:b/>
                <w:highlight w:val="yellow"/>
              </w:rPr>
              <w:t>**OPTIONAL- DBS Checks - Confirm willingness to undertake DBS checks on all staff involved in delivery of the goods/service</w:t>
            </w:r>
          </w:p>
        </w:tc>
        <w:tc>
          <w:tcPr>
            <w:tcW w:w="489" w:type="pct"/>
            <w:vAlign w:val="center"/>
          </w:tcPr>
          <w:p w14:paraId="293DC3E2" w14:textId="77777777" w:rsidR="00771F6A" w:rsidRPr="00511253" w:rsidRDefault="00771F6A" w:rsidP="00FB2945">
            <w:pPr>
              <w:spacing w:before="40" w:after="40"/>
              <w:rPr>
                <w:rFonts w:asciiTheme="minorHAnsi" w:hAnsiTheme="minorHAnsi" w:cstheme="minorHAnsi"/>
                <w:b/>
                <w:bCs/>
                <w:lang w:val="en-US"/>
              </w:rPr>
            </w:pPr>
          </w:p>
        </w:tc>
      </w:tr>
      <w:tr w:rsidR="00771F6A" w:rsidRPr="00511253" w14:paraId="7BE12C8E" w14:textId="77777777" w:rsidTr="00936F6D">
        <w:tc>
          <w:tcPr>
            <w:tcW w:w="4511" w:type="pct"/>
            <w:vAlign w:val="center"/>
          </w:tcPr>
          <w:p w14:paraId="220F9937" w14:textId="77777777" w:rsidR="00771F6A" w:rsidRPr="00511253" w:rsidRDefault="00771F6A" w:rsidP="00FB2945">
            <w:pPr>
              <w:spacing w:before="40" w:after="40"/>
              <w:rPr>
                <w:rFonts w:asciiTheme="minorHAnsi" w:eastAsia="Times New Roman" w:hAnsiTheme="minorHAnsi" w:cstheme="minorHAnsi"/>
                <w:b/>
                <w:highlight w:val="yellow"/>
              </w:rPr>
            </w:pPr>
            <w:r w:rsidRPr="00511253">
              <w:rPr>
                <w:rFonts w:asciiTheme="minorHAnsi" w:eastAsia="Times New Roman" w:hAnsiTheme="minorHAnsi" w:cstheme="minorHAnsi"/>
                <w:b/>
                <w:highlight w:val="yellow"/>
              </w:rPr>
              <w:t xml:space="preserve">**OPTIONAL- Membership of Trade Association or Institute - </w:t>
            </w:r>
            <w:r w:rsidRPr="00511253">
              <w:rPr>
                <w:rFonts w:asciiTheme="minorHAnsi" w:eastAsia="Times New Roman" w:hAnsiTheme="minorHAnsi" w:cstheme="minorHAnsi"/>
                <w:highlight w:val="yellow"/>
              </w:rPr>
              <w:t>It is essential that your Organisation is a member of (Insert Trade Assoc or Institute) or equivalent.</w:t>
            </w:r>
          </w:p>
        </w:tc>
        <w:tc>
          <w:tcPr>
            <w:tcW w:w="489" w:type="pct"/>
            <w:vAlign w:val="center"/>
          </w:tcPr>
          <w:p w14:paraId="4B75A8FF" w14:textId="77777777" w:rsidR="00771F6A" w:rsidRPr="00511253" w:rsidRDefault="00771F6A" w:rsidP="00FB2945">
            <w:pPr>
              <w:spacing w:before="40" w:after="40"/>
              <w:rPr>
                <w:rFonts w:asciiTheme="minorHAnsi" w:hAnsiTheme="minorHAnsi" w:cstheme="minorHAnsi"/>
                <w:b/>
                <w:bCs/>
                <w:lang w:val="en-US"/>
              </w:rPr>
            </w:pPr>
          </w:p>
        </w:tc>
      </w:tr>
      <w:tr w:rsidR="00771F6A" w:rsidRPr="00511253" w14:paraId="5D20AAF8" w14:textId="77777777" w:rsidTr="00936F6D">
        <w:tc>
          <w:tcPr>
            <w:tcW w:w="4511" w:type="pct"/>
            <w:vAlign w:val="center"/>
          </w:tcPr>
          <w:p w14:paraId="5F5FB182" w14:textId="77777777" w:rsidR="00771F6A" w:rsidRPr="00511253" w:rsidRDefault="00771F6A" w:rsidP="00FB2945">
            <w:pPr>
              <w:spacing w:before="40" w:after="40"/>
              <w:rPr>
                <w:rFonts w:asciiTheme="minorHAnsi" w:eastAsia="Times New Roman" w:hAnsiTheme="minorHAnsi" w:cstheme="minorHAnsi"/>
                <w:b/>
                <w:highlight w:val="yellow"/>
              </w:rPr>
            </w:pPr>
            <w:r w:rsidRPr="00511253">
              <w:rPr>
                <w:rFonts w:asciiTheme="minorHAnsi" w:eastAsia="Times New Roman" w:hAnsiTheme="minorHAnsi" w:cstheme="minorHAnsi"/>
                <w:b/>
                <w:highlight w:val="yellow"/>
              </w:rPr>
              <w:t xml:space="preserve">**OPTIONAL – Welsh Language question – Compliance with Welsh Language </w:t>
            </w:r>
            <w:r>
              <w:rPr>
                <w:rFonts w:asciiTheme="minorHAnsi" w:eastAsia="Times New Roman" w:hAnsiTheme="minorHAnsi" w:cstheme="minorHAnsi"/>
                <w:b/>
                <w:highlight w:val="yellow"/>
              </w:rPr>
              <w:t>Standards</w:t>
            </w:r>
          </w:p>
        </w:tc>
        <w:tc>
          <w:tcPr>
            <w:tcW w:w="489" w:type="pct"/>
            <w:vAlign w:val="center"/>
          </w:tcPr>
          <w:p w14:paraId="7529BC10" w14:textId="77777777" w:rsidR="00771F6A" w:rsidRPr="00511253" w:rsidRDefault="00771F6A" w:rsidP="00FB2945">
            <w:pPr>
              <w:spacing w:before="40" w:after="40"/>
              <w:rPr>
                <w:rFonts w:asciiTheme="minorHAnsi" w:hAnsiTheme="minorHAnsi" w:cstheme="minorHAnsi"/>
                <w:b/>
                <w:bCs/>
                <w:lang w:val="en-US"/>
              </w:rPr>
            </w:pPr>
          </w:p>
        </w:tc>
      </w:tr>
      <w:tr w:rsidR="00771F6A" w:rsidRPr="00511253" w14:paraId="06627B8F" w14:textId="77777777" w:rsidTr="00936F6D">
        <w:tc>
          <w:tcPr>
            <w:tcW w:w="4511" w:type="pct"/>
            <w:vAlign w:val="center"/>
          </w:tcPr>
          <w:p w14:paraId="7F114429" w14:textId="77777777" w:rsidR="00771F6A" w:rsidRPr="00511253" w:rsidRDefault="00771F6A" w:rsidP="007845A9">
            <w:pPr>
              <w:spacing w:before="40" w:after="40"/>
              <w:rPr>
                <w:rFonts w:asciiTheme="minorHAnsi" w:eastAsia="Times New Roman" w:hAnsiTheme="minorHAnsi" w:cstheme="minorHAnsi"/>
                <w:b/>
                <w:highlight w:val="yellow"/>
              </w:rPr>
            </w:pPr>
            <w:r w:rsidRPr="00511253">
              <w:rPr>
                <w:rFonts w:asciiTheme="minorHAnsi" w:hAnsiTheme="minorHAnsi" w:cstheme="minorHAnsi"/>
                <w:b/>
                <w:bCs/>
                <w:lang w:val="en-US"/>
              </w:rPr>
              <w:t>Economic and Financial Standing Assessment (see Appendix 1 for further information)</w:t>
            </w:r>
          </w:p>
        </w:tc>
        <w:tc>
          <w:tcPr>
            <w:tcW w:w="489" w:type="pct"/>
            <w:vAlign w:val="center"/>
          </w:tcPr>
          <w:p w14:paraId="5470CC82" w14:textId="77777777" w:rsidR="00771F6A" w:rsidRPr="00511253" w:rsidRDefault="00771F6A" w:rsidP="00FB2945">
            <w:pPr>
              <w:spacing w:before="40" w:after="40"/>
              <w:rPr>
                <w:rFonts w:asciiTheme="minorHAnsi" w:hAnsiTheme="minorHAnsi" w:cstheme="minorHAnsi"/>
                <w:b/>
                <w:bCs/>
                <w:lang w:val="en-US"/>
              </w:rPr>
            </w:pPr>
          </w:p>
        </w:tc>
      </w:tr>
      <w:tr w:rsidR="00771F6A" w:rsidRPr="00511253" w14:paraId="25837AAC" w14:textId="77777777" w:rsidTr="00936F6D">
        <w:tc>
          <w:tcPr>
            <w:tcW w:w="4511" w:type="pct"/>
            <w:vAlign w:val="center"/>
          </w:tcPr>
          <w:p w14:paraId="05C9C8EB" w14:textId="77777777" w:rsidR="00771F6A" w:rsidRPr="00511253" w:rsidRDefault="00771F6A" w:rsidP="00FB2945">
            <w:pPr>
              <w:spacing w:before="40" w:after="40"/>
              <w:rPr>
                <w:rFonts w:asciiTheme="minorHAnsi" w:hAnsiTheme="minorHAnsi" w:cstheme="minorHAnsi"/>
                <w:b/>
                <w:bCs/>
                <w:highlight w:val="yellow"/>
                <w:lang w:val="en-US"/>
              </w:rPr>
            </w:pPr>
            <w:r w:rsidRPr="00511253">
              <w:rPr>
                <w:rFonts w:asciiTheme="minorHAnsi" w:hAnsiTheme="minorHAnsi" w:cstheme="minorHAnsi"/>
                <w:b/>
                <w:bCs/>
                <w:lang w:val="en-US"/>
              </w:rPr>
              <w:t xml:space="preserve">Insurance Information </w:t>
            </w:r>
          </w:p>
          <w:p w14:paraId="292D9552" w14:textId="77777777" w:rsidR="00771F6A" w:rsidRPr="00511253" w:rsidRDefault="00771F6A" w:rsidP="00FB2945">
            <w:pPr>
              <w:spacing w:after="0" w:line="240" w:lineRule="auto"/>
              <w:rPr>
                <w:rFonts w:asciiTheme="minorHAnsi" w:hAnsiTheme="minorHAnsi" w:cstheme="minorHAnsi"/>
                <w:iCs/>
              </w:rPr>
            </w:pPr>
            <w:r w:rsidRPr="00511253">
              <w:rPr>
                <w:rFonts w:asciiTheme="minorHAnsi" w:hAnsiTheme="minorHAnsi" w:cstheme="minorHAnsi"/>
                <w:iCs/>
              </w:rPr>
              <w:t>Your firm must carry current:</w:t>
            </w:r>
          </w:p>
          <w:p w14:paraId="54C63C3C" w14:textId="77777777" w:rsidR="00771F6A" w:rsidRPr="00511253" w:rsidRDefault="00771F6A" w:rsidP="00EE50E3">
            <w:pPr>
              <w:numPr>
                <w:ilvl w:val="0"/>
                <w:numId w:val="6"/>
              </w:numPr>
              <w:spacing w:after="0" w:line="240" w:lineRule="auto"/>
              <w:rPr>
                <w:rFonts w:asciiTheme="minorHAnsi" w:hAnsiTheme="minorHAnsi" w:cstheme="minorHAnsi"/>
                <w:iCs/>
              </w:rPr>
            </w:pPr>
            <w:r w:rsidRPr="00511253">
              <w:rPr>
                <w:rFonts w:asciiTheme="minorHAnsi" w:hAnsiTheme="minorHAnsi" w:cstheme="minorHAnsi"/>
                <w:b/>
                <w:iCs/>
              </w:rPr>
              <w:t>Employer’s Liability Insurance</w:t>
            </w:r>
            <w:r w:rsidRPr="00511253">
              <w:rPr>
                <w:rFonts w:asciiTheme="minorHAnsi" w:hAnsiTheme="minorHAnsi" w:cstheme="minorHAnsi"/>
                <w:iCs/>
              </w:rPr>
              <w:t xml:space="preserve"> </w:t>
            </w:r>
            <w:r w:rsidRPr="00511253">
              <w:rPr>
                <w:rFonts w:asciiTheme="minorHAnsi" w:hAnsiTheme="minorHAnsi" w:cstheme="minorHAnsi"/>
                <w:iCs/>
                <w:highlight w:val="yellow"/>
              </w:rPr>
              <w:t>£x million</w:t>
            </w:r>
          </w:p>
          <w:p w14:paraId="5401B4A5" w14:textId="77777777" w:rsidR="00771F6A" w:rsidRPr="00511253" w:rsidRDefault="00771F6A" w:rsidP="00EE50E3">
            <w:pPr>
              <w:numPr>
                <w:ilvl w:val="0"/>
                <w:numId w:val="6"/>
              </w:numPr>
              <w:spacing w:after="0" w:line="240" w:lineRule="auto"/>
              <w:rPr>
                <w:rFonts w:asciiTheme="minorHAnsi" w:hAnsiTheme="minorHAnsi" w:cstheme="minorHAnsi"/>
                <w:iCs/>
              </w:rPr>
            </w:pPr>
            <w:r w:rsidRPr="00511253">
              <w:rPr>
                <w:rFonts w:asciiTheme="minorHAnsi" w:hAnsiTheme="minorHAnsi" w:cstheme="minorHAnsi"/>
                <w:b/>
                <w:iCs/>
              </w:rPr>
              <w:t>Public Liability Insurance</w:t>
            </w:r>
            <w:r w:rsidRPr="00511253">
              <w:rPr>
                <w:rFonts w:asciiTheme="minorHAnsi" w:hAnsiTheme="minorHAnsi" w:cstheme="minorHAnsi"/>
                <w:iCs/>
              </w:rPr>
              <w:t xml:space="preserve"> </w:t>
            </w:r>
            <w:r w:rsidRPr="00511253">
              <w:rPr>
                <w:rFonts w:asciiTheme="minorHAnsi" w:hAnsiTheme="minorHAnsi" w:cstheme="minorHAnsi"/>
                <w:iCs/>
                <w:highlight w:val="yellow"/>
              </w:rPr>
              <w:t>£x million</w:t>
            </w:r>
            <w:r w:rsidRPr="00511253">
              <w:rPr>
                <w:rFonts w:asciiTheme="minorHAnsi" w:hAnsiTheme="minorHAnsi" w:cstheme="minorHAnsi"/>
                <w:iCs/>
              </w:rPr>
              <w:t xml:space="preserve"> </w:t>
            </w:r>
          </w:p>
          <w:p w14:paraId="607BF887" w14:textId="77777777" w:rsidR="00771F6A" w:rsidRPr="00511253" w:rsidRDefault="00771F6A" w:rsidP="00EE50E3">
            <w:pPr>
              <w:numPr>
                <w:ilvl w:val="0"/>
                <w:numId w:val="6"/>
              </w:numPr>
              <w:spacing w:after="0" w:line="240" w:lineRule="auto"/>
              <w:rPr>
                <w:rFonts w:asciiTheme="minorHAnsi" w:hAnsiTheme="minorHAnsi" w:cstheme="minorHAnsi"/>
                <w:iCs/>
              </w:rPr>
            </w:pPr>
            <w:r w:rsidRPr="00511253">
              <w:rPr>
                <w:rFonts w:asciiTheme="minorHAnsi" w:hAnsiTheme="minorHAnsi" w:cstheme="minorHAnsi"/>
                <w:b/>
                <w:iCs/>
              </w:rPr>
              <w:t>Professional Indemnity Insurance</w:t>
            </w:r>
            <w:r w:rsidRPr="00511253">
              <w:rPr>
                <w:rFonts w:asciiTheme="minorHAnsi" w:hAnsiTheme="minorHAnsi" w:cstheme="minorHAnsi"/>
                <w:iCs/>
              </w:rPr>
              <w:t xml:space="preserve"> </w:t>
            </w:r>
            <w:r w:rsidRPr="00511253">
              <w:rPr>
                <w:rFonts w:asciiTheme="minorHAnsi" w:hAnsiTheme="minorHAnsi" w:cstheme="minorHAnsi"/>
                <w:iCs/>
                <w:highlight w:val="yellow"/>
              </w:rPr>
              <w:t>£x million</w:t>
            </w:r>
            <w:r w:rsidRPr="00511253">
              <w:rPr>
                <w:rFonts w:asciiTheme="minorHAnsi" w:hAnsiTheme="minorHAnsi" w:cstheme="minorHAnsi"/>
                <w:iCs/>
              </w:rPr>
              <w:t xml:space="preserve"> </w:t>
            </w:r>
          </w:p>
          <w:p w14:paraId="0EFA440A" w14:textId="77777777" w:rsidR="00771F6A" w:rsidRPr="00511253" w:rsidRDefault="00771F6A" w:rsidP="00EE50E3">
            <w:pPr>
              <w:numPr>
                <w:ilvl w:val="0"/>
                <w:numId w:val="6"/>
              </w:numPr>
              <w:spacing w:after="0" w:line="240" w:lineRule="auto"/>
              <w:rPr>
                <w:rFonts w:asciiTheme="minorHAnsi" w:eastAsia="Times New Roman" w:hAnsiTheme="minorHAnsi" w:cstheme="minorHAnsi"/>
                <w:b/>
              </w:rPr>
            </w:pPr>
            <w:r w:rsidRPr="00511253">
              <w:rPr>
                <w:rFonts w:asciiTheme="minorHAnsi" w:hAnsiTheme="minorHAnsi" w:cstheme="minorHAnsi"/>
                <w:b/>
                <w:iCs/>
              </w:rPr>
              <w:t>Product Liability Insurance</w:t>
            </w:r>
            <w:r w:rsidRPr="00511253">
              <w:rPr>
                <w:rFonts w:asciiTheme="minorHAnsi" w:hAnsiTheme="minorHAnsi" w:cstheme="minorHAnsi"/>
                <w:iCs/>
              </w:rPr>
              <w:t xml:space="preserve"> </w:t>
            </w:r>
            <w:r w:rsidRPr="00511253">
              <w:rPr>
                <w:rFonts w:asciiTheme="minorHAnsi" w:hAnsiTheme="minorHAnsi" w:cstheme="minorHAnsi"/>
                <w:iCs/>
                <w:highlight w:val="yellow"/>
              </w:rPr>
              <w:t>£x million.</w:t>
            </w:r>
          </w:p>
          <w:p w14:paraId="3210E3D0" w14:textId="0DABF832" w:rsidR="00771F6A" w:rsidRPr="00511253" w:rsidRDefault="00771F6A" w:rsidP="00A23F1D">
            <w:pPr>
              <w:spacing w:after="0" w:line="240" w:lineRule="auto"/>
              <w:rPr>
                <w:rFonts w:asciiTheme="minorHAnsi" w:eastAsia="Times New Roman" w:hAnsiTheme="minorHAnsi" w:cstheme="minorHAnsi"/>
                <w:b/>
                <w:highlight w:val="yellow"/>
              </w:rPr>
            </w:pPr>
            <w:r>
              <w:rPr>
                <w:rFonts w:asciiTheme="minorHAnsi" w:hAnsiTheme="minorHAnsi" w:cstheme="minorHAnsi"/>
                <w:b/>
                <w:bCs/>
                <w:lang w:val="en-US"/>
              </w:rPr>
              <w:t>(</w:t>
            </w:r>
            <w:r w:rsidRPr="00511253">
              <w:rPr>
                <w:rFonts w:asciiTheme="minorHAnsi" w:hAnsiTheme="minorHAnsi" w:cstheme="minorHAnsi"/>
                <w:b/>
                <w:bCs/>
                <w:lang w:val="en-US"/>
              </w:rPr>
              <w:t>See Appendix 1 for further information.</w:t>
            </w:r>
            <w:r w:rsidRPr="00511253">
              <w:rPr>
                <w:rFonts w:asciiTheme="minorHAnsi" w:hAnsiTheme="minorHAnsi" w:cstheme="minorHAnsi"/>
                <w:b/>
                <w:iCs/>
              </w:rPr>
              <w:t xml:space="preserve"> If you currently do not have the level of cover required by the Authority, you must meet the required level i</w:t>
            </w:r>
            <w:r w:rsidRPr="00511253">
              <w:rPr>
                <w:rFonts w:asciiTheme="minorHAnsi" w:hAnsiTheme="minorHAnsi" w:cstheme="minorHAnsi"/>
                <w:b/>
              </w:rPr>
              <w:t>f you are selected to be the preferred organisation for this Quotation.</w:t>
            </w:r>
            <w:r>
              <w:rPr>
                <w:rFonts w:asciiTheme="minorHAnsi" w:hAnsiTheme="minorHAnsi" w:cstheme="minorHAnsi"/>
                <w:b/>
              </w:rPr>
              <w:t>)</w:t>
            </w:r>
            <w:r>
              <w:rPr>
                <w:rFonts w:asciiTheme="minorHAnsi" w:hAnsiTheme="minorHAnsi" w:cstheme="minorHAnsi"/>
                <w:b/>
              </w:rPr>
              <w:br/>
            </w:r>
          </w:p>
        </w:tc>
        <w:tc>
          <w:tcPr>
            <w:tcW w:w="489" w:type="pct"/>
            <w:vAlign w:val="center"/>
          </w:tcPr>
          <w:p w14:paraId="4D007489" w14:textId="77777777" w:rsidR="00771F6A" w:rsidRPr="00511253" w:rsidRDefault="00771F6A" w:rsidP="00FB2945">
            <w:pPr>
              <w:spacing w:before="40" w:after="40"/>
              <w:rPr>
                <w:rFonts w:asciiTheme="minorHAnsi" w:hAnsiTheme="minorHAnsi" w:cstheme="minorHAnsi"/>
                <w:b/>
                <w:bCs/>
                <w:lang w:val="en-US"/>
              </w:rPr>
            </w:pPr>
          </w:p>
        </w:tc>
      </w:tr>
      <w:tr w:rsidR="00771F6A" w:rsidRPr="00511253" w14:paraId="3A703DEE" w14:textId="77777777" w:rsidTr="00936F6D">
        <w:tc>
          <w:tcPr>
            <w:tcW w:w="4511" w:type="pct"/>
            <w:vAlign w:val="center"/>
          </w:tcPr>
          <w:p w14:paraId="3AF83C52" w14:textId="77777777" w:rsidR="00771F6A" w:rsidRPr="00511253" w:rsidRDefault="00771F6A" w:rsidP="00A23F1D">
            <w:pPr>
              <w:spacing w:after="0"/>
              <w:rPr>
                <w:rFonts w:asciiTheme="minorHAnsi" w:hAnsiTheme="minorHAnsi" w:cstheme="minorHAnsi"/>
                <w:highlight w:val="magenta"/>
              </w:rPr>
            </w:pPr>
            <w:r w:rsidRPr="00511253">
              <w:rPr>
                <w:rFonts w:asciiTheme="minorHAnsi" w:hAnsiTheme="minorHAnsi" w:cstheme="minorHAnsi"/>
                <w:b/>
              </w:rPr>
              <w:lastRenderedPageBreak/>
              <w:t>Equalities</w:t>
            </w:r>
          </w:p>
          <w:p w14:paraId="602EFA0B" w14:textId="77777777" w:rsidR="00771F6A" w:rsidRPr="00511253" w:rsidRDefault="00771F6A" w:rsidP="00A23F1D">
            <w:pPr>
              <w:spacing w:after="0"/>
              <w:rPr>
                <w:rFonts w:asciiTheme="minorHAnsi" w:hAnsiTheme="minorHAnsi" w:cstheme="minorHAnsi"/>
              </w:rPr>
            </w:pPr>
            <w:r w:rsidRPr="00511253">
              <w:rPr>
                <w:rFonts w:asciiTheme="minorHAnsi" w:hAnsiTheme="minorHAnsi" w:cstheme="minorHAnsi"/>
              </w:rPr>
              <w:t xml:space="preserve">The buyer will not select you to bid if you have been found to have unlawfully discriminated in the last 3 years, unless you have provided adequate evidence that you have taken appropriate action to stop it happening again. </w:t>
            </w:r>
          </w:p>
          <w:p w14:paraId="053B5330" w14:textId="055D4E83" w:rsidR="00771F6A" w:rsidRPr="00511253" w:rsidRDefault="00771F6A" w:rsidP="00A23F1D">
            <w:pPr>
              <w:spacing w:after="0"/>
              <w:rPr>
                <w:rFonts w:asciiTheme="minorHAnsi" w:eastAsia="Times New Roman" w:hAnsiTheme="minorHAnsi" w:cstheme="minorHAnsi"/>
                <w:b/>
                <w:highlight w:val="yellow"/>
              </w:rPr>
            </w:pPr>
            <w:r>
              <w:rPr>
                <w:rFonts w:asciiTheme="minorHAnsi" w:hAnsiTheme="minorHAnsi" w:cstheme="minorHAnsi"/>
                <w:b/>
              </w:rPr>
              <w:t>(</w:t>
            </w:r>
            <w:r w:rsidRPr="00511253">
              <w:rPr>
                <w:rFonts w:asciiTheme="minorHAnsi" w:hAnsiTheme="minorHAnsi" w:cstheme="minorHAnsi"/>
                <w:b/>
              </w:rPr>
              <w:t>See Appendix 1 for further information which will be required if you are selected to be the preferred organisation for this Quotation</w:t>
            </w:r>
            <w:r>
              <w:rPr>
                <w:rFonts w:asciiTheme="minorHAnsi" w:hAnsiTheme="minorHAnsi" w:cstheme="minorHAnsi"/>
                <w:b/>
              </w:rPr>
              <w:t>).</w:t>
            </w:r>
          </w:p>
        </w:tc>
        <w:tc>
          <w:tcPr>
            <w:tcW w:w="489" w:type="pct"/>
            <w:vAlign w:val="center"/>
          </w:tcPr>
          <w:p w14:paraId="4FF30E16" w14:textId="77777777" w:rsidR="00771F6A" w:rsidRPr="00511253" w:rsidRDefault="00771F6A" w:rsidP="00F2602B">
            <w:pPr>
              <w:spacing w:before="40" w:after="40"/>
              <w:rPr>
                <w:rFonts w:asciiTheme="minorHAnsi" w:hAnsiTheme="minorHAnsi" w:cstheme="minorHAnsi"/>
                <w:b/>
                <w:bCs/>
                <w:lang w:val="en-US"/>
              </w:rPr>
            </w:pPr>
          </w:p>
        </w:tc>
      </w:tr>
      <w:tr w:rsidR="00771F6A" w:rsidRPr="00511253" w14:paraId="14C248DF" w14:textId="77777777" w:rsidTr="00936F6D">
        <w:tc>
          <w:tcPr>
            <w:tcW w:w="4511" w:type="pct"/>
            <w:vAlign w:val="center"/>
          </w:tcPr>
          <w:p w14:paraId="70BE5D0C" w14:textId="77777777" w:rsidR="00771F6A" w:rsidRPr="00511253" w:rsidRDefault="00771F6A" w:rsidP="004F326A">
            <w:pPr>
              <w:spacing w:before="40" w:after="40"/>
              <w:rPr>
                <w:rFonts w:asciiTheme="minorHAnsi" w:eastAsia="Times New Roman" w:hAnsiTheme="minorHAnsi" w:cstheme="minorHAnsi"/>
                <w:b/>
                <w:highlight w:val="yellow"/>
              </w:rPr>
            </w:pPr>
            <w:r w:rsidRPr="00511253">
              <w:rPr>
                <w:rFonts w:asciiTheme="minorHAnsi" w:hAnsiTheme="minorHAnsi" w:cstheme="minorHAnsi"/>
                <w:b/>
                <w:bCs/>
                <w:lang w:val="en-US"/>
              </w:rPr>
              <w:t>Health &amp; Safety Assessment (see Appendix 1 for further information)</w:t>
            </w:r>
          </w:p>
        </w:tc>
        <w:tc>
          <w:tcPr>
            <w:tcW w:w="489" w:type="pct"/>
            <w:vAlign w:val="center"/>
          </w:tcPr>
          <w:p w14:paraId="52049483" w14:textId="77777777" w:rsidR="00771F6A" w:rsidRPr="00511253" w:rsidRDefault="00771F6A" w:rsidP="004F326A">
            <w:pPr>
              <w:spacing w:before="40" w:after="40"/>
              <w:rPr>
                <w:rFonts w:asciiTheme="minorHAnsi" w:hAnsiTheme="minorHAnsi" w:cstheme="minorHAnsi"/>
                <w:b/>
                <w:bCs/>
                <w:lang w:val="en-US"/>
              </w:rPr>
            </w:pPr>
          </w:p>
        </w:tc>
      </w:tr>
      <w:tr w:rsidR="00771F6A" w:rsidRPr="00511253" w14:paraId="725C39DD" w14:textId="77777777" w:rsidTr="00936F6D">
        <w:tc>
          <w:tcPr>
            <w:tcW w:w="4511" w:type="pct"/>
            <w:vAlign w:val="center"/>
          </w:tcPr>
          <w:p w14:paraId="2CCCA0B7" w14:textId="4514E6C5" w:rsidR="00771F6A" w:rsidRDefault="00771F6A" w:rsidP="00574198">
            <w:pPr>
              <w:spacing w:before="40" w:after="40"/>
              <w:rPr>
                <w:rStyle w:val="Hyperlink"/>
                <w:rFonts w:asciiTheme="minorHAnsi" w:hAnsiTheme="minorHAnsi" w:cstheme="minorHAnsi"/>
              </w:rPr>
            </w:pPr>
            <w:r w:rsidRPr="00511253">
              <w:rPr>
                <w:rFonts w:asciiTheme="minorHAnsi" w:hAnsiTheme="minorHAnsi" w:cstheme="minorHAnsi"/>
                <w:b/>
                <w:bCs/>
                <w:lang w:val="en-US"/>
              </w:rPr>
              <w:t xml:space="preserve">Terms and Conditions  - </w:t>
            </w:r>
            <w:r w:rsidRPr="00511253">
              <w:rPr>
                <w:rFonts w:asciiTheme="minorHAnsi" w:hAnsiTheme="minorHAnsi" w:cstheme="minorHAnsi"/>
                <w:lang w:val="en-US"/>
              </w:rPr>
              <w:t xml:space="preserve">This Quotation and contract subsequently awarded is in accordance with Carmarthenshire County Council’s General Conditions of Contract </w:t>
            </w:r>
            <w:r w:rsidRPr="00511253">
              <w:rPr>
                <w:rFonts w:asciiTheme="minorHAnsi" w:hAnsiTheme="minorHAnsi" w:cstheme="minorHAnsi"/>
                <w:highlight w:val="yellow"/>
                <w:lang w:val="en-US"/>
              </w:rPr>
              <w:t xml:space="preserve">together with Appendix A - Standard General Conditions Relating to the supply of Goods and/or Appendix B - Standard General Conditions Relating to the Provisions of a Service and </w:t>
            </w:r>
            <w:r w:rsidRPr="00511253">
              <w:rPr>
                <w:rFonts w:asciiTheme="minorHAnsi" w:hAnsiTheme="minorHAnsi" w:cstheme="minorHAnsi"/>
                <w:highlight w:val="yellow"/>
              </w:rPr>
              <w:t>Appendix C - Special Conditions of Contract (if applicable)</w:t>
            </w:r>
            <w:r w:rsidRPr="00511253">
              <w:rPr>
                <w:rFonts w:asciiTheme="minorHAnsi" w:hAnsiTheme="minorHAnsi" w:cstheme="minorHAnsi"/>
                <w:lang w:val="en-US"/>
              </w:rPr>
              <w:t xml:space="preserve"> which can be viewed and /or downloaded from: </w:t>
            </w:r>
            <w:hyperlink r:id="rId11" w:history="1">
              <w:r w:rsidR="00684927" w:rsidRPr="006E453B">
                <w:rPr>
                  <w:rStyle w:val="Hyperlink"/>
                  <w:rFonts w:asciiTheme="minorHAnsi" w:hAnsiTheme="minorHAnsi" w:cstheme="minorHAnsi"/>
                </w:rPr>
                <w:t>https://www.carmarthenshire.gov.wales/home/business/tenders-contracts/</w:t>
              </w:r>
            </w:hyperlink>
          </w:p>
          <w:p w14:paraId="4AE6AE77" w14:textId="2460B356" w:rsidR="00684927" w:rsidRPr="00511253" w:rsidRDefault="00684927" w:rsidP="00574198">
            <w:pPr>
              <w:spacing w:before="40" w:after="40"/>
              <w:rPr>
                <w:rFonts w:asciiTheme="minorHAnsi" w:eastAsia="Times New Roman" w:hAnsiTheme="minorHAnsi" w:cstheme="minorHAnsi"/>
                <w:b/>
                <w:highlight w:val="yellow"/>
              </w:rPr>
            </w:pPr>
          </w:p>
        </w:tc>
        <w:tc>
          <w:tcPr>
            <w:tcW w:w="489" w:type="pct"/>
            <w:vAlign w:val="center"/>
          </w:tcPr>
          <w:p w14:paraId="0EBFE260" w14:textId="77777777" w:rsidR="00771F6A" w:rsidRPr="00511253" w:rsidRDefault="00771F6A" w:rsidP="00FB2945">
            <w:pPr>
              <w:spacing w:before="40" w:after="40"/>
              <w:rPr>
                <w:rFonts w:asciiTheme="minorHAnsi" w:hAnsiTheme="minorHAnsi" w:cstheme="minorHAnsi"/>
                <w:b/>
                <w:bCs/>
                <w:lang w:val="en-US"/>
              </w:rPr>
            </w:pPr>
          </w:p>
        </w:tc>
      </w:tr>
      <w:tr w:rsidR="00771F6A" w:rsidRPr="00511253" w14:paraId="2ACB0C2C" w14:textId="77777777" w:rsidTr="00936F6D">
        <w:tc>
          <w:tcPr>
            <w:tcW w:w="4511" w:type="pct"/>
            <w:vAlign w:val="center"/>
          </w:tcPr>
          <w:p w14:paraId="39FD7DBA" w14:textId="77777777" w:rsidR="00771F6A" w:rsidRPr="00511253" w:rsidRDefault="00771F6A" w:rsidP="002A02DD">
            <w:pPr>
              <w:spacing w:before="40" w:after="40"/>
              <w:rPr>
                <w:rFonts w:asciiTheme="minorHAnsi" w:hAnsiTheme="minorHAnsi" w:cstheme="minorHAnsi"/>
                <w:b/>
                <w:bCs/>
                <w:lang w:val="en-US"/>
              </w:rPr>
            </w:pPr>
            <w:r w:rsidRPr="00432C14">
              <w:rPr>
                <w:rFonts w:asciiTheme="minorHAnsi" w:hAnsiTheme="minorHAnsi" w:cstheme="minorHAnsi"/>
                <w:b/>
                <w:bCs/>
                <w:highlight w:val="yellow"/>
                <w:lang w:val="en-US"/>
              </w:rPr>
              <w:t>Data Processing Agreement:</w:t>
            </w:r>
          </w:p>
          <w:p w14:paraId="4CCD26FB" w14:textId="77777777" w:rsidR="00771F6A" w:rsidRPr="00511253" w:rsidRDefault="00771F6A" w:rsidP="00983541">
            <w:pPr>
              <w:spacing w:before="40" w:after="40"/>
              <w:rPr>
                <w:rFonts w:asciiTheme="minorHAnsi" w:hAnsiTheme="minorHAnsi" w:cstheme="minorHAnsi"/>
                <w:bCs/>
                <w:lang w:val="en-US"/>
              </w:rPr>
            </w:pPr>
            <w:r w:rsidRPr="00511253">
              <w:rPr>
                <w:rFonts w:asciiTheme="minorHAnsi" w:hAnsiTheme="minorHAnsi" w:cstheme="minorHAnsi"/>
                <w:bCs/>
                <w:lang w:val="en-US"/>
              </w:rPr>
              <w:t>This Quotation and contract subsequently awarded is in accordance with Carmarthenshire County Council’s Data Protection Agreement which is attached to this question.</w:t>
            </w:r>
          </w:p>
          <w:p w14:paraId="755D3FED" w14:textId="62AC3478" w:rsidR="00771F6A" w:rsidRPr="00511253" w:rsidRDefault="00771F6A" w:rsidP="00983541">
            <w:pPr>
              <w:spacing w:before="40" w:after="40"/>
              <w:rPr>
                <w:rFonts w:asciiTheme="minorHAnsi" w:hAnsiTheme="minorHAnsi" w:cstheme="minorHAnsi"/>
                <w:b/>
                <w:bCs/>
                <w:lang w:val="en-US"/>
              </w:rPr>
            </w:pPr>
            <w:r w:rsidRPr="00684927">
              <w:rPr>
                <w:rFonts w:asciiTheme="minorHAnsi" w:hAnsiTheme="minorHAnsi" w:cstheme="minorHAnsi"/>
                <w:bCs/>
                <w:highlight w:val="cyan"/>
                <w:lang w:val="en-US"/>
              </w:rPr>
              <w:t>Please confirm you have read, understood and agree</w:t>
            </w:r>
            <w:r w:rsidR="00684927" w:rsidRPr="00684927">
              <w:rPr>
                <w:rFonts w:asciiTheme="minorHAnsi" w:hAnsiTheme="minorHAnsi" w:cstheme="minorHAnsi"/>
                <w:bCs/>
                <w:highlight w:val="cyan"/>
                <w:lang w:val="en-US"/>
              </w:rPr>
              <w:t>.</w:t>
            </w:r>
          </w:p>
        </w:tc>
        <w:tc>
          <w:tcPr>
            <w:tcW w:w="489" w:type="pct"/>
            <w:vAlign w:val="center"/>
          </w:tcPr>
          <w:p w14:paraId="156A51A6" w14:textId="77777777" w:rsidR="00771F6A" w:rsidRPr="00511253" w:rsidRDefault="00771F6A" w:rsidP="00FB2945">
            <w:pPr>
              <w:spacing w:before="40" w:after="40"/>
              <w:rPr>
                <w:rFonts w:asciiTheme="minorHAnsi" w:hAnsiTheme="minorHAnsi" w:cstheme="minorHAnsi"/>
                <w:b/>
                <w:bCs/>
                <w:lang w:val="en-US"/>
              </w:rPr>
            </w:pPr>
          </w:p>
        </w:tc>
      </w:tr>
      <w:tr w:rsidR="00771F6A" w:rsidRPr="00511253" w14:paraId="69E04A10" w14:textId="77777777" w:rsidTr="00936F6D">
        <w:tc>
          <w:tcPr>
            <w:tcW w:w="4511" w:type="pct"/>
            <w:vAlign w:val="center"/>
          </w:tcPr>
          <w:p w14:paraId="45D2B149" w14:textId="77777777" w:rsidR="00771F6A" w:rsidRPr="00511253" w:rsidRDefault="00771F6A" w:rsidP="00964BC8">
            <w:pPr>
              <w:spacing w:before="40" w:after="40"/>
              <w:rPr>
                <w:rFonts w:asciiTheme="minorHAnsi" w:hAnsiTheme="minorHAnsi" w:cstheme="minorHAnsi"/>
                <w:b/>
                <w:bCs/>
                <w:lang w:val="en-US"/>
              </w:rPr>
            </w:pPr>
            <w:r w:rsidRPr="000C032A">
              <w:rPr>
                <w:rFonts w:asciiTheme="minorHAnsi" w:hAnsiTheme="minorHAnsi" w:cstheme="minorHAnsi"/>
                <w:b/>
                <w:bCs/>
                <w:highlight w:val="yellow"/>
                <w:lang w:val="en-US"/>
              </w:rPr>
              <w:t>Policies</w:t>
            </w:r>
            <w:r w:rsidRPr="00511253">
              <w:rPr>
                <w:rFonts w:asciiTheme="minorHAnsi" w:hAnsiTheme="minorHAnsi" w:cstheme="minorHAnsi"/>
                <w:b/>
                <w:bCs/>
                <w:lang w:val="en-US"/>
              </w:rPr>
              <w:t xml:space="preserve"> - </w:t>
            </w:r>
            <w:r w:rsidRPr="00511253">
              <w:rPr>
                <w:rFonts w:asciiTheme="minorHAnsi" w:hAnsiTheme="minorHAnsi" w:cstheme="minorHAnsi"/>
                <w:lang w:val="en-US"/>
              </w:rPr>
              <w:t xml:space="preserve">This Quotation and contract subsequently awarded is in accordance with Carmarthenshire County Council’s Policies </w:t>
            </w:r>
            <w:r w:rsidRPr="00511253">
              <w:rPr>
                <w:rFonts w:asciiTheme="minorHAnsi" w:hAnsiTheme="minorHAnsi" w:cstheme="minorHAnsi"/>
                <w:highlight w:val="yellow"/>
                <w:lang w:val="en-US"/>
              </w:rPr>
              <w:t>(attachment x)</w:t>
            </w:r>
          </w:p>
        </w:tc>
        <w:tc>
          <w:tcPr>
            <w:tcW w:w="489" w:type="pct"/>
            <w:vAlign w:val="center"/>
          </w:tcPr>
          <w:p w14:paraId="3EE81E54" w14:textId="77777777" w:rsidR="00771F6A" w:rsidRPr="00511253" w:rsidRDefault="00771F6A" w:rsidP="00FB2945">
            <w:pPr>
              <w:spacing w:before="40" w:after="40"/>
              <w:rPr>
                <w:rFonts w:asciiTheme="minorHAnsi" w:hAnsiTheme="minorHAnsi" w:cstheme="minorHAnsi"/>
                <w:b/>
                <w:bCs/>
                <w:lang w:val="en-US"/>
              </w:rPr>
            </w:pPr>
          </w:p>
        </w:tc>
      </w:tr>
    </w:tbl>
    <w:p w14:paraId="5C8647F0" w14:textId="77777777" w:rsidR="00FB2945" w:rsidRPr="00511253" w:rsidRDefault="00FB2945" w:rsidP="00565583">
      <w:pPr>
        <w:pStyle w:val="ListParagraph"/>
        <w:ind w:left="0"/>
        <w:rPr>
          <w:rFonts w:asciiTheme="minorHAnsi" w:hAnsiTheme="minorHAnsi" w:cstheme="minorHAnsi"/>
          <w:b/>
          <w:u w:val="single"/>
        </w:rPr>
      </w:pPr>
    </w:p>
    <w:p w14:paraId="2682B342" w14:textId="77777777" w:rsidR="00FB2945" w:rsidRPr="00511253" w:rsidRDefault="00FB2945" w:rsidP="00565583">
      <w:pPr>
        <w:pStyle w:val="ListParagraph"/>
        <w:ind w:left="0"/>
        <w:rPr>
          <w:rFonts w:asciiTheme="minorHAnsi" w:hAnsiTheme="minorHAnsi" w:cstheme="minorHAnsi"/>
          <w:b/>
          <w:u w:val="single"/>
        </w:rPr>
      </w:pPr>
    </w:p>
    <w:p w14:paraId="7F23A21F" w14:textId="77777777" w:rsidR="00FB4368" w:rsidRDefault="00FB4368" w:rsidP="00212334">
      <w:pPr>
        <w:pStyle w:val="ListParagraph"/>
        <w:spacing w:after="0"/>
        <w:ind w:left="0"/>
        <w:rPr>
          <w:rFonts w:asciiTheme="minorHAnsi" w:hAnsiTheme="minorHAnsi" w:cstheme="minorHAnsi"/>
          <w:iCs/>
        </w:rPr>
      </w:pPr>
    </w:p>
    <w:p w14:paraId="150F737A" w14:textId="77777777" w:rsidR="009760E8" w:rsidRDefault="009760E8" w:rsidP="00212334">
      <w:pPr>
        <w:pStyle w:val="ListParagraph"/>
        <w:spacing w:after="0"/>
        <w:ind w:left="0"/>
        <w:rPr>
          <w:rFonts w:asciiTheme="minorHAnsi" w:hAnsiTheme="minorHAnsi" w:cstheme="minorHAnsi"/>
          <w:iCs/>
        </w:rPr>
      </w:pPr>
    </w:p>
    <w:p w14:paraId="0CCDDEAC" w14:textId="77777777" w:rsidR="000A11EB" w:rsidRDefault="000A11EB" w:rsidP="00212334">
      <w:pPr>
        <w:pStyle w:val="ListParagraph"/>
        <w:spacing w:after="0"/>
        <w:ind w:left="0"/>
        <w:rPr>
          <w:rFonts w:asciiTheme="minorHAnsi" w:hAnsiTheme="minorHAnsi" w:cstheme="minorHAnsi"/>
          <w:iCs/>
        </w:rPr>
      </w:pPr>
    </w:p>
    <w:p w14:paraId="50E42DAC" w14:textId="20AFA5A7" w:rsidR="00771F6A" w:rsidRDefault="00771F6A">
      <w:pPr>
        <w:spacing w:after="0" w:line="240" w:lineRule="auto"/>
        <w:rPr>
          <w:rFonts w:asciiTheme="minorHAnsi" w:hAnsiTheme="minorHAnsi" w:cstheme="minorHAnsi"/>
          <w:iCs/>
        </w:rPr>
      </w:pPr>
      <w:r>
        <w:rPr>
          <w:rFonts w:asciiTheme="minorHAnsi" w:hAnsiTheme="minorHAnsi" w:cstheme="minorHAnsi"/>
          <w:iCs/>
        </w:rPr>
        <w:br w:type="page"/>
      </w:r>
    </w:p>
    <w:p w14:paraId="0D72B7B3" w14:textId="77777777" w:rsidR="000A11EB" w:rsidRDefault="000A11EB" w:rsidP="00212334">
      <w:pPr>
        <w:pStyle w:val="ListParagraph"/>
        <w:spacing w:after="0"/>
        <w:ind w:left="0"/>
        <w:rPr>
          <w:rFonts w:asciiTheme="minorHAnsi" w:hAnsiTheme="minorHAnsi" w:cstheme="minorHAnsi"/>
          <w:iCs/>
        </w:rPr>
      </w:pPr>
    </w:p>
    <w:p w14:paraId="5CB8FA5F" w14:textId="77777777" w:rsidR="000A11EB" w:rsidRPr="00511253" w:rsidRDefault="000A11EB" w:rsidP="00212334">
      <w:pPr>
        <w:pStyle w:val="ListParagraph"/>
        <w:spacing w:after="0"/>
        <w:ind w:left="0"/>
        <w:rPr>
          <w:rFonts w:asciiTheme="minorHAnsi" w:hAnsiTheme="minorHAnsi" w:cstheme="minorHAnsi"/>
          <w:iCs/>
        </w:rPr>
      </w:pPr>
    </w:p>
    <w:p w14:paraId="3F69F504" w14:textId="77777777" w:rsidR="00327D6A" w:rsidRPr="009760E8" w:rsidRDefault="00893872" w:rsidP="007845A9">
      <w:pPr>
        <w:pStyle w:val="ListParagraph"/>
        <w:ind w:left="0"/>
        <w:rPr>
          <w:rFonts w:asciiTheme="minorHAnsi" w:hAnsiTheme="minorHAnsi" w:cstheme="minorHAnsi"/>
          <w:b/>
          <w:sz w:val="24"/>
          <w:u w:val="single"/>
        </w:rPr>
      </w:pPr>
      <w:r w:rsidRPr="009760E8">
        <w:rPr>
          <w:rFonts w:asciiTheme="minorHAnsi" w:hAnsiTheme="minorHAnsi" w:cstheme="minorHAnsi"/>
          <w:b/>
          <w:sz w:val="24"/>
          <w:u w:val="single"/>
        </w:rPr>
        <w:t>5</w:t>
      </w:r>
      <w:r w:rsidR="00A07016" w:rsidRPr="009760E8">
        <w:rPr>
          <w:rFonts w:asciiTheme="minorHAnsi" w:hAnsiTheme="minorHAnsi" w:cstheme="minorHAnsi"/>
          <w:b/>
          <w:sz w:val="24"/>
          <w:u w:val="single"/>
        </w:rPr>
        <w:t>. Evaluation Criteria</w:t>
      </w:r>
    </w:p>
    <w:p w14:paraId="5EE96082" w14:textId="77777777" w:rsidR="002C59AA" w:rsidRPr="00511253" w:rsidRDefault="00565583" w:rsidP="002C59AA">
      <w:pPr>
        <w:rPr>
          <w:rFonts w:asciiTheme="minorHAnsi" w:hAnsiTheme="minorHAnsi" w:cstheme="minorHAnsi"/>
        </w:rPr>
      </w:pPr>
      <w:r w:rsidRPr="00511253">
        <w:rPr>
          <w:rFonts w:asciiTheme="minorHAnsi" w:hAnsiTheme="minorHAnsi" w:cstheme="minorHAnsi"/>
        </w:rPr>
        <w:t>The criteria by which the most economically advantageous Quote will be determined are detailed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0"/>
        <w:gridCol w:w="2908"/>
      </w:tblGrid>
      <w:tr w:rsidR="00565583" w:rsidRPr="00511253" w14:paraId="6BB85383" w14:textId="77777777" w:rsidTr="005E63B0">
        <w:trPr>
          <w:jc w:val="center"/>
        </w:trPr>
        <w:tc>
          <w:tcPr>
            <w:tcW w:w="3320" w:type="dxa"/>
            <w:shd w:val="clear" w:color="auto" w:fill="B6DDE8" w:themeFill="accent5" w:themeFillTint="66"/>
          </w:tcPr>
          <w:p w14:paraId="3A285510" w14:textId="77777777" w:rsidR="00565583" w:rsidRPr="00511253" w:rsidRDefault="00565583" w:rsidP="00EE2CBF">
            <w:pPr>
              <w:overflowPunct w:val="0"/>
              <w:autoSpaceDE w:val="0"/>
              <w:autoSpaceDN w:val="0"/>
              <w:adjustRightInd w:val="0"/>
              <w:spacing w:after="0" w:line="240" w:lineRule="auto"/>
              <w:ind w:right="-142"/>
              <w:jc w:val="center"/>
              <w:textAlignment w:val="baseline"/>
              <w:rPr>
                <w:rFonts w:asciiTheme="minorHAnsi" w:hAnsiTheme="minorHAnsi" w:cstheme="minorHAnsi"/>
                <w:b/>
                <w:lang w:val="en-US"/>
              </w:rPr>
            </w:pPr>
            <w:r w:rsidRPr="00511253">
              <w:rPr>
                <w:rFonts w:asciiTheme="minorHAnsi" w:hAnsiTheme="minorHAnsi" w:cstheme="minorHAnsi"/>
                <w:b/>
                <w:lang w:val="en-US"/>
              </w:rPr>
              <w:t>CRITERIA</w:t>
            </w:r>
          </w:p>
          <w:p w14:paraId="385407A0" w14:textId="77777777" w:rsidR="00443BEE" w:rsidRPr="00511253" w:rsidRDefault="00443BEE" w:rsidP="00EE2CBF">
            <w:pPr>
              <w:overflowPunct w:val="0"/>
              <w:autoSpaceDE w:val="0"/>
              <w:autoSpaceDN w:val="0"/>
              <w:adjustRightInd w:val="0"/>
              <w:spacing w:after="0" w:line="240" w:lineRule="auto"/>
              <w:ind w:right="-142"/>
              <w:jc w:val="center"/>
              <w:textAlignment w:val="baseline"/>
              <w:rPr>
                <w:rFonts w:asciiTheme="minorHAnsi" w:hAnsiTheme="minorHAnsi" w:cstheme="minorHAnsi"/>
                <w:b/>
                <w:lang w:val="en-US"/>
              </w:rPr>
            </w:pPr>
          </w:p>
        </w:tc>
        <w:tc>
          <w:tcPr>
            <w:tcW w:w="2908" w:type="dxa"/>
            <w:shd w:val="clear" w:color="auto" w:fill="B6DDE8" w:themeFill="accent5" w:themeFillTint="66"/>
          </w:tcPr>
          <w:p w14:paraId="0AB5638A" w14:textId="77777777" w:rsidR="00565583" w:rsidRPr="00511253" w:rsidRDefault="00565583" w:rsidP="00EE2CBF">
            <w:pPr>
              <w:overflowPunct w:val="0"/>
              <w:autoSpaceDE w:val="0"/>
              <w:autoSpaceDN w:val="0"/>
              <w:adjustRightInd w:val="0"/>
              <w:spacing w:after="0" w:line="240" w:lineRule="auto"/>
              <w:ind w:right="-142"/>
              <w:jc w:val="center"/>
              <w:textAlignment w:val="baseline"/>
              <w:rPr>
                <w:rFonts w:asciiTheme="minorHAnsi" w:hAnsiTheme="minorHAnsi" w:cstheme="minorHAnsi"/>
                <w:b/>
                <w:lang w:val="en-US"/>
              </w:rPr>
            </w:pPr>
            <w:r w:rsidRPr="00511253">
              <w:rPr>
                <w:rFonts w:asciiTheme="minorHAnsi" w:hAnsiTheme="minorHAnsi" w:cstheme="minorHAnsi"/>
                <w:b/>
                <w:lang w:val="en-US"/>
              </w:rPr>
              <w:t>WEIGHTING (%)</w:t>
            </w:r>
          </w:p>
        </w:tc>
      </w:tr>
      <w:tr w:rsidR="00565583" w:rsidRPr="00511253" w14:paraId="58CF08BF" w14:textId="77777777" w:rsidTr="00992630">
        <w:trPr>
          <w:trHeight w:val="279"/>
          <w:jc w:val="center"/>
        </w:trPr>
        <w:tc>
          <w:tcPr>
            <w:tcW w:w="3320" w:type="dxa"/>
          </w:tcPr>
          <w:p w14:paraId="1968B324" w14:textId="77777777" w:rsidR="00565583" w:rsidRPr="00511253" w:rsidRDefault="00992630" w:rsidP="00EE2CBF">
            <w:pPr>
              <w:overflowPunct w:val="0"/>
              <w:autoSpaceDE w:val="0"/>
              <w:autoSpaceDN w:val="0"/>
              <w:adjustRightInd w:val="0"/>
              <w:spacing w:after="0" w:line="240" w:lineRule="auto"/>
              <w:ind w:left="34" w:right="-142"/>
              <w:jc w:val="both"/>
              <w:textAlignment w:val="baseline"/>
              <w:rPr>
                <w:rFonts w:asciiTheme="minorHAnsi" w:hAnsiTheme="minorHAnsi" w:cstheme="minorHAnsi"/>
                <w:lang w:val="en-US"/>
              </w:rPr>
            </w:pPr>
            <w:r w:rsidRPr="00511253">
              <w:rPr>
                <w:rFonts w:asciiTheme="minorHAnsi" w:hAnsiTheme="minorHAnsi" w:cstheme="minorHAnsi"/>
                <w:lang w:val="en-US"/>
              </w:rPr>
              <w:t>Quality</w:t>
            </w:r>
          </w:p>
          <w:p w14:paraId="60AD2AF1" w14:textId="77777777" w:rsidR="00443BEE" w:rsidRPr="00511253" w:rsidRDefault="00443BEE" w:rsidP="00EE2CBF">
            <w:pPr>
              <w:overflowPunct w:val="0"/>
              <w:autoSpaceDE w:val="0"/>
              <w:autoSpaceDN w:val="0"/>
              <w:adjustRightInd w:val="0"/>
              <w:spacing w:after="0" w:line="240" w:lineRule="auto"/>
              <w:ind w:left="368" w:right="-142"/>
              <w:jc w:val="both"/>
              <w:textAlignment w:val="baseline"/>
              <w:rPr>
                <w:rFonts w:asciiTheme="minorHAnsi" w:hAnsiTheme="minorHAnsi" w:cstheme="minorHAnsi"/>
                <w:lang w:val="en-US"/>
              </w:rPr>
            </w:pPr>
          </w:p>
        </w:tc>
        <w:tc>
          <w:tcPr>
            <w:tcW w:w="2908" w:type="dxa"/>
          </w:tcPr>
          <w:p w14:paraId="6E554899" w14:textId="77777777" w:rsidR="00565583" w:rsidRPr="00511253" w:rsidRDefault="00992630" w:rsidP="00EE2CBF">
            <w:pPr>
              <w:overflowPunct w:val="0"/>
              <w:autoSpaceDE w:val="0"/>
              <w:autoSpaceDN w:val="0"/>
              <w:adjustRightInd w:val="0"/>
              <w:spacing w:after="0" w:line="240" w:lineRule="auto"/>
              <w:ind w:left="368" w:right="-142"/>
              <w:jc w:val="center"/>
              <w:textAlignment w:val="baseline"/>
              <w:rPr>
                <w:rFonts w:asciiTheme="minorHAnsi" w:hAnsiTheme="minorHAnsi" w:cstheme="minorHAnsi"/>
                <w:lang w:val="en-US"/>
              </w:rPr>
            </w:pPr>
            <w:r w:rsidRPr="00511253">
              <w:rPr>
                <w:rFonts w:asciiTheme="minorHAnsi" w:hAnsiTheme="minorHAnsi" w:cstheme="minorHAnsi"/>
                <w:highlight w:val="yellow"/>
                <w:lang w:val="en-US"/>
              </w:rPr>
              <w:t>3</w:t>
            </w:r>
            <w:r w:rsidR="00443BEE" w:rsidRPr="00511253">
              <w:rPr>
                <w:rFonts w:asciiTheme="minorHAnsi" w:hAnsiTheme="minorHAnsi" w:cstheme="minorHAnsi"/>
                <w:highlight w:val="yellow"/>
                <w:lang w:val="en-US"/>
              </w:rPr>
              <w:t>0%</w:t>
            </w:r>
          </w:p>
        </w:tc>
      </w:tr>
      <w:tr w:rsidR="00565583" w:rsidRPr="00511253" w14:paraId="6C509722" w14:textId="77777777" w:rsidTr="00992630">
        <w:trPr>
          <w:trHeight w:val="425"/>
          <w:jc w:val="center"/>
        </w:trPr>
        <w:tc>
          <w:tcPr>
            <w:tcW w:w="3320" w:type="dxa"/>
          </w:tcPr>
          <w:p w14:paraId="198F6846" w14:textId="77777777" w:rsidR="00565583" w:rsidRPr="00511253" w:rsidRDefault="00992630" w:rsidP="00EE2CBF">
            <w:pPr>
              <w:overflowPunct w:val="0"/>
              <w:autoSpaceDE w:val="0"/>
              <w:autoSpaceDN w:val="0"/>
              <w:adjustRightInd w:val="0"/>
              <w:spacing w:after="0" w:line="240" w:lineRule="auto"/>
              <w:ind w:right="-142"/>
              <w:jc w:val="both"/>
              <w:textAlignment w:val="baseline"/>
              <w:rPr>
                <w:rFonts w:asciiTheme="minorHAnsi" w:hAnsiTheme="minorHAnsi" w:cstheme="minorHAnsi"/>
                <w:lang w:val="en-US"/>
              </w:rPr>
            </w:pPr>
            <w:r w:rsidRPr="00511253">
              <w:rPr>
                <w:rFonts w:asciiTheme="minorHAnsi" w:hAnsiTheme="minorHAnsi" w:cstheme="minorHAnsi"/>
                <w:lang w:val="en-US"/>
              </w:rPr>
              <w:t>Price/Cost</w:t>
            </w:r>
          </w:p>
        </w:tc>
        <w:tc>
          <w:tcPr>
            <w:tcW w:w="2908" w:type="dxa"/>
          </w:tcPr>
          <w:p w14:paraId="2D9FF396" w14:textId="77777777" w:rsidR="00565583" w:rsidRPr="00511253" w:rsidRDefault="00992630" w:rsidP="00EE2CBF">
            <w:pPr>
              <w:overflowPunct w:val="0"/>
              <w:autoSpaceDE w:val="0"/>
              <w:autoSpaceDN w:val="0"/>
              <w:adjustRightInd w:val="0"/>
              <w:spacing w:after="0" w:line="240" w:lineRule="auto"/>
              <w:ind w:left="368" w:right="-142"/>
              <w:jc w:val="center"/>
              <w:textAlignment w:val="baseline"/>
              <w:rPr>
                <w:rFonts w:asciiTheme="minorHAnsi" w:hAnsiTheme="minorHAnsi" w:cstheme="minorHAnsi"/>
                <w:lang w:val="en-US"/>
              </w:rPr>
            </w:pPr>
            <w:r w:rsidRPr="00511253">
              <w:rPr>
                <w:rFonts w:asciiTheme="minorHAnsi" w:hAnsiTheme="minorHAnsi" w:cstheme="minorHAnsi"/>
                <w:highlight w:val="yellow"/>
                <w:lang w:val="en-US"/>
              </w:rPr>
              <w:t>7</w:t>
            </w:r>
            <w:r w:rsidR="00443BEE" w:rsidRPr="00511253">
              <w:rPr>
                <w:rFonts w:asciiTheme="minorHAnsi" w:hAnsiTheme="minorHAnsi" w:cstheme="minorHAnsi"/>
                <w:highlight w:val="yellow"/>
                <w:lang w:val="en-US"/>
              </w:rPr>
              <w:t>0%</w:t>
            </w:r>
          </w:p>
        </w:tc>
      </w:tr>
    </w:tbl>
    <w:p w14:paraId="6AC2E4CA" w14:textId="77777777" w:rsidR="00565583" w:rsidRPr="00511253" w:rsidRDefault="00565583" w:rsidP="002C59AA">
      <w:pPr>
        <w:rPr>
          <w:rFonts w:asciiTheme="minorHAnsi" w:hAnsiTheme="minorHAnsi" w:cstheme="minorHAnsi"/>
          <w:b/>
          <w:u w:val="single"/>
        </w:rPr>
      </w:pPr>
    </w:p>
    <w:p w14:paraId="51D019E2" w14:textId="77777777" w:rsidR="00D5743E" w:rsidRPr="00D31952" w:rsidRDefault="00C67FCC" w:rsidP="002C59AA">
      <w:pPr>
        <w:rPr>
          <w:rFonts w:asciiTheme="minorHAnsi" w:hAnsiTheme="minorHAnsi" w:cstheme="minorHAnsi"/>
          <w:b/>
          <w:sz w:val="24"/>
          <w:u w:val="single"/>
        </w:rPr>
      </w:pPr>
      <w:r w:rsidRPr="00D31952">
        <w:rPr>
          <w:rFonts w:asciiTheme="minorHAnsi" w:hAnsiTheme="minorHAnsi" w:cstheme="minorHAnsi"/>
          <w:b/>
          <w:sz w:val="24"/>
          <w:u w:val="single"/>
        </w:rPr>
        <w:t>5</w:t>
      </w:r>
      <w:r w:rsidR="00BE40B3" w:rsidRPr="00D31952">
        <w:rPr>
          <w:rFonts w:asciiTheme="minorHAnsi" w:hAnsiTheme="minorHAnsi" w:cstheme="minorHAnsi"/>
          <w:b/>
          <w:sz w:val="24"/>
          <w:u w:val="single"/>
        </w:rPr>
        <w:t xml:space="preserve">.1 </w:t>
      </w:r>
      <w:r w:rsidR="00443BEE" w:rsidRPr="00D31952">
        <w:rPr>
          <w:rFonts w:asciiTheme="minorHAnsi" w:hAnsiTheme="minorHAnsi" w:cstheme="minorHAnsi"/>
          <w:b/>
          <w:sz w:val="24"/>
          <w:u w:val="single"/>
        </w:rPr>
        <w:t>Quality Criteria (</w:t>
      </w:r>
      <w:r w:rsidR="005F630C" w:rsidRPr="00D31952">
        <w:rPr>
          <w:rFonts w:asciiTheme="minorHAnsi" w:hAnsiTheme="minorHAnsi" w:cstheme="minorHAnsi"/>
          <w:b/>
          <w:sz w:val="24"/>
          <w:highlight w:val="yellow"/>
          <w:u w:val="single"/>
        </w:rPr>
        <w:t>30</w:t>
      </w:r>
      <w:r w:rsidR="00443BEE" w:rsidRPr="00D31952">
        <w:rPr>
          <w:rFonts w:asciiTheme="minorHAnsi" w:hAnsiTheme="minorHAnsi" w:cstheme="minorHAnsi"/>
          <w:b/>
          <w:sz w:val="24"/>
          <w:u w:val="single"/>
        </w:rPr>
        <w:t>%)</w:t>
      </w:r>
    </w:p>
    <w:p w14:paraId="377DE0A6" w14:textId="77777777" w:rsidR="00FB2945" w:rsidRPr="00511253" w:rsidRDefault="00FB2945" w:rsidP="00EE50E3">
      <w:pPr>
        <w:pStyle w:val="BodyText"/>
        <w:numPr>
          <w:ilvl w:val="0"/>
          <w:numId w:val="4"/>
        </w:numPr>
        <w:ind w:left="142" w:hanging="426"/>
        <w:rPr>
          <w:rFonts w:asciiTheme="minorHAnsi" w:hAnsiTheme="minorHAnsi" w:cstheme="minorHAnsi"/>
          <w:b w:val="0"/>
          <w:szCs w:val="22"/>
        </w:rPr>
      </w:pPr>
      <w:r w:rsidRPr="00511253">
        <w:rPr>
          <w:rFonts w:asciiTheme="minorHAnsi" w:hAnsiTheme="minorHAnsi" w:cstheme="minorHAnsi"/>
          <w:b w:val="0"/>
          <w:szCs w:val="22"/>
        </w:rPr>
        <w:t xml:space="preserve">We will assess the quality element by evaluating your response to the questions below. We will use the scoring matrix (Section </w:t>
      </w:r>
      <w:r w:rsidR="00C67FCC" w:rsidRPr="00511253">
        <w:rPr>
          <w:rFonts w:asciiTheme="minorHAnsi" w:hAnsiTheme="minorHAnsi" w:cstheme="minorHAnsi"/>
          <w:b w:val="0"/>
          <w:szCs w:val="22"/>
        </w:rPr>
        <w:t>5</w:t>
      </w:r>
      <w:r w:rsidRPr="00511253">
        <w:rPr>
          <w:rFonts w:asciiTheme="minorHAnsi" w:hAnsiTheme="minorHAnsi" w:cstheme="minorHAnsi"/>
          <w:b w:val="0"/>
          <w:szCs w:val="22"/>
        </w:rPr>
        <w:t>.3) to evaluate the submissions.</w:t>
      </w:r>
    </w:p>
    <w:p w14:paraId="73200935" w14:textId="77777777" w:rsidR="00757E1F" w:rsidRPr="00352929" w:rsidRDefault="00FB2945" w:rsidP="00EE50E3">
      <w:pPr>
        <w:pStyle w:val="BodyText"/>
        <w:numPr>
          <w:ilvl w:val="0"/>
          <w:numId w:val="4"/>
        </w:numPr>
        <w:ind w:left="142"/>
        <w:rPr>
          <w:rFonts w:asciiTheme="minorHAnsi" w:hAnsiTheme="minorHAnsi" w:cstheme="minorHAnsi"/>
          <w:b w:val="0"/>
          <w:szCs w:val="22"/>
          <w:highlight w:val="yellow"/>
        </w:rPr>
      </w:pPr>
      <w:r w:rsidRPr="00352929">
        <w:rPr>
          <w:rFonts w:asciiTheme="minorHAnsi" w:hAnsiTheme="minorHAnsi" w:cstheme="minorHAnsi"/>
          <w:b w:val="0"/>
          <w:szCs w:val="22"/>
          <w:highlight w:val="yellow"/>
        </w:rPr>
        <w:t xml:space="preserve">Please note that the following questions require a </w:t>
      </w:r>
      <w:r w:rsidRPr="00352929">
        <w:rPr>
          <w:rFonts w:asciiTheme="minorHAnsi" w:hAnsiTheme="minorHAnsi" w:cstheme="minorHAnsi"/>
          <w:szCs w:val="22"/>
          <w:highlight w:val="yellow"/>
        </w:rPr>
        <w:t xml:space="preserve">minimum score threshold of </w:t>
      </w:r>
      <w:r w:rsidR="004D336F" w:rsidRPr="000C032A">
        <w:rPr>
          <w:rFonts w:asciiTheme="minorHAnsi" w:hAnsiTheme="minorHAnsi" w:cstheme="minorHAnsi"/>
          <w:color w:val="FF0000"/>
          <w:szCs w:val="22"/>
          <w:highlight w:val="yellow"/>
        </w:rPr>
        <w:t>3</w:t>
      </w:r>
      <w:r w:rsidRPr="00352929">
        <w:rPr>
          <w:rFonts w:asciiTheme="minorHAnsi" w:hAnsiTheme="minorHAnsi" w:cstheme="minorHAnsi"/>
          <w:b w:val="0"/>
          <w:szCs w:val="22"/>
          <w:highlight w:val="yellow"/>
        </w:rPr>
        <w:t xml:space="preserve"> (please see scoring matrix provided in Section </w:t>
      </w:r>
      <w:r w:rsidR="00C67FCC" w:rsidRPr="00352929">
        <w:rPr>
          <w:rFonts w:asciiTheme="minorHAnsi" w:hAnsiTheme="minorHAnsi" w:cstheme="minorHAnsi"/>
          <w:b w:val="0"/>
          <w:szCs w:val="22"/>
          <w:highlight w:val="yellow"/>
        </w:rPr>
        <w:t>5</w:t>
      </w:r>
      <w:r w:rsidRPr="00352929">
        <w:rPr>
          <w:rFonts w:asciiTheme="minorHAnsi" w:hAnsiTheme="minorHAnsi" w:cstheme="minorHAnsi"/>
          <w:b w:val="0"/>
          <w:szCs w:val="22"/>
          <w:highlight w:val="yellow"/>
        </w:rPr>
        <w:t>.3) to be achieved in order to meet the minimum standards.</w:t>
      </w:r>
    </w:p>
    <w:p w14:paraId="2F0E2C58" w14:textId="77777777" w:rsidR="00FB2945" w:rsidRPr="00352929" w:rsidRDefault="00FB2945" w:rsidP="00EE50E3">
      <w:pPr>
        <w:pStyle w:val="BodyText"/>
        <w:numPr>
          <w:ilvl w:val="0"/>
          <w:numId w:val="4"/>
        </w:numPr>
        <w:ind w:left="142"/>
        <w:rPr>
          <w:rFonts w:asciiTheme="minorHAnsi" w:hAnsiTheme="minorHAnsi" w:cstheme="minorHAnsi"/>
          <w:b w:val="0"/>
          <w:szCs w:val="22"/>
          <w:highlight w:val="yellow"/>
        </w:rPr>
      </w:pPr>
      <w:r w:rsidRPr="00352929">
        <w:rPr>
          <w:rFonts w:asciiTheme="minorHAnsi" w:hAnsiTheme="minorHAnsi" w:cstheme="minorHAnsi"/>
          <w:szCs w:val="22"/>
          <w:highlight w:val="yellow"/>
        </w:rPr>
        <w:t xml:space="preserve">FAILURE TO MEET THE MINIMUM STANDARD </w:t>
      </w:r>
      <w:r w:rsidR="00C67FCC" w:rsidRPr="00352929">
        <w:rPr>
          <w:rFonts w:asciiTheme="minorHAnsi" w:hAnsiTheme="minorHAnsi" w:cstheme="minorHAnsi"/>
          <w:szCs w:val="22"/>
          <w:highlight w:val="yellow"/>
          <w:u w:val="single"/>
        </w:rPr>
        <w:t>IN ANY QUESTION</w:t>
      </w:r>
      <w:r w:rsidR="00C67FCC" w:rsidRPr="00352929">
        <w:rPr>
          <w:rFonts w:asciiTheme="minorHAnsi" w:hAnsiTheme="minorHAnsi" w:cstheme="minorHAnsi"/>
          <w:szCs w:val="22"/>
          <w:highlight w:val="yellow"/>
        </w:rPr>
        <w:t xml:space="preserve"> </w:t>
      </w:r>
      <w:r w:rsidRPr="00352929">
        <w:rPr>
          <w:rFonts w:asciiTheme="minorHAnsi" w:hAnsiTheme="minorHAnsi" w:cstheme="minorHAnsi"/>
          <w:szCs w:val="22"/>
          <w:highlight w:val="yellow"/>
        </w:rPr>
        <w:t xml:space="preserve">WILL RESULT IN YOUR SUBMISSION BEING </w:t>
      </w:r>
      <w:r w:rsidR="00C67FCC" w:rsidRPr="00352929">
        <w:rPr>
          <w:rFonts w:asciiTheme="minorHAnsi" w:hAnsiTheme="minorHAnsi" w:cstheme="minorHAnsi"/>
          <w:szCs w:val="22"/>
          <w:highlight w:val="yellow"/>
        </w:rPr>
        <w:t>EXCLUDED</w:t>
      </w:r>
      <w:r w:rsidRPr="00352929">
        <w:rPr>
          <w:rFonts w:asciiTheme="minorHAnsi" w:hAnsiTheme="minorHAnsi" w:cstheme="minorHAnsi"/>
          <w:szCs w:val="22"/>
          <w:highlight w:val="yellow"/>
        </w:rPr>
        <w:t xml:space="preserve"> FROM THE EVALUATION PROCESS</w:t>
      </w:r>
    </w:p>
    <w:p w14:paraId="4DC7E9A2" w14:textId="77777777" w:rsidR="00FB2945" w:rsidRPr="00511253" w:rsidRDefault="00FB2945" w:rsidP="00EE50E3">
      <w:pPr>
        <w:pStyle w:val="BodyText"/>
        <w:numPr>
          <w:ilvl w:val="0"/>
          <w:numId w:val="4"/>
        </w:numPr>
        <w:ind w:left="142"/>
        <w:rPr>
          <w:rFonts w:asciiTheme="minorHAnsi" w:hAnsiTheme="minorHAnsi" w:cstheme="minorHAnsi"/>
          <w:b w:val="0"/>
          <w:szCs w:val="22"/>
        </w:rPr>
      </w:pPr>
      <w:r w:rsidRPr="00511253">
        <w:rPr>
          <w:rFonts w:asciiTheme="minorHAnsi" w:hAnsiTheme="minorHAnsi" w:cstheme="minorHAnsi"/>
          <w:b w:val="0"/>
          <w:szCs w:val="22"/>
        </w:rPr>
        <w:t>Bidders will be required to satisfy</w:t>
      </w:r>
      <w:r w:rsidRPr="00D01A6F">
        <w:rPr>
          <w:rFonts w:asciiTheme="minorHAnsi" w:hAnsiTheme="minorHAnsi" w:cstheme="minorHAnsi"/>
          <w:b w:val="0"/>
          <w:szCs w:val="22"/>
          <w:u w:val="single"/>
        </w:rPr>
        <w:t xml:space="preserve"> all</w:t>
      </w:r>
      <w:r w:rsidRPr="00511253">
        <w:rPr>
          <w:rFonts w:asciiTheme="minorHAnsi" w:hAnsiTheme="minorHAnsi" w:cstheme="minorHAnsi"/>
          <w:b w:val="0"/>
          <w:szCs w:val="22"/>
        </w:rPr>
        <w:t xml:space="preserve"> aspects of </w:t>
      </w:r>
      <w:r w:rsidR="00855C22" w:rsidRPr="00511253">
        <w:rPr>
          <w:rFonts w:asciiTheme="minorHAnsi" w:hAnsiTheme="minorHAnsi" w:cstheme="minorHAnsi"/>
          <w:b w:val="0"/>
          <w:szCs w:val="22"/>
        </w:rPr>
        <w:t>the Quality Criteria.</w:t>
      </w:r>
      <w:r w:rsidRPr="00511253">
        <w:rPr>
          <w:rFonts w:asciiTheme="minorHAnsi" w:hAnsiTheme="minorHAnsi" w:cstheme="minorHAnsi"/>
          <w:b w:val="0"/>
          <w:szCs w:val="22"/>
        </w:rPr>
        <w:t xml:space="preserve">  </w:t>
      </w:r>
    </w:p>
    <w:p w14:paraId="095AD880" w14:textId="77777777" w:rsidR="00FB2945" w:rsidRPr="00511253" w:rsidRDefault="00FB2945" w:rsidP="00EE50E3">
      <w:pPr>
        <w:pStyle w:val="BodyText"/>
        <w:numPr>
          <w:ilvl w:val="0"/>
          <w:numId w:val="4"/>
        </w:numPr>
        <w:ind w:left="142"/>
        <w:rPr>
          <w:rFonts w:asciiTheme="minorHAnsi" w:hAnsiTheme="minorHAnsi" w:cstheme="minorHAnsi"/>
          <w:b w:val="0"/>
          <w:szCs w:val="22"/>
        </w:rPr>
      </w:pPr>
      <w:r w:rsidRPr="00511253">
        <w:rPr>
          <w:rFonts w:asciiTheme="minorHAnsi" w:hAnsiTheme="minorHAnsi" w:cstheme="minorHAnsi"/>
          <w:b w:val="0"/>
          <w:szCs w:val="22"/>
        </w:rPr>
        <w:t>Please note that all questions have been weighted according to their importance. Therefore please ensure that your response has taken this into consideration.</w:t>
      </w:r>
    </w:p>
    <w:p w14:paraId="7D306882" w14:textId="77777777" w:rsidR="00FB2945" w:rsidRPr="00D01A6F" w:rsidRDefault="00FB2945" w:rsidP="00EE50E3">
      <w:pPr>
        <w:pStyle w:val="BodyText"/>
        <w:numPr>
          <w:ilvl w:val="0"/>
          <w:numId w:val="4"/>
        </w:numPr>
        <w:ind w:left="142"/>
        <w:rPr>
          <w:rFonts w:asciiTheme="minorHAnsi" w:hAnsiTheme="minorHAnsi" w:cstheme="minorHAnsi"/>
          <w:b w:val="0"/>
          <w:szCs w:val="22"/>
          <w:highlight w:val="yellow"/>
        </w:rPr>
      </w:pPr>
      <w:r w:rsidRPr="00D01A6F">
        <w:rPr>
          <w:rFonts w:asciiTheme="minorHAnsi" w:hAnsiTheme="minorHAnsi" w:cstheme="minorHAnsi"/>
          <w:b w:val="0"/>
          <w:szCs w:val="22"/>
          <w:highlight w:val="yellow"/>
        </w:rPr>
        <w:t xml:space="preserve">Please ensure that you adhere to the maximum </w:t>
      </w:r>
      <w:r w:rsidR="00D21A1D" w:rsidRPr="00D01A6F">
        <w:rPr>
          <w:rFonts w:asciiTheme="minorHAnsi" w:hAnsiTheme="minorHAnsi" w:cstheme="minorHAnsi"/>
          <w:b w:val="0"/>
          <w:szCs w:val="22"/>
          <w:highlight w:val="yellow"/>
        </w:rPr>
        <w:t>page</w:t>
      </w:r>
      <w:r w:rsidRPr="00D01A6F">
        <w:rPr>
          <w:rFonts w:asciiTheme="minorHAnsi" w:hAnsiTheme="minorHAnsi" w:cstheme="minorHAnsi"/>
          <w:b w:val="0"/>
          <w:szCs w:val="22"/>
          <w:highlight w:val="yellow"/>
        </w:rPr>
        <w:t xml:space="preserve"> limit for each question. We will only evaluate the </w:t>
      </w:r>
      <w:r w:rsidR="00D21A1D" w:rsidRPr="00D01A6F">
        <w:rPr>
          <w:rFonts w:asciiTheme="minorHAnsi" w:hAnsiTheme="minorHAnsi" w:cstheme="minorHAnsi"/>
          <w:b w:val="0"/>
          <w:szCs w:val="22"/>
          <w:highlight w:val="yellow"/>
        </w:rPr>
        <w:t>page</w:t>
      </w:r>
      <w:r w:rsidR="001338B0" w:rsidRPr="00D01A6F">
        <w:rPr>
          <w:rFonts w:asciiTheme="minorHAnsi" w:hAnsiTheme="minorHAnsi" w:cstheme="minorHAnsi"/>
          <w:b w:val="0"/>
          <w:szCs w:val="22"/>
          <w:highlight w:val="yellow"/>
        </w:rPr>
        <w:t xml:space="preserve"> limits set for</w:t>
      </w:r>
      <w:r w:rsidRPr="00D01A6F">
        <w:rPr>
          <w:rFonts w:asciiTheme="minorHAnsi" w:hAnsiTheme="minorHAnsi" w:cstheme="minorHAnsi"/>
          <w:b w:val="0"/>
          <w:szCs w:val="22"/>
          <w:highlight w:val="yellow"/>
        </w:rPr>
        <w:t xml:space="preserve"> each response. </w:t>
      </w:r>
    </w:p>
    <w:p w14:paraId="45264467" w14:textId="77777777" w:rsidR="00BE40B3" w:rsidRPr="00511253" w:rsidRDefault="00BE40B3" w:rsidP="002C59AA">
      <w:pPr>
        <w:rPr>
          <w:rFonts w:asciiTheme="minorHAnsi" w:hAnsiTheme="minorHAnsi" w:cstheme="minorHAnsi"/>
        </w:rPr>
      </w:pPr>
    </w:p>
    <w:tbl>
      <w:tblPr>
        <w:tblpPr w:leftFromText="180" w:rightFromText="180" w:vertAnchor="text" w:horzAnchor="margin" w:tblpXSpec="center" w:tblpY="17"/>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BE40B3" w:rsidRPr="00511253" w14:paraId="41410DFE" w14:textId="77777777" w:rsidTr="00BE40B3">
        <w:tc>
          <w:tcPr>
            <w:tcW w:w="10456" w:type="dxa"/>
          </w:tcPr>
          <w:p w14:paraId="681B02F3" w14:textId="77777777" w:rsidR="00BE40B3" w:rsidRPr="00511253" w:rsidRDefault="00BE40B3" w:rsidP="00BE40B3">
            <w:pPr>
              <w:spacing w:after="0" w:line="240" w:lineRule="auto"/>
              <w:rPr>
                <w:rFonts w:asciiTheme="minorHAnsi" w:eastAsia="Times New Roman" w:hAnsiTheme="minorHAnsi" w:cstheme="minorHAnsi"/>
                <w:b/>
                <w:lang w:eastAsia="en-GB"/>
              </w:rPr>
            </w:pPr>
            <w:r w:rsidRPr="00511253">
              <w:rPr>
                <w:rFonts w:asciiTheme="minorHAnsi" w:eastAsia="Times New Roman" w:hAnsiTheme="minorHAnsi" w:cstheme="minorHAnsi"/>
                <w:b/>
                <w:highlight w:val="yellow"/>
                <w:lang w:eastAsia="en-GB"/>
              </w:rPr>
              <w:t>Please insert Key Criteria from Specification</w:t>
            </w:r>
          </w:p>
          <w:p w14:paraId="6F4D14D1" w14:textId="77777777" w:rsidR="00BE40B3" w:rsidRPr="00511253" w:rsidRDefault="00BE40B3" w:rsidP="00BE40B3">
            <w:pPr>
              <w:spacing w:after="0" w:line="240" w:lineRule="auto"/>
              <w:rPr>
                <w:rFonts w:asciiTheme="minorHAnsi" w:eastAsia="Times New Roman" w:hAnsiTheme="minorHAnsi" w:cstheme="minorHAnsi"/>
                <w:b/>
                <w:lang w:eastAsia="en-GB"/>
              </w:rPr>
            </w:pPr>
          </w:p>
          <w:p w14:paraId="7B248F62" w14:textId="77777777" w:rsidR="00BE40B3" w:rsidRPr="00511253" w:rsidRDefault="00BE40B3" w:rsidP="00BE40B3">
            <w:pPr>
              <w:spacing w:after="0" w:line="240" w:lineRule="auto"/>
              <w:rPr>
                <w:rFonts w:asciiTheme="minorHAnsi" w:eastAsia="Times New Roman" w:hAnsiTheme="minorHAnsi" w:cstheme="minorHAnsi"/>
                <w:lang w:eastAsia="en-GB"/>
              </w:rPr>
            </w:pPr>
            <w:r w:rsidRPr="00511253">
              <w:rPr>
                <w:rFonts w:asciiTheme="minorHAnsi" w:eastAsia="Times New Roman" w:hAnsiTheme="minorHAnsi" w:cstheme="minorHAnsi"/>
                <w:lang w:eastAsia="en-GB"/>
              </w:rPr>
              <w:t xml:space="preserve">Please note that </w:t>
            </w:r>
            <w:r w:rsidR="00D96583" w:rsidRPr="00511253">
              <w:rPr>
                <w:rFonts w:asciiTheme="minorHAnsi" w:eastAsia="Times New Roman" w:hAnsiTheme="minorHAnsi" w:cstheme="minorHAnsi"/>
                <w:lang w:eastAsia="en-GB"/>
              </w:rPr>
              <w:t>the</w:t>
            </w:r>
            <w:r w:rsidRPr="00511253">
              <w:rPr>
                <w:rFonts w:asciiTheme="minorHAnsi" w:eastAsia="Times New Roman" w:hAnsiTheme="minorHAnsi" w:cstheme="minorHAnsi"/>
                <w:lang w:eastAsia="en-GB"/>
              </w:rPr>
              <w:t xml:space="preserve"> response</w:t>
            </w:r>
            <w:r w:rsidR="00D96583" w:rsidRPr="00511253">
              <w:rPr>
                <w:rFonts w:asciiTheme="minorHAnsi" w:eastAsia="Times New Roman" w:hAnsiTheme="minorHAnsi" w:cstheme="minorHAnsi"/>
                <w:lang w:eastAsia="en-GB"/>
              </w:rPr>
              <w:t xml:space="preserve"> to this question</w:t>
            </w:r>
            <w:r w:rsidRPr="00511253">
              <w:rPr>
                <w:rFonts w:asciiTheme="minorHAnsi" w:eastAsia="Times New Roman" w:hAnsiTheme="minorHAnsi" w:cstheme="minorHAnsi"/>
                <w:lang w:eastAsia="en-GB"/>
              </w:rPr>
              <w:t xml:space="preserve"> </w:t>
            </w:r>
            <w:r w:rsidR="00E95D21" w:rsidRPr="00511253">
              <w:rPr>
                <w:rFonts w:asciiTheme="minorHAnsi" w:eastAsia="Times New Roman" w:hAnsiTheme="minorHAnsi" w:cstheme="minorHAnsi"/>
                <w:lang w:eastAsia="en-GB"/>
              </w:rPr>
              <w:t>must</w:t>
            </w:r>
            <w:r w:rsidRPr="00511253">
              <w:rPr>
                <w:rFonts w:asciiTheme="minorHAnsi" w:eastAsia="Times New Roman" w:hAnsiTheme="minorHAnsi" w:cstheme="minorHAnsi"/>
                <w:lang w:eastAsia="en-GB"/>
              </w:rPr>
              <w:t xml:space="preserve"> be no more than </w:t>
            </w:r>
            <w:r w:rsidRPr="00511253">
              <w:rPr>
                <w:rFonts w:asciiTheme="minorHAnsi" w:eastAsia="Times New Roman" w:hAnsiTheme="minorHAnsi" w:cstheme="minorHAnsi"/>
                <w:highlight w:val="yellow"/>
                <w:lang w:eastAsia="en-GB"/>
              </w:rPr>
              <w:t>xx</w:t>
            </w:r>
            <w:r w:rsidRPr="00511253">
              <w:rPr>
                <w:rFonts w:asciiTheme="minorHAnsi" w:eastAsia="Times New Roman" w:hAnsiTheme="minorHAnsi" w:cstheme="minorHAnsi"/>
                <w:lang w:eastAsia="en-GB"/>
              </w:rPr>
              <w:t xml:space="preserve"> words in total.</w:t>
            </w:r>
          </w:p>
          <w:p w14:paraId="449D8D60" w14:textId="77777777" w:rsidR="00BE40B3" w:rsidRPr="00511253" w:rsidRDefault="00BE40B3" w:rsidP="00BE40B3">
            <w:pPr>
              <w:spacing w:after="0" w:line="240" w:lineRule="auto"/>
              <w:rPr>
                <w:rFonts w:asciiTheme="minorHAnsi" w:eastAsia="Times New Roman" w:hAnsiTheme="minorHAnsi" w:cstheme="minorHAnsi"/>
                <w:b/>
                <w:lang w:eastAsia="en-GB"/>
              </w:rPr>
            </w:pPr>
          </w:p>
          <w:p w14:paraId="6B456F91" w14:textId="77777777" w:rsidR="00BE40B3" w:rsidRPr="00511253" w:rsidRDefault="00BE40B3" w:rsidP="00BE40B3">
            <w:pPr>
              <w:spacing w:after="0" w:line="240" w:lineRule="auto"/>
              <w:rPr>
                <w:rFonts w:asciiTheme="minorHAnsi" w:eastAsia="Times New Roman" w:hAnsiTheme="minorHAnsi" w:cstheme="minorHAnsi"/>
                <w:b/>
                <w:lang w:eastAsia="en-GB"/>
              </w:rPr>
            </w:pPr>
          </w:p>
          <w:p w14:paraId="61D609C1" w14:textId="77777777" w:rsidR="00BE40B3" w:rsidRPr="00511253" w:rsidRDefault="00BE40B3" w:rsidP="00BE40B3">
            <w:pPr>
              <w:spacing w:after="0" w:line="240" w:lineRule="auto"/>
              <w:ind w:left="3420" w:hanging="3420"/>
              <w:jc w:val="right"/>
              <w:rPr>
                <w:rFonts w:asciiTheme="minorHAnsi" w:eastAsia="Times New Roman" w:hAnsiTheme="minorHAnsi" w:cstheme="minorHAnsi"/>
                <w:b/>
                <w:lang w:eastAsia="en-GB"/>
              </w:rPr>
            </w:pPr>
            <w:r w:rsidRPr="00511253">
              <w:rPr>
                <w:rFonts w:asciiTheme="minorHAnsi" w:eastAsia="Times New Roman" w:hAnsiTheme="minorHAnsi" w:cstheme="minorHAnsi"/>
                <w:b/>
                <w:lang w:eastAsia="en-GB"/>
              </w:rPr>
              <w:t>(</w:t>
            </w:r>
            <w:r w:rsidRPr="00511253">
              <w:rPr>
                <w:rFonts w:asciiTheme="minorHAnsi" w:eastAsia="Times New Roman" w:hAnsiTheme="minorHAnsi" w:cstheme="minorHAnsi"/>
                <w:b/>
                <w:highlight w:val="yellow"/>
                <w:lang w:eastAsia="en-GB"/>
              </w:rPr>
              <w:t>X</w:t>
            </w:r>
            <w:r w:rsidRPr="00511253">
              <w:rPr>
                <w:rFonts w:asciiTheme="minorHAnsi" w:eastAsia="Times New Roman" w:hAnsiTheme="minorHAnsi" w:cstheme="minorHAnsi"/>
                <w:b/>
                <w:lang w:eastAsia="en-GB"/>
              </w:rPr>
              <w:t>% weighting)</w:t>
            </w:r>
          </w:p>
          <w:p w14:paraId="6B412985" w14:textId="77777777" w:rsidR="00FB2945" w:rsidRPr="00511253" w:rsidRDefault="00FB2945" w:rsidP="00FB2945">
            <w:pPr>
              <w:spacing w:after="0"/>
              <w:jc w:val="right"/>
              <w:rPr>
                <w:rFonts w:asciiTheme="minorHAnsi" w:hAnsiTheme="minorHAnsi" w:cstheme="minorHAnsi"/>
                <w:color w:val="FF0000"/>
              </w:rPr>
            </w:pPr>
            <w:r w:rsidRPr="00D10ACD">
              <w:rPr>
                <w:rFonts w:asciiTheme="minorHAnsi" w:hAnsiTheme="minorHAnsi" w:cstheme="minorHAnsi"/>
                <w:color w:val="FF0000"/>
                <w:highlight w:val="yellow"/>
              </w:rPr>
              <w:t xml:space="preserve">(A minimum score of </w:t>
            </w:r>
            <w:r w:rsidR="005E63B0" w:rsidRPr="00D10ACD">
              <w:rPr>
                <w:rFonts w:asciiTheme="minorHAnsi" w:hAnsiTheme="minorHAnsi" w:cstheme="minorHAnsi"/>
                <w:color w:val="FF0000"/>
                <w:highlight w:val="yellow"/>
              </w:rPr>
              <w:t>3</w:t>
            </w:r>
            <w:r w:rsidRPr="00D10ACD">
              <w:rPr>
                <w:rFonts w:asciiTheme="minorHAnsi" w:hAnsiTheme="minorHAnsi" w:cstheme="minorHAnsi"/>
                <w:color w:val="FF0000"/>
                <w:highlight w:val="yellow"/>
              </w:rPr>
              <w:t xml:space="preserve"> out of </w:t>
            </w:r>
            <w:r w:rsidR="00DA6F8B" w:rsidRPr="00D10ACD">
              <w:rPr>
                <w:rFonts w:asciiTheme="minorHAnsi" w:hAnsiTheme="minorHAnsi" w:cstheme="minorHAnsi"/>
                <w:color w:val="FF0000"/>
                <w:highlight w:val="yellow"/>
              </w:rPr>
              <w:t>5</w:t>
            </w:r>
            <w:r w:rsidRPr="00D10ACD">
              <w:rPr>
                <w:rFonts w:asciiTheme="minorHAnsi" w:hAnsiTheme="minorHAnsi" w:cstheme="minorHAnsi"/>
                <w:color w:val="FF0000"/>
                <w:highlight w:val="yellow"/>
              </w:rPr>
              <w:t xml:space="preserve"> is required)</w:t>
            </w:r>
          </w:p>
          <w:p w14:paraId="3DE2CF8C" w14:textId="77777777" w:rsidR="00FB2945" w:rsidRPr="00511253" w:rsidRDefault="00FB2945" w:rsidP="00BE40B3">
            <w:pPr>
              <w:spacing w:after="0" w:line="240" w:lineRule="auto"/>
              <w:ind w:left="3420" w:hanging="3420"/>
              <w:jc w:val="right"/>
              <w:rPr>
                <w:rFonts w:asciiTheme="minorHAnsi" w:eastAsia="Times New Roman" w:hAnsiTheme="minorHAnsi" w:cstheme="minorHAnsi"/>
                <w:lang w:eastAsia="en-GB"/>
              </w:rPr>
            </w:pPr>
          </w:p>
        </w:tc>
      </w:tr>
    </w:tbl>
    <w:p w14:paraId="77C2A4D5" w14:textId="77777777" w:rsidR="00BE40B3" w:rsidRPr="00511253" w:rsidRDefault="00BE40B3" w:rsidP="002C59AA">
      <w:pPr>
        <w:rPr>
          <w:rFonts w:asciiTheme="minorHAnsi" w:hAnsiTheme="minorHAnsi" w:cstheme="minorHAnsi"/>
        </w:rPr>
      </w:pPr>
    </w:p>
    <w:tbl>
      <w:tblPr>
        <w:tblpPr w:leftFromText="180" w:rightFromText="180" w:vertAnchor="text" w:horzAnchor="margin" w:tblpXSpec="center" w:tblpY="17"/>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BE40B3" w:rsidRPr="00511253" w14:paraId="2B7A0E50" w14:textId="77777777" w:rsidTr="00D05627">
        <w:tc>
          <w:tcPr>
            <w:tcW w:w="10456" w:type="dxa"/>
          </w:tcPr>
          <w:p w14:paraId="013A7E3D" w14:textId="77777777" w:rsidR="00BE40B3" w:rsidRPr="00511253" w:rsidRDefault="00BE40B3" w:rsidP="00D05627">
            <w:pPr>
              <w:spacing w:after="0" w:line="240" w:lineRule="auto"/>
              <w:rPr>
                <w:rFonts w:asciiTheme="minorHAnsi" w:eastAsia="Times New Roman" w:hAnsiTheme="minorHAnsi" w:cstheme="minorHAnsi"/>
                <w:b/>
                <w:lang w:eastAsia="en-GB"/>
              </w:rPr>
            </w:pPr>
            <w:r w:rsidRPr="00511253">
              <w:rPr>
                <w:rFonts w:asciiTheme="minorHAnsi" w:eastAsia="Times New Roman" w:hAnsiTheme="minorHAnsi" w:cstheme="minorHAnsi"/>
                <w:b/>
                <w:highlight w:val="yellow"/>
                <w:lang w:eastAsia="en-GB"/>
              </w:rPr>
              <w:t>Please insert Key Criteria from Specification</w:t>
            </w:r>
          </w:p>
          <w:p w14:paraId="3C098B34" w14:textId="77777777" w:rsidR="00BE40B3" w:rsidRPr="00511253" w:rsidRDefault="00BE40B3" w:rsidP="00D05627">
            <w:pPr>
              <w:spacing w:after="0" w:line="240" w:lineRule="auto"/>
              <w:rPr>
                <w:rFonts w:asciiTheme="minorHAnsi" w:eastAsia="Times New Roman" w:hAnsiTheme="minorHAnsi" w:cstheme="minorHAnsi"/>
                <w:b/>
                <w:lang w:eastAsia="en-GB"/>
              </w:rPr>
            </w:pPr>
          </w:p>
          <w:p w14:paraId="552E27B3" w14:textId="77777777" w:rsidR="00D96583" w:rsidRPr="00511253" w:rsidRDefault="00D96583" w:rsidP="00D96583">
            <w:pPr>
              <w:spacing w:after="0" w:line="240" w:lineRule="auto"/>
              <w:rPr>
                <w:rFonts w:asciiTheme="minorHAnsi" w:eastAsia="Times New Roman" w:hAnsiTheme="minorHAnsi" w:cstheme="minorHAnsi"/>
                <w:lang w:eastAsia="en-GB"/>
              </w:rPr>
            </w:pPr>
            <w:r w:rsidRPr="00511253">
              <w:rPr>
                <w:rFonts w:asciiTheme="minorHAnsi" w:eastAsia="Times New Roman" w:hAnsiTheme="minorHAnsi" w:cstheme="minorHAnsi"/>
                <w:lang w:eastAsia="en-GB"/>
              </w:rPr>
              <w:t xml:space="preserve">Please note that the response to this question must be no more than </w:t>
            </w:r>
            <w:r w:rsidRPr="00511253">
              <w:rPr>
                <w:rFonts w:asciiTheme="minorHAnsi" w:eastAsia="Times New Roman" w:hAnsiTheme="minorHAnsi" w:cstheme="minorHAnsi"/>
                <w:highlight w:val="yellow"/>
                <w:lang w:eastAsia="en-GB"/>
              </w:rPr>
              <w:t>xx</w:t>
            </w:r>
            <w:r w:rsidRPr="00511253">
              <w:rPr>
                <w:rFonts w:asciiTheme="minorHAnsi" w:eastAsia="Times New Roman" w:hAnsiTheme="minorHAnsi" w:cstheme="minorHAnsi"/>
                <w:lang w:eastAsia="en-GB"/>
              </w:rPr>
              <w:t xml:space="preserve"> words in total.</w:t>
            </w:r>
          </w:p>
          <w:p w14:paraId="66B5F337" w14:textId="77777777" w:rsidR="00BE40B3" w:rsidRPr="00511253" w:rsidRDefault="00BE40B3" w:rsidP="00D05627">
            <w:pPr>
              <w:spacing w:after="0" w:line="240" w:lineRule="auto"/>
              <w:rPr>
                <w:rFonts w:asciiTheme="minorHAnsi" w:eastAsia="Times New Roman" w:hAnsiTheme="minorHAnsi" w:cstheme="minorHAnsi"/>
                <w:b/>
                <w:lang w:eastAsia="en-GB"/>
              </w:rPr>
            </w:pPr>
          </w:p>
          <w:p w14:paraId="6D40621D" w14:textId="77777777" w:rsidR="00BE40B3" w:rsidRPr="00511253" w:rsidRDefault="00BE40B3" w:rsidP="00D05627">
            <w:pPr>
              <w:spacing w:after="0" w:line="240" w:lineRule="auto"/>
              <w:rPr>
                <w:rFonts w:asciiTheme="minorHAnsi" w:eastAsia="Times New Roman" w:hAnsiTheme="minorHAnsi" w:cstheme="minorHAnsi"/>
                <w:b/>
                <w:lang w:eastAsia="en-GB"/>
              </w:rPr>
            </w:pPr>
          </w:p>
          <w:p w14:paraId="5A00EA45" w14:textId="77777777" w:rsidR="00BE40B3" w:rsidRPr="00511253" w:rsidRDefault="00BE40B3" w:rsidP="00D05627">
            <w:pPr>
              <w:spacing w:after="0" w:line="240" w:lineRule="auto"/>
              <w:ind w:left="3420" w:hanging="3420"/>
              <w:jc w:val="right"/>
              <w:rPr>
                <w:rFonts w:asciiTheme="minorHAnsi" w:eastAsia="Times New Roman" w:hAnsiTheme="minorHAnsi" w:cstheme="minorHAnsi"/>
                <w:b/>
                <w:lang w:eastAsia="en-GB"/>
              </w:rPr>
            </w:pPr>
            <w:r w:rsidRPr="00511253">
              <w:rPr>
                <w:rFonts w:asciiTheme="minorHAnsi" w:eastAsia="Times New Roman" w:hAnsiTheme="minorHAnsi" w:cstheme="minorHAnsi"/>
                <w:b/>
                <w:lang w:eastAsia="en-GB"/>
              </w:rPr>
              <w:t>(</w:t>
            </w:r>
            <w:r w:rsidRPr="00511253">
              <w:rPr>
                <w:rFonts w:asciiTheme="minorHAnsi" w:eastAsia="Times New Roman" w:hAnsiTheme="minorHAnsi" w:cstheme="minorHAnsi"/>
                <w:b/>
                <w:highlight w:val="yellow"/>
                <w:lang w:eastAsia="en-GB"/>
              </w:rPr>
              <w:t>X</w:t>
            </w:r>
            <w:r w:rsidRPr="00511253">
              <w:rPr>
                <w:rFonts w:asciiTheme="minorHAnsi" w:eastAsia="Times New Roman" w:hAnsiTheme="minorHAnsi" w:cstheme="minorHAnsi"/>
                <w:b/>
                <w:lang w:eastAsia="en-GB"/>
              </w:rPr>
              <w:t>% weighting)</w:t>
            </w:r>
          </w:p>
          <w:p w14:paraId="70283D18" w14:textId="77777777" w:rsidR="00FB2945" w:rsidRPr="00511253" w:rsidRDefault="00FB2945" w:rsidP="00FB2945">
            <w:pPr>
              <w:spacing w:after="0"/>
              <w:jc w:val="right"/>
              <w:rPr>
                <w:rFonts w:asciiTheme="minorHAnsi" w:hAnsiTheme="minorHAnsi" w:cstheme="minorHAnsi"/>
                <w:color w:val="FF0000"/>
              </w:rPr>
            </w:pPr>
            <w:r w:rsidRPr="00D10ACD">
              <w:rPr>
                <w:rFonts w:asciiTheme="minorHAnsi" w:hAnsiTheme="minorHAnsi" w:cstheme="minorHAnsi"/>
                <w:color w:val="FF0000"/>
                <w:highlight w:val="yellow"/>
              </w:rPr>
              <w:t xml:space="preserve">(A minimum score of </w:t>
            </w:r>
            <w:r w:rsidR="005E63B0" w:rsidRPr="00D10ACD">
              <w:rPr>
                <w:rFonts w:asciiTheme="minorHAnsi" w:hAnsiTheme="minorHAnsi" w:cstheme="minorHAnsi"/>
                <w:color w:val="FF0000"/>
                <w:highlight w:val="yellow"/>
              </w:rPr>
              <w:t>3</w:t>
            </w:r>
            <w:r w:rsidRPr="00D10ACD">
              <w:rPr>
                <w:rFonts w:asciiTheme="minorHAnsi" w:hAnsiTheme="minorHAnsi" w:cstheme="minorHAnsi"/>
                <w:color w:val="FF0000"/>
                <w:highlight w:val="yellow"/>
              </w:rPr>
              <w:t xml:space="preserve"> out of </w:t>
            </w:r>
            <w:r w:rsidR="005E63B0" w:rsidRPr="00D10ACD">
              <w:rPr>
                <w:rFonts w:asciiTheme="minorHAnsi" w:hAnsiTheme="minorHAnsi" w:cstheme="minorHAnsi"/>
                <w:color w:val="FF0000"/>
                <w:highlight w:val="yellow"/>
              </w:rPr>
              <w:t>5</w:t>
            </w:r>
            <w:r w:rsidRPr="00D10ACD">
              <w:rPr>
                <w:rFonts w:asciiTheme="minorHAnsi" w:hAnsiTheme="minorHAnsi" w:cstheme="minorHAnsi"/>
                <w:color w:val="FF0000"/>
                <w:highlight w:val="yellow"/>
              </w:rPr>
              <w:t xml:space="preserve"> is required)</w:t>
            </w:r>
          </w:p>
          <w:p w14:paraId="52BCAE5D" w14:textId="77777777" w:rsidR="00FB2945" w:rsidRPr="00511253" w:rsidRDefault="00FB2945" w:rsidP="00D05627">
            <w:pPr>
              <w:spacing w:after="0" w:line="240" w:lineRule="auto"/>
              <w:ind w:left="3420" w:hanging="3420"/>
              <w:jc w:val="right"/>
              <w:rPr>
                <w:rFonts w:asciiTheme="minorHAnsi" w:eastAsia="Times New Roman" w:hAnsiTheme="minorHAnsi" w:cstheme="minorHAnsi"/>
                <w:lang w:eastAsia="en-GB"/>
              </w:rPr>
            </w:pPr>
          </w:p>
        </w:tc>
      </w:tr>
    </w:tbl>
    <w:p w14:paraId="0483D574" w14:textId="77777777" w:rsidR="00BE40B3" w:rsidRPr="00511253" w:rsidRDefault="00BE40B3" w:rsidP="002C59AA">
      <w:pPr>
        <w:rPr>
          <w:rFonts w:asciiTheme="minorHAnsi" w:hAnsiTheme="minorHAnsi" w:cstheme="minorHAnsi"/>
        </w:rPr>
      </w:pPr>
    </w:p>
    <w:tbl>
      <w:tblPr>
        <w:tblpPr w:leftFromText="180" w:rightFromText="180" w:vertAnchor="text" w:horzAnchor="margin" w:tblpXSpec="center" w:tblpY="17"/>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BE40B3" w:rsidRPr="00511253" w14:paraId="6818E4D7" w14:textId="77777777" w:rsidTr="00D05627">
        <w:tc>
          <w:tcPr>
            <w:tcW w:w="10456" w:type="dxa"/>
          </w:tcPr>
          <w:p w14:paraId="50A07411" w14:textId="77777777" w:rsidR="00BE40B3" w:rsidRPr="00511253" w:rsidRDefault="00BE40B3" w:rsidP="00D05627">
            <w:pPr>
              <w:spacing w:after="0" w:line="240" w:lineRule="auto"/>
              <w:rPr>
                <w:rFonts w:asciiTheme="minorHAnsi" w:eastAsia="Times New Roman" w:hAnsiTheme="minorHAnsi" w:cstheme="minorHAnsi"/>
                <w:b/>
                <w:lang w:eastAsia="en-GB"/>
              </w:rPr>
            </w:pPr>
            <w:r w:rsidRPr="00511253">
              <w:rPr>
                <w:rFonts w:asciiTheme="minorHAnsi" w:eastAsia="Times New Roman" w:hAnsiTheme="minorHAnsi" w:cstheme="minorHAnsi"/>
                <w:b/>
                <w:highlight w:val="yellow"/>
                <w:lang w:eastAsia="en-GB"/>
              </w:rPr>
              <w:t>Please insert Key Criteria from Specification</w:t>
            </w:r>
          </w:p>
          <w:p w14:paraId="3691A178" w14:textId="77777777" w:rsidR="00BE40B3" w:rsidRPr="00511253" w:rsidRDefault="00BE40B3" w:rsidP="00D05627">
            <w:pPr>
              <w:spacing w:after="0" w:line="240" w:lineRule="auto"/>
              <w:rPr>
                <w:rFonts w:asciiTheme="minorHAnsi" w:eastAsia="Times New Roman" w:hAnsiTheme="minorHAnsi" w:cstheme="minorHAnsi"/>
                <w:b/>
                <w:lang w:eastAsia="en-GB"/>
              </w:rPr>
            </w:pPr>
          </w:p>
          <w:p w14:paraId="0BEC44A6" w14:textId="77777777" w:rsidR="00D96583" w:rsidRPr="00511253" w:rsidRDefault="00D96583" w:rsidP="00D96583">
            <w:pPr>
              <w:spacing w:after="0" w:line="240" w:lineRule="auto"/>
              <w:rPr>
                <w:rFonts w:asciiTheme="minorHAnsi" w:eastAsia="Times New Roman" w:hAnsiTheme="minorHAnsi" w:cstheme="minorHAnsi"/>
                <w:lang w:eastAsia="en-GB"/>
              </w:rPr>
            </w:pPr>
            <w:r w:rsidRPr="00511253">
              <w:rPr>
                <w:rFonts w:asciiTheme="minorHAnsi" w:eastAsia="Times New Roman" w:hAnsiTheme="minorHAnsi" w:cstheme="minorHAnsi"/>
                <w:lang w:eastAsia="en-GB"/>
              </w:rPr>
              <w:t xml:space="preserve">Please note that the response to this question must be no more than </w:t>
            </w:r>
            <w:r w:rsidRPr="00511253">
              <w:rPr>
                <w:rFonts w:asciiTheme="minorHAnsi" w:eastAsia="Times New Roman" w:hAnsiTheme="minorHAnsi" w:cstheme="minorHAnsi"/>
                <w:highlight w:val="yellow"/>
                <w:lang w:eastAsia="en-GB"/>
              </w:rPr>
              <w:t>xx</w:t>
            </w:r>
            <w:r w:rsidRPr="00511253">
              <w:rPr>
                <w:rFonts w:asciiTheme="minorHAnsi" w:eastAsia="Times New Roman" w:hAnsiTheme="minorHAnsi" w:cstheme="minorHAnsi"/>
                <w:lang w:eastAsia="en-GB"/>
              </w:rPr>
              <w:t xml:space="preserve"> words in total.</w:t>
            </w:r>
          </w:p>
          <w:p w14:paraId="021255CC" w14:textId="77777777" w:rsidR="00BE40B3" w:rsidRPr="00511253" w:rsidRDefault="00BE40B3" w:rsidP="00D05627">
            <w:pPr>
              <w:spacing w:after="0" w:line="240" w:lineRule="auto"/>
              <w:rPr>
                <w:rFonts w:asciiTheme="minorHAnsi" w:eastAsia="Times New Roman" w:hAnsiTheme="minorHAnsi" w:cstheme="minorHAnsi"/>
                <w:b/>
                <w:lang w:eastAsia="en-GB"/>
              </w:rPr>
            </w:pPr>
          </w:p>
          <w:p w14:paraId="14721D26" w14:textId="77777777" w:rsidR="00BE40B3" w:rsidRPr="00511253" w:rsidRDefault="00BE40B3" w:rsidP="00D05627">
            <w:pPr>
              <w:spacing w:after="0" w:line="240" w:lineRule="auto"/>
              <w:rPr>
                <w:rFonts w:asciiTheme="minorHAnsi" w:eastAsia="Times New Roman" w:hAnsiTheme="minorHAnsi" w:cstheme="minorHAnsi"/>
                <w:b/>
                <w:lang w:eastAsia="en-GB"/>
              </w:rPr>
            </w:pPr>
          </w:p>
          <w:p w14:paraId="78D4EA75" w14:textId="77777777" w:rsidR="00BE40B3" w:rsidRPr="00511253" w:rsidRDefault="00BE40B3" w:rsidP="00D05627">
            <w:pPr>
              <w:spacing w:after="0" w:line="240" w:lineRule="auto"/>
              <w:ind w:left="3420" w:hanging="3420"/>
              <w:jc w:val="right"/>
              <w:rPr>
                <w:rFonts w:asciiTheme="minorHAnsi" w:eastAsia="Times New Roman" w:hAnsiTheme="minorHAnsi" w:cstheme="minorHAnsi"/>
                <w:b/>
                <w:lang w:eastAsia="en-GB"/>
              </w:rPr>
            </w:pPr>
            <w:r w:rsidRPr="00511253">
              <w:rPr>
                <w:rFonts w:asciiTheme="minorHAnsi" w:eastAsia="Times New Roman" w:hAnsiTheme="minorHAnsi" w:cstheme="minorHAnsi"/>
                <w:b/>
                <w:lang w:eastAsia="en-GB"/>
              </w:rPr>
              <w:lastRenderedPageBreak/>
              <w:t>(</w:t>
            </w:r>
            <w:r w:rsidRPr="00511253">
              <w:rPr>
                <w:rFonts w:asciiTheme="minorHAnsi" w:eastAsia="Times New Roman" w:hAnsiTheme="minorHAnsi" w:cstheme="minorHAnsi"/>
                <w:b/>
                <w:highlight w:val="yellow"/>
                <w:lang w:eastAsia="en-GB"/>
              </w:rPr>
              <w:t>X</w:t>
            </w:r>
            <w:r w:rsidRPr="00511253">
              <w:rPr>
                <w:rFonts w:asciiTheme="minorHAnsi" w:eastAsia="Times New Roman" w:hAnsiTheme="minorHAnsi" w:cstheme="minorHAnsi"/>
                <w:b/>
                <w:lang w:eastAsia="en-GB"/>
              </w:rPr>
              <w:t>% weighting)</w:t>
            </w:r>
          </w:p>
          <w:p w14:paraId="1B338F6E" w14:textId="77777777" w:rsidR="00FB2945" w:rsidRPr="00511253" w:rsidRDefault="00FB2945" w:rsidP="00FB2945">
            <w:pPr>
              <w:spacing w:after="0"/>
              <w:jc w:val="right"/>
              <w:rPr>
                <w:rFonts w:asciiTheme="minorHAnsi" w:hAnsiTheme="minorHAnsi" w:cstheme="minorHAnsi"/>
                <w:color w:val="FF0000"/>
              </w:rPr>
            </w:pPr>
            <w:r w:rsidRPr="00D10ACD">
              <w:rPr>
                <w:rFonts w:asciiTheme="minorHAnsi" w:hAnsiTheme="minorHAnsi" w:cstheme="minorHAnsi"/>
                <w:color w:val="FF0000"/>
                <w:highlight w:val="yellow"/>
              </w:rPr>
              <w:t xml:space="preserve">(A minimum score of </w:t>
            </w:r>
            <w:r w:rsidR="005E63B0" w:rsidRPr="00D10ACD">
              <w:rPr>
                <w:rFonts w:asciiTheme="minorHAnsi" w:hAnsiTheme="minorHAnsi" w:cstheme="minorHAnsi"/>
                <w:color w:val="FF0000"/>
                <w:highlight w:val="yellow"/>
              </w:rPr>
              <w:t>3</w:t>
            </w:r>
            <w:r w:rsidRPr="00D10ACD">
              <w:rPr>
                <w:rFonts w:asciiTheme="minorHAnsi" w:hAnsiTheme="minorHAnsi" w:cstheme="minorHAnsi"/>
                <w:color w:val="FF0000"/>
                <w:highlight w:val="yellow"/>
              </w:rPr>
              <w:t xml:space="preserve"> out of </w:t>
            </w:r>
            <w:r w:rsidR="005E63B0" w:rsidRPr="00D10ACD">
              <w:rPr>
                <w:rFonts w:asciiTheme="minorHAnsi" w:hAnsiTheme="minorHAnsi" w:cstheme="minorHAnsi"/>
                <w:color w:val="FF0000"/>
                <w:highlight w:val="yellow"/>
              </w:rPr>
              <w:t>5</w:t>
            </w:r>
            <w:r w:rsidRPr="00D10ACD">
              <w:rPr>
                <w:rFonts w:asciiTheme="minorHAnsi" w:hAnsiTheme="minorHAnsi" w:cstheme="minorHAnsi"/>
                <w:color w:val="FF0000"/>
                <w:highlight w:val="yellow"/>
              </w:rPr>
              <w:t xml:space="preserve"> is required)</w:t>
            </w:r>
          </w:p>
          <w:p w14:paraId="24122B6E" w14:textId="77777777" w:rsidR="00FB2945" w:rsidRPr="00511253" w:rsidRDefault="00FB2945" w:rsidP="00D05627">
            <w:pPr>
              <w:spacing w:after="0" w:line="240" w:lineRule="auto"/>
              <w:ind w:left="3420" w:hanging="3420"/>
              <w:jc w:val="right"/>
              <w:rPr>
                <w:rFonts w:asciiTheme="minorHAnsi" w:eastAsia="Times New Roman" w:hAnsiTheme="minorHAnsi" w:cstheme="minorHAnsi"/>
                <w:lang w:eastAsia="en-GB"/>
              </w:rPr>
            </w:pPr>
          </w:p>
        </w:tc>
      </w:tr>
    </w:tbl>
    <w:p w14:paraId="1E0FE9B1" w14:textId="77777777" w:rsidR="00BE40B3" w:rsidRPr="00511253" w:rsidRDefault="00BE40B3" w:rsidP="00BE40B3">
      <w:pPr>
        <w:rPr>
          <w:rFonts w:asciiTheme="minorHAnsi" w:hAnsiTheme="minorHAnsi" w:cstheme="minorHAnsi"/>
        </w:rPr>
      </w:pPr>
      <w:r w:rsidRPr="00511253">
        <w:rPr>
          <w:rFonts w:asciiTheme="minorHAnsi" w:hAnsiTheme="minorHAnsi" w:cstheme="minorHAnsi"/>
        </w:rPr>
        <w:lastRenderedPageBreak/>
        <w:br w:type="page"/>
      </w:r>
    </w:p>
    <w:p w14:paraId="6385001E" w14:textId="77777777" w:rsidR="00297460" w:rsidRPr="000C032A" w:rsidRDefault="00C67FCC" w:rsidP="00297460">
      <w:pPr>
        <w:pStyle w:val="BodyText"/>
        <w:rPr>
          <w:rFonts w:asciiTheme="minorHAnsi" w:eastAsia="Calibri" w:hAnsiTheme="minorHAnsi" w:cstheme="minorHAnsi"/>
          <w:bCs w:val="0"/>
          <w:sz w:val="24"/>
          <w:szCs w:val="22"/>
          <w:u w:val="single"/>
        </w:rPr>
      </w:pPr>
      <w:r w:rsidRPr="000C032A">
        <w:rPr>
          <w:rFonts w:asciiTheme="minorHAnsi" w:eastAsia="Calibri" w:hAnsiTheme="minorHAnsi" w:cstheme="minorHAnsi"/>
          <w:bCs w:val="0"/>
          <w:sz w:val="24"/>
          <w:szCs w:val="22"/>
          <w:u w:val="single"/>
        </w:rPr>
        <w:lastRenderedPageBreak/>
        <w:t>5</w:t>
      </w:r>
      <w:r w:rsidR="00BE40B3" w:rsidRPr="000C032A">
        <w:rPr>
          <w:rFonts w:asciiTheme="minorHAnsi" w:eastAsia="Calibri" w:hAnsiTheme="minorHAnsi" w:cstheme="minorHAnsi"/>
          <w:bCs w:val="0"/>
          <w:sz w:val="24"/>
          <w:szCs w:val="22"/>
          <w:u w:val="single"/>
        </w:rPr>
        <w:t xml:space="preserve">.2 </w:t>
      </w:r>
      <w:r w:rsidR="00297460" w:rsidRPr="000C032A">
        <w:rPr>
          <w:rFonts w:asciiTheme="minorHAnsi" w:eastAsia="Calibri" w:hAnsiTheme="minorHAnsi" w:cstheme="minorHAnsi"/>
          <w:bCs w:val="0"/>
          <w:sz w:val="24"/>
          <w:szCs w:val="22"/>
          <w:highlight w:val="yellow"/>
          <w:u w:val="single"/>
        </w:rPr>
        <w:t>Price/Cost</w:t>
      </w:r>
      <w:r w:rsidR="00297460" w:rsidRPr="000C032A">
        <w:rPr>
          <w:rFonts w:asciiTheme="minorHAnsi" w:eastAsia="Calibri" w:hAnsiTheme="minorHAnsi" w:cstheme="minorHAnsi"/>
          <w:bCs w:val="0"/>
          <w:sz w:val="24"/>
          <w:szCs w:val="22"/>
          <w:u w:val="single"/>
        </w:rPr>
        <w:t xml:space="preserve"> Criteria (</w:t>
      </w:r>
      <w:r w:rsidR="005F630C" w:rsidRPr="000C032A">
        <w:rPr>
          <w:rFonts w:asciiTheme="minorHAnsi" w:eastAsia="Calibri" w:hAnsiTheme="minorHAnsi" w:cstheme="minorHAnsi"/>
          <w:bCs w:val="0"/>
          <w:sz w:val="24"/>
          <w:szCs w:val="22"/>
          <w:highlight w:val="yellow"/>
          <w:u w:val="single"/>
        </w:rPr>
        <w:t>7</w:t>
      </w:r>
      <w:r w:rsidR="00297460" w:rsidRPr="000C032A">
        <w:rPr>
          <w:rFonts w:asciiTheme="minorHAnsi" w:eastAsia="Calibri" w:hAnsiTheme="minorHAnsi" w:cstheme="minorHAnsi"/>
          <w:bCs w:val="0"/>
          <w:sz w:val="24"/>
          <w:szCs w:val="22"/>
          <w:highlight w:val="yellow"/>
          <w:u w:val="single"/>
        </w:rPr>
        <w:t>0</w:t>
      </w:r>
      <w:r w:rsidR="00297460" w:rsidRPr="000C032A">
        <w:rPr>
          <w:rFonts w:asciiTheme="minorHAnsi" w:eastAsia="Calibri" w:hAnsiTheme="minorHAnsi" w:cstheme="minorHAnsi"/>
          <w:bCs w:val="0"/>
          <w:sz w:val="24"/>
          <w:szCs w:val="22"/>
          <w:u w:val="single"/>
        </w:rPr>
        <w:t>%)</w:t>
      </w:r>
    </w:p>
    <w:p w14:paraId="0062706B" w14:textId="77777777" w:rsidR="00297460" w:rsidRPr="00511253" w:rsidRDefault="00297460" w:rsidP="00297460">
      <w:pPr>
        <w:pStyle w:val="BodyText"/>
        <w:ind w:left="426"/>
        <w:rPr>
          <w:rFonts w:asciiTheme="minorHAnsi" w:hAnsiTheme="minorHAnsi" w:cstheme="minorHAnsi"/>
          <w:szCs w:val="22"/>
        </w:rPr>
      </w:pPr>
    </w:p>
    <w:p w14:paraId="5B7F7377" w14:textId="77777777" w:rsidR="00297460" w:rsidRPr="00511253" w:rsidRDefault="00297460" w:rsidP="00EE50E3">
      <w:pPr>
        <w:pStyle w:val="BodyText"/>
        <w:numPr>
          <w:ilvl w:val="0"/>
          <w:numId w:val="3"/>
        </w:numPr>
        <w:rPr>
          <w:rFonts w:asciiTheme="minorHAnsi" w:hAnsiTheme="minorHAnsi" w:cstheme="minorHAnsi"/>
          <w:b w:val="0"/>
          <w:szCs w:val="22"/>
        </w:rPr>
      </w:pPr>
      <w:r w:rsidRPr="00511253">
        <w:rPr>
          <w:rFonts w:asciiTheme="minorHAnsi" w:hAnsiTheme="minorHAnsi" w:cstheme="minorHAnsi"/>
          <w:b w:val="0"/>
          <w:szCs w:val="22"/>
        </w:rPr>
        <w:t xml:space="preserve">We will assess the </w:t>
      </w:r>
      <w:r w:rsidRPr="00511253">
        <w:rPr>
          <w:rFonts w:asciiTheme="minorHAnsi" w:hAnsiTheme="minorHAnsi" w:cstheme="minorHAnsi"/>
          <w:b w:val="0"/>
          <w:szCs w:val="22"/>
          <w:highlight w:val="yellow"/>
        </w:rPr>
        <w:t>price</w:t>
      </w:r>
      <w:r w:rsidR="002B2C25" w:rsidRPr="00511253">
        <w:rPr>
          <w:rFonts w:asciiTheme="minorHAnsi" w:hAnsiTheme="minorHAnsi" w:cstheme="minorHAnsi"/>
          <w:b w:val="0"/>
          <w:szCs w:val="22"/>
          <w:highlight w:val="yellow"/>
        </w:rPr>
        <w:t>/cost</w:t>
      </w:r>
      <w:r w:rsidR="002B2C25" w:rsidRPr="00511253">
        <w:rPr>
          <w:rFonts w:asciiTheme="minorHAnsi" w:hAnsiTheme="minorHAnsi" w:cstheme="minorHAnsi"/>
          <w:b w:val="0"/>
          <w:szCs w:val="22"/>
        </w:rPr>
        <w:t xml:space="preserve"> </w:t>
      </w:r>
      <w:r w:rsidRPr="00511253">
        <w:rPr>
          <w:rFonts w:asciiTheme="minorHAnsi" w:hAnsiTheme="minorHAnsi" w:cstheme="minorHAnsi"/>
          <w:b w:val="0"/>
          <w:szCs w:val="22"/>
        </w:rPr>
        <w:t>criteria by</w:t>
      </w:r>
      <w:r w:rsidR="002B2C25" w:rsidRPr="00511253">
        <w:rPr>
          <w:rFonts w:asciiTheme="minorHAnsi" w:hAnsiTheme="minorHAnsi" w:cstheme="minorHAnsi"/>
          <w:b w:val="0"/>
          <w:szCs w:val="22"/>
        </w:rPr>
        <w:t xml:space="preserve"> evaluating the price/cost you submit</w:t>
      </w:r>
      <w:r w:rsidR="006F2608" w:rsidRPr="00511253">
        <w:rPr>
          <w:rFonts w:asciiTheme="minorHAnsi" w:hAnsiTheme="minorHAnsi" w:cstheme="minorHAnsi"/>
          <w:b w:val="0"/>
          <w:szCs w:val="22"/>
        </w:rPr>
        <w:t xml:space="preserve"> in the table below.</w:t>
      </w:r>
    </w:p>
    <w:p w14:paraId="437D77B8" w14:textId="77777777" w:rsidR="003173AD" w:rsidRPr="00511253" w:rsidRDefault="002B2C25" w:rsidP="00EE50E3">
      <w:pPr>
        <w:pStyle w:val="BodyText"/>
        <w:numPr>
          <w:ilvl w:val="0"/>
          <w:numId w:val="3"/>
        </w:numPr>
        <w:rPr>
          <w:rFonts w:asciiTheme="minorHAnsi" w:hAnsiTheme="minorHAnsi" w:cstheme="minorHAnsi"/>
          <w:b w:val="0"/>
          <w:szCs w:val="22"/>
        </w:rPr>
      </w:pPr>
      <w:r w:rsidRPr="00511253">
        <w:rPr>
          <w:rFonts w:asciiTheme="minorHAnsi" w:hAnsiTheme="minorHAnsi" w:cstheme="minorHAnsi"/>
          <w:b w:val="0"/>
          <w:szCs w:val="22"/>
        </w:rPr>
        <w:t xml:space="preserve">You must </w:t>
      </w:r>
      <w:r w:rsidR="003173AD" w:rsidRPr="00511253">
        <w:rPr>
          <w:rFonts w:asciiTheme="minorHAnsi" w:hAnsiTheme="minorHAnsi" w:cstheme="minorHAnsi"/>
          <w:b w:val="0"/>
          <w:szCs w:val="22"/>
        </w:rPr>
        <w:t xml:space="preserve">complete </w:t>
      </w:r>
      <w:r w:rsidRPr="00511253">
        <w:rPr>
          <w:rFonts w:asciiTheme="minorHAnsi" w:hAnsiTheme="minorHAnsi" w:cstheme="minorHAnsi"/>
          <w:b w:val="0"/>
          <w:szCs w:val="22"/>
        </w:rPr>
        <w:t xml:space="preserve">the </w:t>
      </w:r>
      <w:r w:rsidRPr="00511253">
        <w:rPr>
          <w:rFonts w:asciiTheme="minorHAnsi" w:hAnsiTheme="minorHAnsi" w:cstheme="minorHAnsi"/>
          <w:b w:val="0"/>
          <w:szCs w:val="22"/>
          <w:highlight w:val="yellow"/>
        </w:rPr>
        <w:t>price/cost</w:t>
      </w:r>
      <w:r w:rsidRPr="00511253">
        <w:rPr>
          <w:rFonts w:asciiTheme="minorHAnsi" w:hAnsiTheme="minorHAnsi" w:cstheme="minorHAnsi"/>
          <w:b w:val="0"/>
          <w:szCs w:val="22"/>
        </w:rPr>
        <w:t xml:space="preserve"> schedule below</w:t>
      </w:r>
      <w:r w:rsidR="003173AD" w:rsidRPr="00511253">
        <w:rPr>
          <w:rFonts w:asciiTheme="minorHAnsi" w:hAnsiTheme="minorHAnsi" w:cstheme="minorHAnsi"/>
          <w:b w:val="0"/>
          <w:szCs w:val="22"/>
        </w:rPr>
        <w:t xml:space="preserve">. In the event of any omission, the Council may deem that the price of the omitted item, where applicable, is aggregated within other rates. </w:t>
      </w:r>
    </w:p>
    <w:p w14:paraId="3F66ADC1" w14:textId="77777777" w:rsidR="00865BAB" w:rsidRPr="00511253" w:rsidRDefault="00865BAB" w:rsidP="002B2C25">
      <w:pPr>
        <w:pStyle w:val="BodyText"/>
        <w:ind w:left="426"/>
        <w:rPr>
          <w:rFonts w:asciiTheme="minorHAnsi" w:hAnsiTheme="minorHAnsi" w:cstheme="minorHAnsi"/>
          <w:b w:val="0"/>
          <w:szCs w:val="22"/>
          <w:highlight w:val="green"/>
        </w:rPr>
      </w:pPr>
    </w:p>
    <w:p w14:paraId="61248BC5" w14:textId="77777777" w:rsidR="002C59AA" w:rsidRPr="00511253" w:rsidRDefault="002C59AA" w:rsidP="000C032A">
      <w:pPr>
        <w:rPr>
          <w:rFonts w:asciiTheme="minorHAnsi" w:hAnsiTheme="minorHAnsi" w:cstheme="minorHAnsi"/>
        </w:rPr>
      </w:pPr>
    </w:p>
    <w:p w14:paraId="5212E96B" w14:textId="77777777" w:rsidR="006F2608" w:rsidRPr="00511253" w:rsidRDefault="006F2608" w:rsidP="006F2608">
      <w:pPr>
        <w:tabs>
          <w:tab w:val="left" w:pos="360"/>
          <w:tab w:val="left" w:pos="5145"/>
        </w:tabs>
        <w:rPr>
          <w:rFonts w:asciiTheme="minorHAnsi" w:eastAsia="Times New Roman" w:hAnsiTheme="minorHAnsi" w:cstheme="minorHAnsi"/>
          <w:bCs/>
        </w:rPr>
      </w:pPr>
      <w:r w:rsidRPr="00511253">
        <w:rPr>
          <w:rFonts w:asciiTheme="minorHAnsi" w:eastAsia="Times New Roman" w:hAnsiTheme="minorHAnsi" w:cstheme="minorHAnsi"/>
          <w:bCs/>
        </w:rPr>
        <w:t xml:space="preserve">Please detail below your </w:t>
      </w:r>
      <w:r w:rsidRPr="00511253">
        <w:rPr>
          <w:rFonts w:asciiTheme="minorHAnsi" w:eastAsia="Times New Roman" w:hAnsiTheme="minorHAnsi" w:cstheme="minorHAnsi"/>
          <w:bCs/>
          <w:highlight w:val="yellow"/>
        </w:rPr>
        <w:t>Price/Cost</w:t>
      </w:r>
      <w:r w:rsidRPr="00511253">
        <w:rPr>
          <w:rFonts w:asciiTheme="minorHAnsi" w:eastAsia="Times New Roman" w:hAnsiTheme="minorHAnsi" w:cstheme="minorHAnsi"/>
          <w:bCs/>
        </w:rPr>
        <w:t>:</w:t>
      </w:r>
    </w:p>
    <w:p w14:paraId="3A919A71" w14:textId="77777777" w:rsidR="006F2608" w:rsidRPr="00511253" w:rsidRDefault="006F2608" w:rsidP="006F2608">
      <w:pPr>
        <w:tabs>
          <w:tab w:val="left" w:pos="360"/>
          <w:tab w:val="left" w:pos="5145"/>
        </w:tabs>
        <w:rPr>
          <w:rFonts w:asciiTheme="minorHAnsi" w:hAnsiTheme="minorHAnsi" w:cstheme="minorHAnsi"/>
        </w:rPr>
      </w:pPr>
    </w:p>
    <w:tbl>
      <w:tblPr>
        <w:tblW w:w="2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6"/>
      </w:tblGrid>
      <w:tr w:rsidR="006F2608" w:rsidRPr="00511253" w14:paraId="42D6E170" w14:textId="77777777" w:rsidTr="00C972BF">
        <w:trPr>
          <w:jc w:val="center"/>
        </w:trPr>
        <w:tc>
          <w:tcPr>
            <w:tcW w:w="2676" w:type="dxa"/>
            <w:shd w:val="clear" w:color="auto" w:fill="B6DDE8" w:themeFill="accent5" w:themeFillTint="66"/>
            <w:vAlign w:val="center"/>
          </w:tcPr>
          <w:p w14:paraId="7EDEC274" w14:textId="77777777" w:rsidR="006F2608" w:rsidRPr="00511253" w:rsidRDefault="006F2608" w:rsidP="006F2608">
            <w:pPr>
              <w:pStyle w:val="Footer"/>
              <w:tabs>
                <w:tab w:val="left" w:pos="360"/>
                <w:tab w:val="left" w:pos="5145"/>
              </w:tabs>
              <w:spacing w:before="120" w:after="120"/>
              <w:jc w:val="center"/>
              <w:rPr>
                <w:rFonts w:asciiTheme="minorHAnsi" w:hAnsiTheme="minorHAnsi" w:cstheme="minorHAnsi"/>
                <w:b/>
              </w:rPr>
            </w:pPr>
            <w:r w:rsidRPr="00511253">
              <w:rPr>
                <w:rFonts w:asciiTheme="minorHAnsi" w:hAnsiTheme="minorHAnsi" w:cstheme="minorHAnsi"/>
                <w:b/>
                <w:highlight w:val="yellow"/>
              </w:rPr>
              <w:t>PRICE/COST</w:t>
            </w:r>
          </w:p>
        </w:tc>
      </w:tr>
      <w:tr w:rsidR="006F2608" w:rsidRPr="00511253" w14:paraId="65B12F7A" w14:textId="77777777" w:rsidTr="006F2608">
        <w:trPr>
          <w:jc w:val="center"/>
        </w:trPr>
        <w:tc>
          <w:tcPr>
            <w:tcW w:w="2676" w:type="dxa"/>
            <w:vAlign w:val="center"/>
          </w:tcPr>
          <w:p w14:paraId="489364EC" w14:textId="77777777" w:rsidR="006F2608" w:rsidRPr="00511253" w:rsidRDefault="006F2608" w:rsidP="00992630">
            <w:pPr>
              <w:tabs>
                <w:tab w:val="left" w:pos="360"/>
                <w:tab w:val="left" w:pos="5145"/>
              </w:tabs>
              <w:spacing w:before="120" w:after="120"/>
              <w:jc w:val="center"/>
              <w:rPr>
                <w:rFonts w:asciiTheme="minorHAnsi" w:hAnsiTheme="minorHAnsi" w:cstheme="minorHAnsi"/>
              </w:rPr>
            </w:pPr>
          </w:p>
          <w:p w14:paraId="59938667" w14:textId="77777777" w:rsidR="006F2608" w:rsidRPr="00511253" w:rsidRDefault="006F2608" w:rsidP="00992630">
            <w:pPr>
              <w:tabs>
                <w:tab w:val="left" w:pos="360"/>
                <w:tab w:val="left" w:pos="5145"/>
              </w:tabs>
              <w:spacing w:before="120" w:after="120"/>
              <w:jc w:val="center"/>
              <w:rPr>
                <w:rFonts w:asciiTheme="minorHAnsi" w:hAnsiTheme="minorHAnsi" w:cstheme="minorHAnsi"/>
              </w:rPr>
            </w:pPr>
            <w:r w:rsidRPr="00511253">
              <w:rPr>
                <w:rFonts w:asciiTheme="minorHAnsi" w:hAnsiTheme="minorHAnsi" w:cstheme="minorHAnsi"/>
              </w:rPr>
              <w:t>£______*</w:t>
            </w:r>
          </w:p>
          <w:p w14:paraId="0B980100" w14:textId="77777777" w:rsidR="006F2608" w:rsidRPr="00511253" w:rsidRDefault="006F2608" w:rsidP="006F2608">
            <w:pPr>
              <w:tabs>
                <w:tab w:val="left" w:pos="360"/>
                <w:tab w:val="left" w:pos="5145"/>
              </w:tabs>
              <w:spacing w:before="120" w:after="120"/>
              <w:rPr>
                <w:rFonts w:asciiTheme="minorHAnsi" w:hAnsiTheme="minorHAnsi" w:cstheme="minorHAnsi"/>
              </w:rPr>
            </w:pPr>
          </w:p>
          <w:p w14:paraId="616B1FD6" w14:textId="77777777" w:rsidR="006F2608" w:rsidRPr="00511253" w:rsidRDefault="006F2608" w:rsidP="006F2608">
            <w:pPr>
              <w:tabs>
                <w:tab w:val="left" w:pos="360"/>
                <w:tab w:val="left" w:pos="5145"/>
              </w:tabs>
              <w:spacing w:before="120" w:after="120"/>
              <w:jc w:val="center"/>
              <w:rPr>
                <w:rFonts w:asciiTheme="minorHAnsi" w:hAnsiTheme="minorHAnsi" w:cstheme="minorHAnsi"/>
                <w:b/>
                <w:bCs/>
              </w:rPr>
            </w:pPr>
            <w:r w:rsidRPr="00511253">
              <w:rPr>
                <w:rFonts w:asciiTheme="minorHAnsi" w:hAnsiTheme="minorHAnsi" w:cstheme="minorHAnsi"/>
                <w:b/>
              </w:rPr>
              <w:t>(</w:t>
            </w:r>
            <w:r w:rsidRPr="00511253">
              <w:rPr>
                <w:rFonts w:asciiTheme="minorHAnsi" w:hAnsiTheme="minorHAnsi" w:cstheme="minorHAnsi"/>
                <w:b/>
                <w:highlight w:val="yellow"/>
              </w:rPr>
              <w:t>70</w:t>
            </w:r>
            <w:r w:rsidRPr="00511253">
              <w:rPr>
                <w:rFonts w:asciiTheme="minorHAnsi" w:hAnsiTheme="minorHAnsi" w:cstheme="minorHAnsi"/>
                <w:b/>
              </w:rPr>
              <w:t>% Weighting)</w:t>
            </w:r>
          </w:p>
        </w:tc>
      </w:tr>
    </w:tbl>
    <w:p w14:paraId="59775A3F" w14:textId="77777777" w:rsidR="006F2608" w:rsidRPr="00511253" w:rsidRDefault="006F2608" w:rsidP="006F2608">
      <w:pPr>
        <w:rPr>
          <w:rFonts w:asciiTheme="minorHAnsi" w:hAnsiTheme="minorHAnsi" w:cstheme="minorHAnsi"/>
        </w:rPr>
      </w:pPr>
    </w:p>
    <w:p w14:paraId="52CE178D" w14:textId="77777777" w:rsidR="006F2608" w:rsidRPr="00511253" w:rsidRDefault="006F2608" w:rsidP="006F2608">
      <w:pPr>
        <w:pStyle w:val="BodyTextIndent"/>
        <w:ind w:left="0"/>
        <w:rPr>
          <w:rFonts w:asciiTheme="minorHAnsi" w:hAnsiTheme="minorHAnsi" w:cstheme="minorHAnsi"/>
        </w:rPr>
      </w:pPr>
      <w:r w:rsidRPr="00511253">
        <w:rPr>
          <w:rFonts w:asciiTheme="minorHAnsi" w:hAnsiTheme="minorHAnsi" w:cstheme="minorHAnsi"/>
          <w:b/>
          <w:bCs/>
        </w:rPr>
        <w:t>**All fees to exclude VAT</w:t>
      </w:r>
    </w:p>
    <w:p w14:paraId="476A4EF2" w14:textId="77777777" w:rsidR="006F2608" w:rsidRPr="00511253" w:rsidRDefault="006F2608" w:rsidP="006F2608">
      <w:pPr>
        <w:pStyle w:val="BodyTextIndent"/>
        <w:ind w:left="0"/>
        <w:rPr>
          <w:rFonts w:asciiTheme="minorHAnsi" w:hAnsiTheme="minorHAnsi" w:cstheme="minorHAnsi"/>
          <w:b/>
          <w:bCs/>
        </w:rPr>
      </w:pPr>
      <w:r w:rsidRPr="00511253">
        <w:rPr>
          <w:rFonts w:asciiTheme="minorHAnsi" w:hAnsiTheme="minorHAnsi" w:cstheme="minorHAnsi"/>
          <w:b/>
          <w:bCs/>
          <w:highlight w:val="yellow"/>
        </w:rPr>
        <w:t>** Above fees must be all inclusive including Management Costs, administration, travel, subsistence, training, reporting and all other specification requirements.</w:t>
      </w:r>
      <w:r w:rsidRPr="00511253">
        <w:rPr>
          <w:rFonts w:asciiTheme="minorHAnsi" w:hAnsiTheme="minorHAnsi" w:cstheme="minorHAnsi"/>
          <w:b/>
          <w:bCs/>
        </w:rPr>
        <w:t xml:space="preserve"> </w:t>
      </w:r>
    </w:p>
    <w:p w14:paraId="546361C5" w14:textId="77777777" w:rsidR="002146D7" w:rsidRPr="00C921C6" w:rsidRDefault="002146D7" w:rsidP="002146D7">
      <w:pPr>
        <w:rPr>
          <w:rFonts w:asciiTheme="minorHAnsi" w:hAnsiTheme="minorHAnsi" w:cstheme="minorHAnsi"/>
          <w:b/>
          <w:sz w:val="24"/>
          <w:szCs w:val="24"/>
          <w:u w:val="single"/>
        </w:rPr>
      </w:pPr>
      <w:r w:rsidRPr="00511253">
        <w:rPr>
          <w:rFonts w:asciiTheme="minorHAnsi" w:hAnsiTheme="minorHAnsi" w:cstheme="minorHAnsi"/>
        </w:rPr>
        <w:br w:type="page"/>
      </w:r>
      <w:r w:rsidR="00C67FCC" w:rsidRPr="000C032A">
        <w:rPr>
          <w:rFonts w:asciiTheme="minorHAnsi" w:hAnsiTheme="minorHAnsi" w:cstheme="minorHAnsi"/>
          <w:b/>
          <w:sz w:val="24"/>
          <w:u w:val="single"/>
        </w:rPr>
        <w:lastRenderedPageBreak/>
        <w:t>5</w:t>
      </w:r>
      <w:r w:rsidR="00061A68" w:rsidRPr="00C921C6">
        <w:rPr>
          <w:rFonts w:asciiTheme="minorHAnsi" w:hAnsiTheme="minorHAnsi" w:cstheme="minorHAnsi"/>
          <w:b/>
          <w:sz w:val="24"/>
          <w:szCs w:val="24"/>
          <w:u w:val="single"/>
        </w:rPr>
        <w:t xml:space="preserve">.3 </w:t>
      </w:r>
      <w:r w:rsidRPr="00C921C6">
        <w:rPr>
          <w:rFonts w:asciiTheme="minorHAnsi" w:hAnsiTheme="minorHAnsi" w:cstheme="minorHAnsi"/>
          <w:b/>
          <w:sz w:val="24"/>
          <w:szCs w:val="24"/>
          <w:u w:val="single"/>
        </w:rPr>
        <w:t>Scoring Matrix</w:t>
      </w:r>
    </w:p>
    <w:p w14:paraId="03AAA3D4" w14:textId="77777777" w:rsidR="00D96583" w:rsidRPr="00C921C6" w:rsidRDefault="002146D7" w:rsidP="00C972BF">
      <w:pPr>
        <w:tabs>
          <w:tab w:val="left" w:pos="7920"/>
          <w:tab w:val="left" w:pos="11195"/>
          <w:tab w:val="left" w:pos="12155"/>
        </w:tabs>
        <w:ind w:left="-5"/>
        <w:rPr>
          <w:rFonts w:asciiTheme="minorHAnsi" w:hAnsiTheme="minorHAnsi" w:cstheme="minorHAnsi"/>
          <w:b/>
          <w:sz w:val="24"/>
          <w:szCs w:val="24"/>
        </w:rPr>
      </w:pPr>
      <w:r w:rsidRPr="00C921C6">
        <w:rPr>
          <w:rFonts w:asciiTheme="minorHAnsi" w:hAnsiTheme="minorHAnsi" w:cstheme="minorHAnsi"/>
          <w:sz w:val="24"/>
          <w:szCs w:val="24"/>
        </w:rPr>
        <w:t>The Evaluation Panel will use the Scoring Matrix below to evaluate the submissions</w:t>
      </w:r>
      <w:r w:rsidR="00061A68" w:rsidRPr="00C921C6">
        <w:rPr>
          <w:rFonts w:asciiTheme="minorHAnsi" w:hAnsiTheme="minorHAnsi" w:cstheme="minorHAnsi"/>
          <w:sz w:val="24"/>
          <w:szCs w:val="24"/>
        </w:rPr>
        <w:t>.</w:t>
      </w:r>
    </w:p>
    <w:p w14:paraId="445BA6A6" w14:textId="7F4363D6" w:rsidR="006E188D" w:rsidRPr="00C921C6" w:rsidRDefault="006E188D" w:rsidP="006E188D">
      <w:pPr>
        <w:rPr>
          <w:rFonts w:asciiTheme="minorHAnsi" w:hAnsiTheme="minorHAnsi" w:cstheme="minorHAnsi"/>
          <w:b/>
          <w:sz w:val="24"/>
          <w:szCs w:val="24"/>
        </w:rPr>
      </w:pPr>
      <w:r w:rsidRPr="00C921C6">
        <w:rPr>
          <w:rFonts w:asciiTheme="minorHAnsi" w:hAnsiTheme="minorHAnsi" w:cstheme="minorHAnsi"/>
          <w:b/>
          <w:sz w:val="24"/>
          <w:szCs w:val="24"/>
        </w:rPr>
        <w:t xml:space="preserve">MATRIX </w:t>
      </w:r>
      <w:r w:rsidRPr="00C921C6">
        <w:rPr>
          <w:rFonts w:asciiTheme="minorHAnsi" w:hAnsiTheme="minorHAnsi" w:cstheme="minorHAnsi"/>
          <w:b/>
          <w:color w:val="FF0000"/>
          <w:sz w:val="24"/>
          <w:szCs w:val="24"/>
          <w:highlight w:val="yellow"/>
        </w:rPr>
        <w:t xml:space="preserve">**NOTE – Remove the </w:t>
      </w:r>
      <w:r w:rsidR="00936F6D" w:rsidRPr="00C921C6">
        <w:rPr>
          <w:rFonts w:asciiTheme="minorHAnsi" w:hAnsiTheme="minorHAnsi" w:cstheme="minorHAnsi"/>
          <w:b/>
          <w:color w:val="FF0000"/>
          <w:sz w:val="24"/>
          <w:szCs w:val="24"/>
          <w:highlight w:val="yellow"/>
        </w:rPr>
        <w:t xml:space="preserve">one </w:t>
      </w:r>
      <w:r w:rsidRPr="00C921C6">
        <w:rPr>
          <w:rFonts w:asciiTheme="minorHAnsi" w:hAnsiTheme="minorHAnsi" w:cstheme="minorHAnsi"/>
          <w:b/>
          <w:color w:val="FF0000"/>
          <w:sz w:val="24"/>
          <w:szCs w:val="24"/>
          <w:highlight w:val="yellow"/>
        </w:rPr>
        <w:t>Table below not being used**</w:t>
      </w:r>
    </w:p>
    <w:tbl>
      <w:tblPr>
        <w:tblStyle w:val="TableGrid"/>
        <w:tblW w:w="0" w:type="auto"/>
        <w:tblLook w:val="04A0" w:firstRow="1" w:lastRow="0" w:firstColumn="1" w:lastColumn="0" w:noHBand="0" w:noVBand="1"/>
      </w:tblPr>
      <w:tblGrid>
        <w:gridCol w:w="7366"/>
        <w:gridCol w:w="2262"/>
      </w:tblGrid>
      <w:tr w:rsidR="006E188D" w:rsidRPr="00C921C6" w14:paraId="619F1DB1" w14:textId="77777777" w:rsidTr="00C972BF">
        <w:trPr>
          <w:trHeight w:val="861"/>
        </w:trPr>
        <w:tc>
          <w:tcPr>
            <w:tcW w:w="7366" w:type="dxa"/>
            <w:shd w:val="clear" w:color="auto" w:fill="B6DDE8" w:themeFill="accent5" w:themeFillTint="66"/>
          </w:tcPr>
          <w:p w14:paraId="0B1515B6" w14:textId="77777777" w:rsidR="006E188D" w:rsidRPr="00C921C6" w:rsidRDefault="006E188D" w:rsidP="00575B77">
            <w:pPr>
              <w:rPr>
                <w:rFonts w:asciiTheme="minorHAnsi" w:hAnsiTheme="minorHAnsi" w:cstheme="minorHAnsi"/>
                <w:b/>
                <w:sz w:val="24"/>
                <w:szCs w:val="24"/>
              </w:rPr>
            </w:pPr>
          </w:p>
          <w:p w14:paraId="42EE8DB5" w14:textId="77777777" w:rsidR="006E188D" w:rsidRPr="00C921C6" w:rsidRDefault="006E188D" w:rsidP="00575B77">
            <w:pPr>
              <w:rPr>
                <w:rFonts w:asciiTheme="minorHAnsi" w:hAnsiTheme="minorHAnsi" w:cstheme="minorHAnsi"/>
                <w:b/>
                <w:sz w:val="24"/>
                <w:szCs w:val="24"/>
              </w:rPr>
            </w:pPr>
            <w:r w:rsidRPr="00C921C6">
              <w:rPr>
                <w:rFonts w:asciiTheme="minorHAnsi" w:hAnsiTheme="minorHAnsi" w:cstheme="minorHAnsi"/>
                <w:b/>
                <w:sz w:val="24"/>
                <w:szCs w:val="24"/>
              </w:rPr>
              <w:t xml:space="preserve">Description </w:t>
            </w:r>
            <w:bookmarkStart w:id="2" w:name="_GoBack"/>
            <w:bookmarkEnd w:id="2"/>
          </w:p>
        </w:tc>
        <w:tc>
          <w:tcPr>
            <w:tcW w:w="2262" w:type="dxa"/>
            <w:shd w:val="clear" w:color="auto" w:fill="B6DDE8" w:themeFill="accent5" w:themeFillTint="66"/>
          </w:tcPr>
          <w:p w14:paraId="54BF2122" w14:textId="77777777" w:rsidR="006E188D" w:rsidRPr="00C921C6" w:rsidRDefault="006E188D" w:rsidP="00575B77">
            <w:pPr>
              <w:jc w:val="center"/>
              <w:rPr>
                <w:rFonts w:asciiTheme="minorHAnsi" w:hAnsiTheme="minorHAnsi" w:cstheme="minorHAnsi"/>
                <w:b/>
                <w:sz w:val="24"/>
                <w:szCs w:val="24"/>
              </w:rPr>
            </w:pPr>
          </w:p>
          <w:p w14:paraId="43670106" w14:textId="77777777" w:rsidR="006E188D" w:rsidRPr="00C921C6" w:rsidRDefault="006E188D" w:rsidP="00575B77">
            <w:pPr>
              <w:jc w:val="center"/>
              <w:rPr>
                <w:rFonts w:asciiTheme="minorHAnsi" w:hAnsiTheme="minorHAnsi" w:cstheme="minorHAnsi"/>
                <w:sz w:val="24"/>
                <w:szCs w:val="24"/>
              </w:rPr>
            </w:pPr>
            <w:r w:rsidRPr="00C921C6">
              <w:rPr>
                <w:rFonts w:asciiTheme="minorHAnsi" w:hAnsiTheme="minorHAnsi" w:cstheme="minorHAnsi"/>
                <w:b/>
                <w:sz w:val="24"/>
                <w:szCs w:val="24"/>
              </w:rPr>
              <w:t xml:space="preserve">Score </w:t>
            </w:r>
          </w:p>
        </w:tc>
      </w:tr>
      <w:tr w:rsidR="00C921C6" w:rsidRPr="00C921C6" w14:paraId="51C28686" w14:textId="77777777" w:rsidTr="00575B77">
        <w:tc>
          <w:tcPr>
            <w:tcW w:w="7366" w:type="dxa"/>
          </w:tcPr>
          <w:p w14:paraId="3042F953" w14:textId="2F8DCEEA" w:rsidR="00C921C6" w:rsidRPr="00C921C6" w:rsidRDefault="00C921C6" w:rsidP="00C921C6">
            <w:pPr>
              <w:rPr>
                <w:rFonts w:asciiTheme="minorHAnsi" w:hAnsiTheme="minorHAnsi" w:cstheme="minorHAnsi"/>
                <w:sz w:val="24"/>
                <w:szCs w:val="24"/>
              </w:rPr>
            </w:pPr>
            <w:r w:rsidRPr="00C921C6">
              <w:rPr>
                <w:rFonts w:asciiTheme="minorHAnsi" w:hAnsiTheme="minorHAnsi" w:cstheme="minorHAnsi"/>
                <w:b/>
                <w:sz w:val="24"/>
                <w:szCs w:val="24"/>
              </w:rPr>
              <w:t>Exceptional</w:t>
            </w:r>
            <w:r w:rsidRPr="00C921C6">
              <w:rPr>
                <w:rFonts w:asciiTheme="minorHAnsi" w:hAnsiTheme="minorHAnsi" w:cstheme="minorHAnsi"/>
                <w:sz w:val="24"/>
                <w:szCs w:val="24"/>
              </w:rPr>
              <w:t xml:space="preserve"> – The submission fully meets requirements and exceeds requirements in some or all respects in a manner that is considered advantageous. </w:t>
            </w:r>
          </w:p>
        </w:tc>
        <w:tc>
          <w:tcPr>
            <w:tcW w:w="2262" w:type="dxa"/>
          </w:tcPr>
          <w:p w14:paraId="1463BFD2" w14:textId="77777777" w:rsidR="00C921C6" w:rsidRPr="00C921C6" w:rsidRDefault="00C921C6" w:rsidP="00C921C6">
            <w:pPr>
              <w:jc w:val="center"/>
              <w:rPr>
                <w:rFonts w:asciiTheme="minorHAnsi" w:hAnsiTheme="minorHAnsi" w:cstheme="minorHAnsi"/>
                <w:sz w:val="24"/>
                <w:szCs w:val="24"/>
              </w:rPr>
            </w:pPr>
            <w:r w:rsidRPr="00C921C6">
              <w:rPr>
                <w:rFonts w:asciiTheme="minorHAnsi" w:hAnsiTheme="minorHAnsi" w:cstheme="minorHAnsi"/>
                <w:sz w:val="24"/>
                <w:szCs w:val="24"/>
              </w:rPr>
              <w:t>5</w:t>
            </w:r>
          </w:p>
        </w:tc>
      </w:tr>
      <w:tr w:rsidR="00C921C6" w:rsidRPr="00C921C6" w14:paraId="5F44AF1F" w14:textId="77777777" w:rsidTr="00575B77">
        <w:tc>
          <w:tcPr>
            <w:tcW w:w="7366" w:type="dxa"/>
          </w:tcPr>
          <w:p w14:paraId="2EAF951A" w14:textId="4DB34510" w:rsidR="00C921C6" w:rsidRPr="00C921C6" w:rsidRDefault="00C921C6" w:rsidP="00C921C6">
            <w:pPr>
              <w:rPr>
                <w:rFonts w:asciiTheme="minorHAnsi" w:hAnsiTheme="minorHAnsi" w:cstheme="minorHAnsi"/>
                <w:strike/>
                <w:sz w:val="24"/>
                <w:szCs w:val="24"/>
              </w:rPr>
            </w:pPr>
            <w:r w:rsidRPr="00C921C6">
              <w:rPr>
                <w:rFonts w:asciiTheme="minorHAnsi" w:hAnsiTheme="minorHAnsi" w:cstheme="minorHAnsi"/>
                <w:b/>
                <w:sz w:val="24"/>
                <w:szCs w:val="24"/>
              </w:rPr>
              <w:t>Good</w:t>
            </w:r>
            <w:r w:rsidRPr="00C921C6">
              <w:rPr>
                <w:rFonts w:asciiTheme="minorHAnsi" w:hAnsiTheme="minorHAnsi" w:cstheme="minorHAnsi"/>
                <w:sz w:val="24"/>
                <w:szCs w:val="24"/>
              </w:rPr>
              <w:t xml:space="preserve"> – The submission fully meets requirements; and provides full confidence as to the ability, understanding, expertise, skills and/or resources of the Tenderer to deliver the requirements.</w:t>
            </w:r>
          </w:p>
        </w:tc>
        <w:tc>
          <w:tcPr>
            <w:tcW w:w="2262" w:type="dxa"/>
          </w:tcPr>
          <w:p w14:paraId="20F7D8CB" w14:textId="77777777" w:rsidR="00C921C6" w:rsidRPr="00C921C6" w:rsidRDefault="00C921C6" w:rsidP="00C921C6">
            <w:pPr>
              <w:jc w:val="center"/>
              <w:rPr>
                <w:rFonts w:asciiTheme="minorHAnsi" w:hAnsiTheme="minorHAnsi" w:cstheme="minorHAnsi"/>
                <w:sz w:val="24"/>
                <w:szCs w:val="24"/>
              </w:rPr>
            </w:pPr>
            <w:r w:rsidRPr="00C921C6">
              <w:rPr>
                <w:rFonts w:asciiTheme="minorHAnsi" w:hAnsiTheme="minorHAnsi" w:cstheme="minorHAnsi"/>
                <w:sz w:val="24"/>
                <w:szCs w:val="24"/>
              </w:rPr>
              <w:t>4</w:t>
            </w:r>
          </w:p>
        </w:tc>
      </w:tr>
      <w:tr w:rsidR="00C921C6" w:rsidRPr="00C921C6" w14:paraId="34BBA866" w14:textId="77777777" w:rsidTr="00575B77">
        <w:tc>
          <w:tcPr>
            <w:tcW w:w="7366" w:type="dxa"/>
          </w:tcPr>
          <w:p w14:paraId="68FF2E1F" w14:textId="07CD7E96" w:rsidR="00C921C6" w:rsidRPr="00C921C6" w:rsidRDefault="00C921C6" w:rsidP="00C921C6">
            <w:pPr>
              <w:rPr>
                <w:rFonts w:asciiTheme="minorHAnsi" w:hAnsiTheme="minorHAnsi" w:cstheme="minorHAnsi"/>
                <w:strike/>
                <w:sz w:val="24"/>
                <w:szCs w:val="24"/>
              </w:rPr>
            </w:pPr>
            <w:r w:rsidRPr="00C921C6">
              <w:rPr>
                <w:rFonts w:asciiTheme="minorHAnsi" w:hAnsiTheme="minorHAnsi" w:cstheme="minorHAnsi"/>
                <w:b/>
                <w:sz w:val="24"/>
                <w:szCs w:val="24"/>
              </w:rPr>
              <w:t>Satisfactory</w:t>
            </w:r>
            <w:r w:rsidRPr="00C921C6">
              <w:rPr>
                <w:rFonts w:asciiTheme="minorHAnsi" w:hAnsiTheme="minorHAnsi" w:cstheme="minorHAnsi"/>
                <w:sz w:val="24"/>
                <w:szCs w:val="24"/>
              </w:rPr>
              <w:t xml:space="preserve"> – The submission mostly meets requirements but there are minor reservations or weaknesses.</w:t>
            </w:r>
          </w:p>
        </w:tc>
        <w:tc>
          <w:tcPr>
            <w:tcW w:w="2262" w:type="dxa"/>
          </w:tcPr>
          <w:p w14:paraId="209950C0" w14:textId="77777777" w:rsidR="00C921C6" w:rsidRPr="00C921C6" w:rsidRDefault="00C921C6" w:rsidP="00C921C6">
            <w:pPr>
              <w:jc w:val="center"/>
              <w:rPr>
                <w:rFonts w:asciiTheme="minorHAnsi" w:hAnsiTheme="minorHAnsi" w:cstheme="minorHAnsi"/>
                <w:sz w:val="24"/>
                <w:szCs w:val="24"/>
              </w:rPr>
            </w:pPr>
            <w:r w:rsidRPr="00C921C6">
              <w:rPr>
                <w:rFonts w:asciiTheme="minorHAnsi" w:hAnsiTheme="minorHAnsi" w:cstheme="minorHAnsi"/>
                <w:sz w:val="24"/>
                <w:szCs w:val="24"/>
              </w:rPr>
              <w:t>3</w:t>
            </w:r>
          </w:p>
        </w:tc>
      </w:tr>
      <w:tr w:rsidR="00C921C6" w:rsidRPr="00C921C6" w14:paraId="0FDC8E16" w14:textId="77777777" w:rsidTr="00575B77">
        <w:tc>
          <w:tcPr>
            <w:tcW w:w="7366" w:type="dxa"/>
          </w:tcPr>
          <w:p w14:paraId="1E3811F2" w14:textId="0AB723BB" w:rsidR="00C921C6" w:rsidRPr="00C921C6" w:rsidRDefault="00C921C6" w:rsidP="00C921C6">
            <w:pPr>
              <w:rPr>
                <w:rFonts w:asciiTheme="minorHAnsi" w:hAnsiTheme="minorHAnsi" w:cstheme="minorHAnsi"/>
                <w:strike/>
                <w:sz w:val="24"/>
                <w:szCs w:val="24"/>
              </w:rPr>
            </w:pPr>
            <w:r w:rsidRPr="00C921C6">
              <w:rPr>
                <w:rFonts w:asciiTheme="minorHAnsi" w:hAnsiTheme="minorHAnsi" w:cstheme="minorHAnsi"/>
                <w:b/>
                <w:sz w:val="24"/>
                <w:szCs w:val="24"/>
              </w:rPr>
              <w:t>Poor</w:t>
            </w:r>
            <w:r w:rsidRPr="00C921C6">
              <w:rPr>
                <w:rFonts w:asciiTheme="minorHAnsi" w:hAnsiTheme="minorHAnsi" w:cstheme="minorHAnsi"/>
                <w:sz w:val="24"/>
                <w:szCs w:val="24"/>
              </w:rPr>
              <w:t xml:space="preserve"> – The submission meets requirements only to a limited extent as there are significant reservations or weaknesses.</w:t>
            </w:r>
          </w:p>
        </w:tc>
        <w:tc>
          <w:tcPr>
            <w:tcW w:w="2262" w:type="dxa"/>
          </w:tcPr>
          <w:p w14:paraId="68152FED" w14:textId="77777777" w:rsidR="00C921C6" w:rsidRPr="00C921C6" w:rsidRDefault="00C921C6" w:rsidP="00C921C6">
            <w:pPr>
              <w:jc w:val="center"/>
              <w:rPr>
                <w:rFonts w:asciiTheme="minorHAnsi" w:hAnsiTheme="minorHAnsi" w:cstheme="minorHAnsi"/>
                <w:sz w:val="24"/>
                <w:szCs w:val="24"/>
              </w:rPr>
            </w:pPr>
            <w:r w:rsidRPr="00C921C6">
              <w:rPr>
                <w:rFonts w:asciiTheme="minorHAnsi" w:hAnsiTheme="minorHAnsi" w:cstheme="minorHAnsi"/>
                <w:sz w:val="24"/>
                <w:szCs w:val="24"/>
              </w:rPr>
              <w:t>2</w:t>
            </w:r>
          </w:p>
        </w:tc>
      </w:tr>
      <w:tr w:rsidR="00C921C6" w:rsidRPr="00C921C6" w14:paraId="367CCF2A" w14:textId="77777777" w:rsidTr="00575B77">
        <w:tc>
          <w:tcPr>
            <w:tcW w:w="7366" w:type="dxa"/>
          </w:tcPr>
          <w:p w14:paraId="1B43A68E" w14:textId="4135AFD9" w:rsidR="00C921C6" w:rsidRPr="00C921C6" w:rsidRDefault="00C921C6" w:rsidP="00C921C6">
            <w:pPr>
              <w:rPr>
                <w:rFonts w:asciiTheme="minorHAnsi" w:hAnsiTheme="minorHAnsi" w:cstheme="minorHAnsi"/>
                <w:strike/>
                <w:sz w:val="24"/>
                <w:szCs w:val="24"/>
              </w:rPr>
            </w:pPr>
            <w:r w:rsidRPr="00C921C6">
              <w:rPr>
                <w:rFonts w:asciiTheme="minorHAnsi" w:hAnsiTheme="minorHAnsi" w:cstheme="minorHAnsi"/>
                <w:b/>
                <w:sz w:val="24"/>
                <w:szCs w:val="24"/>
              </w:rPr>
              <w:t>Very Poor</w:t>
            </w:r>
            <w:r w:rsidRPr="00C921C6">
              <w:rPr>
                <w:rFonts w:asciiTheme="minorHAnsi" w:hAnsiTheme="minorHAnsi" w:cstheme="minorHAnsi"/>
                <w:sz w:val="24"/>
                <w:szCs w:val="24"/>
              </w:rPr>
              <w:t xml:space="preserve"> – The submission fails to meet requirements to a substantial extent as there are very significant reservations or weaknesses.</w:t>
            </w:r>
          </w:p>
        </w:tc>
        <w:tc>
          <w:tcPr>
            <w:tcW w:w="2262" w:type="dxa"/>
          </w:tcPr>
          <w:p w14:paraId="0D5950C8" w14:textId="77777777" w:rsidR="00C921C6" w:rsidRPr="00C921C6" w:rsidRDefault="00C921C6" w:rsidP="00C921C6">
            <w:pPr>
              <w:jc w:val="center"/>
              <w:rPr>
                <w:rFonts w:asciiTheme="minorHAnsi" w:hAnsiTheme="minorHAnsi" w:cstheme="minorHAnsi"/>
                <w:sz w:val="24"/>
                <w:szCs w:val="24"/>
              </w:rPr>
            </w:pPr>
            <w:r w:rsidRPr="00C921C6">
              <w:rPr>
                <w:rFonts w:asciiTheme="minorHAnsi" w:hAnsiTheme="minorHAnsi" w:cstheme="minorHAnsi"/>
                <w:sz w:val="24"/>
                <w:szCs w:val="24"/>
              </w:rPr>
              <w:t>1</w:t>
            </w:r>
          </w:p>
        </w:tc>
      </w:tr>
      <w:tr w:rsidR="00C921C6" w:rsidRPr="00C921C6" w14:paraId="47550BD7" w14:textId="77777777" w:rsidTr="00575B77">
        <w:tc>
          <w:tcPr>
            <w:tcW w:w="7366" w:type="dxa"/>
          </w:tcPr>
          <w:p w14:paraId="6D24552C" w14:textId="1F284B8D" w:rsidR="00C921C6" w:rsidRPr="00C921C6" w:rsidRDefault="00C921C6" w:rsidP="00C921C6">
            <w:pPr>
              <w:rPr>
                <w:rFonts w:asciiTheme="minorHAnsi" w:hAnsiTheme="minorHAnsi" w:cstheme="minorHAnsi"/>
                <w:sz w:val="24"/>
                <w:szCs w:val="24"/>
              </w:rPr>
            </w:pPr>
            <w:r w:rsidRPr="00C921C6">
              <w:rPr>
                <w:rFonts w:asciiTheme="minorHAnsi" w:hAnsiTheme="minorHAnsi" w:cstheme="minorHAnsi"/>
                <w:b/>
                <w:sz w:val="24"/>
                <w:szCs w:val="24"/>
              </w:rPr>
              <w:t xml:space="preserve">Unacceptable </w:t>
            </w:r>
            <w:r w:rsidRPr="00C921C6">
              <w:rPr>
                <w:rFonts w:asciiTheme="minorHAnsi" w:hAnsiTheme="minorHAnsi" w:cstheme="minorHAnsi"/>
                <w:sz w:val="24"/>
                <w:szCs w:val="24"/>
              </w:rPr>
              <w:t>– There is no response, or the submission fails to meet requirements to a very substantial extent.</w:t>
            </w:r>
          </w:p>
        </w:tc>
        <w:tc>
          <w:tcPr>
            <w:tcW w:w="2262" w:type="dxa"/>
          </w:tcPr>
          <w:p w14:paraId="25E46DCD" w14:textId="77777777" w:rsidR="00C921C6" w:rsidRPr="00C921C6" w:rsidRDefault="00C921C6" w:rsidP="00C921C6">
            <w:pPr>
              <w:jc w:val="center"/>
              <w:rPr>
                <w:rFonts w:asciiTheme="minorHAnsi" w:hAnsiTheme="minorHAnsi" w:cstheme="minorHAnsi"/>
                <w:sz w:val="24"/>
                <w:szCs w:val="24"/>
              </w:rPr>
            </w:pPr>
            <w:r w:rsidRPr="00C921C6">
              <w:rPr>
                <w:rFonts w:asciiTheme="minorHAnsi" w:hAnsiTheme="minorHAnsi" w:cstheme="minorHAnsi"/>
                <w:sz w:val="24"/>
                <w:szCs w:val="24"/>
              </w:rPr>
              <w:t>0</w:t>
            </w:r>
          </w:p>
        </w:tc>
      </w:tr>
    </w:tbl>
    <w:p w14:paraId="24B4240E" w14:textId="77777777" w:rsidR="006E188D" w:rsidRPr="00C921C6" w:rsidRDefault="006E188D" w:rsidP="006E188D">
      <w:pPr>
        <w:rPr>
          <w:rFonts w:asciiTheme="minorHAnsi" w:hAnsiTheme="minorHAnsi" w:cstheme="minorHAnsi"/>
          <w:b/>
          <w:sz w:val="24"/>
          <w:szCs w:val="24"/>
        </w:rPr>
      </w:pPr>
      <w:r w:rsidRPr="00C921C6">
        <w:rPr>
          <w:rFonts w:asciiTheme="minorHAnsi" w:hAnsiTheme="minorHAnsi" w:cstheme="minorHAnsi"/>
          <w:b/>
          <w:sz w:val="24"/>
          <w:szCs w:val="24"/>
          <w:highlight w:val="yellow"/>
        </w:rPr>
        <w:t>OR</w:t>
      </w:r>
    </w:p>
    <w:tbl>
      <w:tblPr>
        <w:tblStyle w:val="TableGrid"/>
        <w:tblW w:w="0" w:type="auto"/>
        <w:tblLook w:val="04A0" w:firstRow="1" w:lastRow="0" w:firstColumn="1" w:lastColumn="0" w:noHBand="0" w:noVBand="1"/>
      </w:tblPr>
      <w:tblGrid>
        <w:gridCol w:w="7366"/>
        <w:gridCol w:w="2268"/>
      </w:tblGrid>
      <w:tr w:rsidR="006E188D" w:rsidRPr="00C921C6" w14:paraId="28DA0230" w14:textId="77777777" w:rsidTr="00C972BF">
        <w:trPr>
          <w:trHeight w:val="659"/>
        </w:trPr>
        <w:tc>
          <w:tcPr>
            <w:tcW w:w="7366" w:type="dxa"/>
            <w:shd w:val="clear" w:color="auto" w:fill="B6DDE8" w:themeFill="accent5" w:themeFillTint="66"/>
          </w:tcPr>
          <w:p w14:paraId="2DD7E49C" w14:textId="77777777" w:rsidR="00C972BF" w:rsidRPr="00C921C6" w:rsidRDefault="00C972BF" w:rsidP="00575B77">
            <w:pPr>
              <w:rPr>
                <w:rFonts w:asciiTheme="minorHAnsi" w:hAnsiTheme="minorHAnsi" w:cstheme="minorHAnsi"/>
                <w:b/>
                <w:sz w:val="24"/>
                <w:szCs w:val="24"/>
              </w:rPr>
            </w:pPr>
          </w:p>
          <w:p w14:paraId="4E69FF00" w14:textId="77777777" w:rsidR="006E188D" w:rsidRPr="00C921C6" w:rsidRDefault="006E188D" w:rsidP="00575B77">
            <w:pPr>
              <w:rPr>
                <w:rFonts w:asciiTheme="minorHAnsi" w:hAnsiTheme="minorHAnsi" w:cstheme="minorHAnsi"/>
                <w:b/>
                <w:sz w:val="24"/>
                <w:szCs w:val="24"/>
              </w:rPr>
            </w:pPr>
            <w:r w:rsidRPr="00C921C6">
              <w:rPr>
                <w:rFonts w:asciiTheme="minorHAnsi" w:hAnsiTheme="minorHAnsi" w:cstheme="minorHAnsi"/>
                <w:b/>
                <w:sz w:val="24"/>
                <w:szCs w:val="24"/>
              </w:rPr>
              <w:t xml:space="preserve">Description </w:t>
            </w:r>
          </w:p>
        </w:tc>
        <w:tc>
          <w:tcPr>
            <w:tcW w:w="2268" w:type="dxa"/>
            <w:shd w:val="clear" w:color="auto" w:fill="B6DDE8" w:themeFill="accent5" w:themeFillTint="66"/>
          </w:tcPr>
          <w:p w14:paraId="53688408" w14:textId="77777777" w:rsidR="00C972BF" w:rsidRPr="00C921C6" w:rsidRDefault="00C972BF" w:rsidP="00575B77">
            <w:pPr>
              <w:jc w:val="center"/>
              <w:rPr>
                <w:rFonts w:asciiTheme="minorHAnsi" w:hAnsiTheme="minorHAnsi" w:cstheme="minorHAnsi"/>
                <w:b/>
                <w:sz w:val="24"/>
                <w:szCs w:val="24"/>
              </w:rPr>
            </w:pPr>
          </w:p>
          <w:p w14:paraId="6B9E095C" w14:textId="77777777" w:rsidR="006E188D" w:rsidRPr="00C921C6" w:rsidRDefault="006E188D" w:rsidP="00575B77">
            <w:pPr>
              <w:jc w:val="center"/>
              <w:rPr>
                <w:rFonts w:asciiTheme="minorHAnsi" w:hAnsiTheme="minorHAnsi" w:cstheme="minorHAnsi"/>
                <w:sz w:val="24"/>
                <w:szCs w:val="24"/>
              </w:rPr>
            </w:pPr>
            <w:r w:rsidRPr="00C921C6">
              <w:rPr>
                <w:rFonts w:asciiTheme="minorHAnsi" w:hAnsiTheme="minorHAnsi" w:cstheme="minorHAnsi"/>
                <w:b/>
                <w:sz w:val="24"/>
                <w:szCs w:val="24"/>
              </w:rPr>
              <w:t xml:space="preserve">Score </w:t>
            </w:r>
          </w:p>
        </w:tc>
      </w:tr>
      <w:tr w:rsidR="00C921C6" w:rsidRPr="00C921C6" w14:paraId="5686ECF5" w14:textId="77777777" w:rsidTr="006E188D">
        <w:tc>
          <w:tcPr>
            <w:tcW w:w="7366" w:type="dxa"/>
          </w:tcPr>
          <w:p w14:paraId="4E92B757" w14:textId="23454C01" w:rsidR="00C921C6" w:rsidRPr="00C921C6" w:rsidRDefault="00C921C6" w:rsidP="00C921C6">
            <w:pPr>
              <w:rPr>
                <w:rFonts w:asciiTheme="minorHAnsi" w:hAnsiTheme="minorHAnsi" w:cstheme="minorHAnsi"/>
                <w:sz w:val="24"/>
                <w:szCs w:val="24"/>
              </w:rPr>
            </w:pPr>
            <w:r w:rsidRPr="00C921C6">
              <w:rPr>
                <w:rFonts w:asciiTheme="minorHAnsi" w:hAnsiTheme="minorHAnsi" w:cstheme="minorHAnsi"/>
                <w:b/>
                <w:sz w:val="24"/>
                <w:szCs w:val="24"/>
              </w:rPr>
              <w:t>Exceptional</w:t>
            </w:r>
            <w:r w:rsidRPr="00C921C6">
              <w:rPr>
                <w:rFonts w:asciiTheme="minorHAnsi" w:hAnsiTheme="minorHAnsi" w:cstheme="minorHAnsi"/>
                <w:sz w:val="24"/>
                <w:szCs w:val="24"/>
              </w:rPr>
              <w:t xml:space="preserve"> – The submission fully meets requirements and exceeds requirements in some or all respects in a manner that is considered advantageous. </w:t>
            </w:r>
          </w:p>
        </w:tc>
        <w:tc>
          <w:tcPr>
            <w:tcW w:w="2268" w:type="dxa"/>
          </w:tcPr>
          <w:p w14:paraId="6D905E84" w14:textId="77777777" w:rsidR="00C921C6" w:rsidRPr="00C921C6" w:rsidRDefault="00C921C6" w:rsidP="00C921C6">
            <w:pPr>
              <w:jc w:val="center"/>
              <w:rPr>
                <w:rFonts w:asciiTheme="minorHAnsi" w:hAnsiTheme="minorHAnsi" w:cstheme="minorHAnsi"/>
                <w:sz w:val="24"/>
                <w:szCs w:val="24"/>
              </w:rPr>
            </w:pPr>
            <w:r w:rsidRPr="00C921C6">
              <w:rPr>
                <w:rFonts w:asciiTheme="minorHAnsi" w:hAnsiTheme="minorHAnsi" w:cstheme="minorHAnsi"/>
                <w:sz w:val="24"/>
                <w:szCs w:val="24"/>
              </w:rPr>
              <w:t>5</w:t>
            </w:r>
          </w:p>
        </w:tc>
      </w:tr>
      <w:tr w:rsidR="00C921C6" w:rsidRPr="00C921C6" w14:paraId="55588907" w14:textId="77777777" w:rsidTr="006E188D">
        <w:tc>
          <w:tcPr>
            <w:tcW w:w="7366" w:type="dxa"/>
          </w:tcPr>
          <w:p w14:paraId="113D485A" w14:textId="695E1F10" w:rsidR="00C921C6" w:rsidRPr="00C921C6" w:rsidRDefault="00C921C6" w:rsidP="00C921C6">
            <w:pPr>
              <w:rPr>
                <w:rFonts w:asciiTheme="minorHAnsi" w:hAnsiTheme="minorHAnsi" w:cstheme="minorHAnsi"/>
                <w:strike/>
                <w:sz w:val="24"/>
                <w:szCs w:val="24"/>
              </w:rPr>
            </w:pPr>
            <w:r w:rsidRPr="00C921C6">
              <w:rPr>
                <w:rFonts w:asciiTheme="minorHAnsi" w:hAnsiTheme="minorHAnsi" w:cstheme="minorHAnsi"/>
                <w:b/>
                <w:sz w:val="24"/>
                <w:szCs w:val="24"/>
              </w:rPr>
              <w:t>Good</w:t>
            </w:r>
            <w:r w:rsidRPr="00C921C6">
              <w:rPr>
                <w:rFonts w:asciiTheme="minorHAnsi" w:hAnsiTheme="minorHAnsi" w:cstheme="minorHAnsi"/>
                <w:sz w:val="24"/>
                <w:szCs w:val="24"/>
              </w:rPr>
              <w:t xml:space="preserve"> – The submission fully meets requirements; and provides full confidence as to the ability, understanding, expertise, skills and/or resources of the Tenderer to deliver the requirements.</w:t>
            </w:r>
          </w:p>
        </w:tc>
        <w:tc>
          <w:tcPr>
            <w:tcW w:w="2268" w:type="dxa"/>
          </w:tcPr>
          <w:p w14:paraId="770D53E6" w14:textId="77777777" w:rsidR="00C921C6" w:rsidRPr="00C921C6" w:rsidRDefault="00C921C6" w:rsidP="00C921C6">
            <w:pPr>
              <w:jc w:val="center"/>
              <w:rPr>
                <w:rFonts w:asciiTheme="minorHAnsi" w:hAnsiTheme="minorHAnsi" w:cstheme="minorHAnsi"/>
                <w:sz w:val="24"/>
                <w:szCs w:val="24"/>
              </w:rPr>
            </w:pPr>
            <w:r w:rsidRPr="00C921C6">
              <w:rPr>
                <w:rFonts w:asciiTheme="minorHAnsi" w:hAnsiTheme="minorHAnsi" w:cstheme="minorHAnsi"/>
                <w:sz w:val="24"/>
                <w:szCs w:val="24"/>
              </w:rPr>
              <w:t>4</w:t>
            </w:r>
          </w:p>
        </w:tc>
      </w:tr>
      <w:tr w:rsidR="00C921C6" w:rsidRPr="00C921C6" w14:paraId="60A9747A" w14:textId="77777777" w:rsidTr="006E188D">
        <w:tc>
          <w:tcPr>
            <w:tcW w:w="7366" w:type="dxa"/>
          </w:tcPr>
          <w:p w14:paraId="408DAFBA" w14:textId="0FBB6556" w:rsidR="00C921C6" w:rsidRPr="00C921C6" w:rsidRDefault="00C921C6" w:rsidP="00C921C6">
            <w:pPr>
              <w:rPr>
                <w:rFonts w:asciiTheme="minorHAnsi" w:hAnsiTheme="minorHAnsi" w:cstheme="minorHAnsi"/>
                <w:strike/>
                <w:sz w:val="24"/>
                <w:szCs w:val="24"/>
              </w:rPr>
            </w:pPr>
            <w:r w:rsidRPr="00C921C6">
              <w:rPr>
                <w:rFonts w:asciiTheme="minorHAnsi" w:hAnsiTheme="minorHAnsi" w:cstheme="minorHAnsi"/>
                <w:b/>
                <w:sz w:val="24"/>
                <w:szCs w:val="24"/>
              </w:rPr>
              <w:t>Satisfactory</w:t>
            </w:r>
            <w:r w:rsidRPr="00C921C6">
              <w:rPr>
                <w:rFonts w:asciiTheme="minorHAnsi" w:hAnsiTheme="minorHAnsi" w:cstheme="minorHAnsi"/>
                <w:sz w:val="24"/>
                <w:szCs w:val="24"/>
              </w:rPr>
              <w:t xml:space="preserve"> – The submission mostly meets requirements but there are minor reservations or weaknesses.</w:t>
            </w:r>
          </w:p>
        </w:tc>
        <w:tc>
          <w:tcPr>
            <w:tcW w:w="2268" w:type="dxa"/>
          </w:tcPr>
          <w:p w14:paraId="169B58C6" w14:textId="77777777" w:rsidR="00C921C6" w:rsidRPr="00C921C6" w:rsidRDefault="00C921C6" w:rsidP="00C921C6">
            <w:pPr>
              <w:jc w:val="center"/>
              <w:rPr>
                <w:rFonts w:asciiTheme="minorHAnsi" w:hAnsiTheme="minorHAnsi" w:cstheme="minorHAnsi"/>
                <w:sz w:val="24"/>
                <w:szCs w:val="24"/>
              </w:rPr>
            </w:pPr>
            <w:r w:rsidRPr="00C921C6">
              <w:rPr>
                <w:rFonts w:asciiTheme="minorHAnsi" w:hAnsiTheme="minorHAnsi" w:cstheme="minorHAnsi"/>
                <w:sz w:val="24"/>
                <w:szCs w:val="24"/>
              </w:rPr>
              <w:t>3</w:t>
            </w:r>
          </w:p>
        </w:tc>
      </w:tr>
      <w:tr w:rsidR="006E188D" w:rsidRPr="00C921C6" w14:paraId="21A2731C" w14:textId="77777777" w:rsidTr="006E188D">
        <w:tc>
          <w:tcPr>
            <w:tcW w:w="9634" w:type="dxa"/>
            <w:gridSpan w:val="2"/>
          </w:tcPr>
          <w:p w14:paraId="5FE65046" w14:textId="77777777" w:rsidR="006E188D" w:rsidRPr="00C921C6" w:rsidRDefault="006E188D" w:rsidP="00575B77">
            <w:pPr>
              <w:jc w:val="center"/>
              <w:rPr>
                <w:rFonts w:asciiTheme="minorHAnsi" w:hAnsiTheme="minorHAnsi" w:cstheme="minorHAnsi"/>
                <w:b/>
                <w:bCs/>
                <w:sz w:val="24"/>
                <w:szCs w:val="24"/>
              </w:rPr>
            </w:pPr>
            <w:r w:rsidRPr="00C921C6">
              <w:rPr>
                <w:rFonts w:asciiTheme="minorHAnsi" w:hAnsiTheme="minorHAnsi" w:cstheme="minorHAnsi"/>
                <w:b/>
                <w:bCs/>
                <w:color w:val="FF0000"/>
                <w:sz w:val="24"/>
                <w:szCs w:val="24"/>
              </w:rPr>
              <w:t xml:space="preserve">Please note that the quality criteria questions require a </w:t>
            </w:r>
            <w:r w:rsidRPr="00C921C6">
              <w:rPr>
                <w:rFonts w:asciiTheme="minorHAnsi" w:hAnsiTheme="minorHAnsi" w:cstheme="minorHAnsi"/>
                <w:b/>
                <w:bCs/>
                <w:color w:val="FF0000"/>
                <w:sz w:val="24"/>
                <w:szCs w:val="24"/>
                <w:u w:val="single"/>
              </w:rPr>
              <w:t>minimum score threshold of 3</w:t>
            </w:r>
            <w:r w:rsidRPr="00C921C6">
              <w:rPr>
                <w:rFonts w:asciiTheme="minorHAnsi" w:hAnsiTheme="minorHAnsi" w:cstheme="minorHAnsi"/>
                <w:b/>
                <w:bCs/>
                <w:color w:val="FF0000"/>
                <w:sz w:val="24"/>
                <w:szCs w:val="24"/>
              </w:rPr>
              <w:t xml:space="preserve"> to be achieved in order to meet the minimum standards.</w:t>
            </w:r>
          </w:p>
        </w:tc>
      </w:tr>
      <w:tr w:rsidR="006E188D" w:rsidRPr="00C921C6" w14:paraId="1985EDC7" w14:textId="77777777" w:rsidTr="006E188D">
        <w:tc>
          <w:tcPr>
            <w:tcW w:w="9634" w:type="dxa"/>
            <w:gridSpan w:val="2"/>
          </w:tcPr>
          <w:p w14:paraId="7026BF4D" w14:textId="77777777" w:rsidR="006E188D" w:rsidRPr="00C921C6" w:rsidRDefault="006E188D" w:rsidP="00575B77">
            <w:pPr>
              <w:jc w:val="center"/>
              <w:rPr>
                <w:rFonts w:asciiTheme="minorHAnsi" w:hAnsiTheme="minorHAnsi" w:cstheme="minorHAnsi"/>
                <w:b/>
                <w:bCs/>
                <w:sz w:val="24"/>
                <w:szCs w:val="24"/>
              </w:rPr>
            </w:pPr>
            <w:r w:rsidRPr="00C921C6">
              <w:rPr>
                <w:rFonts w:asciiTheme="minorHAnsi" w:hAnsiTheme="minorHAnsi" w:cstheme="minorHAnsi"/>
                <w:b/>
                <w:bCs/>
                <w:color w:val="FF0000"/>
                <w:sz w:val="24"/>
                <w:szCs w:val="24"/>
              </w:rPr>
              <w:lastRenderedPageBreak/>
              <w:t xml:space="preserve">FAILURE TO MEET THE MINIMUM STANDARD </w:t>
            </w:r>
            <w:r w:rsidRPr="00C921C6">
              <w:rPr>
                <w:rFonts w:asciiTheme="minorHAnsi" w:hAnsiTheme="minorHAnsi" w:cstheme="minorHAnsi"/>
                <w:b/>
                <w:bCs/>
                <w:color w:val="FF0000"/>
                <w:sz w:val="24"/>
                <w:szCs w:val="24"/>
                <w:u w:val="single"/>
              </w:rPr>
              <w:t>IN ANY QUESTION</w:t>
            </w:r>
            <w:r w:rsidRPr="00C921C6">
              <w:rPr>
                <w:rFonts w:asciiTheme="minorHAnsi" w:hAnsiTheme="minorHAnsi" w:cstheme="minorHAnsi"/>
                <w:b/>
                <w:bCs/>
                <w:color w:val="FF0000"/>
                <w:sz w:val="24"/>
                <w:szCs w:val="24"/>
              </w:rPr>
              <w:t xml:space="preserve"> WILL RESULT IN YOUR SUBMISSION BEING EXCLUDED FROM THE EVALUATION PROCESS</w:t>
            </w:r>
          </w:p>
        </w:tc>
      </w:tr>
      <w:tr w:rsidR="00C921C6" w:rsidRPr="00C921C6" w14:paraId="17D5F0FF" w14:textId="77777777" w:rsidTr="006E188D">
        <w:tc>
          <w:tcPr>
            <w:tcW w:w="7366" w:type="dxa"/>
          </w:tcPr>
          <w:p w14:paraId="41FFA80F" w14:textId="12E7A53C" w:rsidR="00C921C6" w:rsidRPr="00C921C6" w:rsidRDefault="00C921C6" w:rsidP="00C921C6">
            <w:pPr>
              <w:rPr>
                <w:rFonts w:asciiTheme="minorHAnsi" w:hAnsiTheme="minorHAnsi" w:cstheme="minorHAnsi"/>
                <w:strike/>
                <w:sz w:val="24"/>
                <w:szCs w:val="24"/>
              </w:rPr>
            </w:pPr>
            <w:r w:rsidRPr="00C921C6">
              <w:rPr>
                <w:rFonts w:asciiTheme="minorHAnsi" w:hAnsiTheme="minorHAnsi" w:cstheme="minorHAnsi"/>
                <w:b/>
                <w:sz w:val="24"/>
                <w:szCs w:val="24"/>
              </w:rPr>
              <w:t>Poor</w:t>
            </w:r>
            <w:r w:rsidRPr="00C921C6">
              <w:rPr>
                <w:rFonts w:asciiTheme="minorHAnsi" w:hAnsiTheme="minorHAnsi" w:cstheme="minorHAnsi"/>
                <w:sz w:val="24"/>
                <w:szCs w:val="24"/>
              </w:rPr>
              <w:t xml:space="preserve"> – The submission meets requirements only to a limited extent as there are significant reservations or weaknesses.</w:t>
            </w:r>
          </w:p>
        </w:tc>
        <w:tc>
          <w:tcPr>
            <w:tcW w:w="2268" w:type="dxa"/>
          </w:tcPr>
          <w:p w14:paraId="07DF2D35" w14:textId="77777777" w:rsidR="00C921C6" w:rsidRPr="00C921C6" w:rsidRDefault="00C921C6" w:rsidP="00C921C6">
            <w:pPr>
              <w:jc w:val="center"/>
              <w:rPr>
                <w:rFonts w:asciiTheme="minorHAnsi" w:hAnsiTheme="minorHAnsi" w:cstheme="minorHAnsi"/>
                <w:sz w:val="24"/>
                <w:szCs w:val="24"/>
              </w:rPr>
            </w:pPr>
            <w:r w:rsidRPr="00C921C6">
              <w:rPr>
                <w:rFonts w:asciiTheme="minorHAnsi" w:hAnsiTheme="minorHAnsi" w:cstheme="minorHAnsi"/>
                <w:sz w:val="24"/>
                <w:szCs w:val="24"/>
              </w:rPr>
              <w:t>2</w:t>
            </w:r>
          </w:p>
        </w:tc>
      </w:tr>
      <w:tr w:rsidR="00C921C6" w:rsidRPr="00C921C6" w14:paraId="300905C9" w14:textId="77777777" w:rsidTr="006E188D">
        <w:tc>
          <w:tcPr>
            <w:tcW w:w="7366" w:type="dxa"/>
          </w:tcPr>
          <w:p w14:paraId="058B1698" w14:textId="25CFDC7C" w:rsidR="00C921C6" w:rsidRPr="00C921C6" w:rsidRDefault="00C921C6" w:rsidP="00C921C6">
            <w:pPr>
              <w:rPr>
                <w:rFonts w:asciiTheme="minorHAnsi" w:hAnsiTheme="minorHAnsi" w:cstheme="minorHAnsi"/>
                <w:strike/>
                <w:sz w:val="24"/>
                <w:szCs w:val="24"/>
              </w:rPr>
            </w:pPr>
            <w:r w:rsidRPr="00C921C6">
              <w:rPr>
                <w:rFonts w:asciiTheme="minorHAnsi" w:hAnsiTheme="minorHAnsi" w:cstheme="minorHAnsi"/>
                <w:b/>
                <w:sz w:val="24"/>
                <w:szCs w:val="24"/>
              </w:rPr>
              <w:t>Very Poor</w:t>
            </w:r>
            <w:r w:rsidRPr="00C921C6">
              <w:rPr>
                <w:rFonts w:asciiTheme="minorHAnsi" w:hAnsiTheme="minorHAnsi" w:cstheme="minorHAnsi"/>
                <w:sz w:val="24"/>
                <w:szCs w:val="24"/>
              </w:rPr>
              <w:t xml:space="preserve"> – The submission fails to meet requirements to a substantial extent as there are very significant reservations or weaknesses.</w:t>
            </w:r>
          </w:p>
        </w:tc>
        <w:tc>
          <w:tcPr>
            <w:tcW w:w="2268" w:type="dxa"/>
          </w:tcPr>
          <w:p w14:paraId="43EE8249" w14:textId="77777777" w:rsidR="00C921C6" w:rsidRPr="00C921C6" w:rsidRDefault="00C921C6" w:rsidP="00C921C6">
            <w:pPr>
              <w:jc w:val="center"/>
              <w:rPr>
                <w:rFonts w:asciiTheme="minorHAnsi" w:hAnsiTheme="minorHAnsi" w:cstheme="minorHAnsi"/>
                <w:sz w:val="24"/>
                <w:szCs w:val="24"/>
              </w:rPr>
            </w:pPr>
            <w:r w:rsidRPr="00C921C6">
              <w:rPr>
                <w:rFonts w:asciiTheme="minorHAnsi" w:hAnsiTheme="minorHAnsi" w:cstheme="minorHAnsi"/>
                <w:sz w:val="24"/>
                <w:szCs w:val="24"/>
              </w:rPr>
              <w:t>1</w:t>
            </w:r>
          </w:p>
        </w:tc>
      </w:tr>
      <w:tr w:rsidR="00C921C6" w:rsidRPr="00C921C6" w14:paraId="7840253F" w14:textId="77777777" w:rsidTr="006E188D">
        <w:tc>
          <w:tcPr>
            <w:tcW w:w="7366" w:type="dxa"/>
          </w:tcPr>
          <w:p w14:paraId="652FACA2" w14:textId="69232CEB" w:rsidR="00C921C6" w:rsidRPr="00C921C6" w:rsidRDefault="00C921C6" w:rsidP="00C921C6">
            <w:pPr>
              <w:rPr>
                <w:rFonts w:asciiTheme="minorHAnsi" w:hAnsiTheme="minorHAnsi" w:cstheme="minorHAnsi"/>
                <w:sz w:val="24"/>
                <w:szCs w:val="24"/>
              </w:rPr>
            </w:pPr>
            <w:r w:rsidRPr="00C921C6">
              <w:rPr>
                <w:rFonts w:asciiTheme="minorHAnsi" w:hAnsiTheme="minorHAnsi" w:cstheme="minorHAnsi"/>
                <w:b/>
                <w:sz w:val="24"/>
                <w:szCs w:val="24"/>
              </w:rPr>
              <w:t xml:space="preserve">Unacceptable </w:t>
            </w:r>
            <w:r w:rsidRPr="00C921C6">
              <w:rPr>
                <w:rFonts w:asciiTheme="minorHAnsi" w:hAnsiTheme="minorHAnsi" w:cstheme="minorHAnsi"/>
                <w:sz w:val="24"/>
                <w:szCs w:val="24"/>
              </w:rPr>
              <w:t>– There is no response, or the submission fails to meet requirements to a very substantial extent.</w:t>
            </w:r>
          </w:p>
        </w:tc>
        <w:tc>
          <w:tcPr>
            <w:tcW w:w="2268" w:type="dxa"/>
          </w:tcPr>
          <w:p w14:paraId="70FEC107" w14:textId="77777777" w:rsidR="00C921C6" w:rsidRPr="00C921C6" w:rsidRDefault="00C921C6" w:rsidP="00C921C6">
            <w:pPr>
              <w:jc w:val="center"/>
              <w:rPr>
                <w:rFonts w:asciiTheme="minorHAnsi" w:hAnsiTheme="minorHAnsi" w:cstheme="minorHAnsi"/>
                <w:sz w:val="24"/>
                <w:szCs w:val="24"/>
              </w:rPr>
            </w:pPr>
            <w:r w:rsidRPr="00C921C6">
              <w:rPr>
                <w:rFonts w:asciiTheme="minorHAnsi" w:hAnsiTheme="minorHAnsi" w:cstheme="minorHAnsi"/>
                <w:sz w:val="24"/>
                <w:szCs w:val="24"/>
              </w:rPr>
              <w:t>0</w:t>
            </w:r>
          </w:p>
        </w:tc>
      </w:tr>
    </w:tbl>
    <w:p w14:paraId="4FE1DDE4" w14:textId="77777777" w:rsidR="006E188D" w:rsidRPr="00511253" w:rsidRDefault="006E188D" w:rsidP="006E188D">
      <w:pPr>
        <w:rPr>
          <w:rFonts w:asciiTheme="minorHAnsi" w:hAnsiTheme="minorHAnsi" w:cstheme="minorHAnsi"/>
          <w:b/>
        </w:rPr>
      </w:pPr>
    </w:p>
    <w:p w14:paraId="270A6559" w14:textId="77777777" w:rsidR="00D96583" w:rsidRPr="00511253" w:rsidRDefault="00D96583">
      <w:pPr>
        <w:spacing w:after="0" w:line="240" w:lineRule="auto"/>
        <w:rPr>
          <w:rFonts w:asciiTheme="minorHAnsi" w:hAnsiTheme="minorHAnsi" w:cstheme="minorHAnsi"/>
        </w:rPr>
      </w:pPr>
      <w:r w:rsidRPr="00511253">
        <w:rPr>
          <w:rFonts w:asciiTheme="minorHAnsi" w:hAnsiTheme="minorHAnsi" w:cstheme="minorHAnsi"/>
        </w:rPr>
        <w:br w:type="page"/>
      </w:r>
    </w:p>
    <w:p w14:paraId="54DEC1ED" w14:textId="77777777" w:rsidR="00BE75EE" w:rsidRPr="00511253" w:rsidRDefault="00BE75EE" w:rsidP="00BE75EE">
      <w:pPr>
        <w:pStyle w:val="ListParagraph"/>
        <w:overflowPunct w:val="0"/>
        <w:autoSpaceDE w:val="0"/>
        <w:autoSpaceDN w:val="0"/>
        <w:adjustRightInd w:val="0"/>
        <w:spacing w:after="0" w:line="240" w:lineRule="auto"/>
        <w:ind w:left="0"/>
        <w:textAlignment w:val="baseline"/>
        <w:rPr>
          <w:rFonts w:asciiTheme="minorHAnsi" w:eastAsia="Times New Roman" w:hAnsiTheme="minorHAnsi" w:cstheme="minorHAnsi"/>
          <w:b/>
          <w:u w:val="single"/>
          <w:lang w:eastAsia="en-GB"/>
        </w:rPr>
      </w:pPr>
      <w:r w:rsidRPr="00511253">
        <w:rPr>
          <w:rFonts w:asciiTheme="minorHAnsi" w:eastAsia="Times New Roman" w:hAnsiTheme="minorHAnsi" w:cstheme="minorHAnsi"/>
          <w:b/>
          <w:u w:val="single"/>
          <w:lang w:eastAsia="en-GB"/>
        </w:rPr>
        <w:lastRenderedPageBreak/>
        <w:t xml:space="preserve">6. </w:t>
      </w:r>
      <w:r w:rsidR="00D10ACD">
        <w:rPr>
          <w:rFonts w:asciiTheme="minorHAnsi" w:eastAsia="Times New Roman" w:hAnsiTheme="minorHAnsi" w:cstheme="minorHAnsi"/>
          <w:b/>
          <w:u w:val="single"/>
          <w:lang w:eastAsia="en-GB"/>
        </w:rPr>
        <w:t>Quotation Schedule</w:t>
      </w:r>
    </w:p>
    <w:p w14:paraId="00C27C97" w14:textId="77777777" w:rsidR="00BE75EE" w:rsidRPr="00511253" w:rsidRDefault="00BE75EE" w:rsidP="00BE75EE">
      <w:pPr>
        <w:overflowPunct w:val="0"/>
        <w:autoSpaceDE w:val="0"/>
        <w:autoSpaceDN w:val="0"/>
        <w:adjustRightInd w:val="0"/>
        <w:spacing w:after="0" w:line="240" w:lineRule="auto"/>
        <w:jc w:val="center"/>
        <w:textAlignment w:val="baseline"/>
        <w:rPr>
          <w:rFonts w:asciiTheme="minorHAnsi" w:eastAsia="Times New Roman" w:hAnsiTheme="minorHAnsi" w:cstheme="minorHAnsi"/>
          <w:b/>
          <w:u w:val="single"/>
          <w:lang w:eastAsia="en-GB"/>
        </w:rPr>
      </w:pPr>
    </w:p>
    <w:p w14:paraId="40325804" w14:textId="77777777" w:rsidR="00BE75EE" w:rsidRPr="00511253" w:rsidRDefault="00BE75EE" w:rsidP="00BE75EE">
      <w:pPr>
        <w:overflowPunct w:val="0"/>
        <w:autoSpaceDE w:val="0"/>
        <w:autoSpaceDN w:val="0"/>
        <w:adjustRightInd w:val="0"/>
        <w:spacing w:after="0" w:line="240" w:lineRule="auto"/>
        <w:jc w:val="center"/>
        <w:textAlignment w:val="baseline"/>
        <w:rPr>
          <w:rFonts w:asciiTheme="minorHAnsi" w:eastAsia="Times New Roman" w:hAnsiTheme="minorHAnsi" w:cstheme="minorHAnsi"/>
          <w:b/>
          <w:u w:val="single"/>
          <w:lang w:eastAsia="en-GB"/>
        </w:rPr>
      </w:pPr>
    </w:p>
    <w:p w14:paraId="66675CE8" w14:textId="77777777" w:rsidR="00BE75EE" w:rsidRPr="00A22B61" w:rsidRDefault="00BE75EE" w:rsidP="00BE75EE">
      <w:pPr>
        <w:overflowPunct w:val="0"/>
        <w:autoSpaceDE w:val="0"/>
        <w:autoSpaceDN w:val="0"/>
        <w:adjustRightInd w:val="0"/>
        <w:spacing w:after="0" w:line="240" w:lineRule="auto"/>
        <w:textAlignment w:val="baseline"/>
        <w:rPr>
          <w:rFonts w:asciiTheme="minorHAnsi" w:eastAsia="Times New Roman" w:hAnsiTheme="minorHAnsi" w:cstheme="minorHAnsi"/>
          <w:b/>
          <w:highlight w:val="cyan"/>
          <w:u w:val="single"/>
          <w:lang w:eastAsia="en-GB"/>
        </w:rPr>
      </w:pPr>
      <w:r w:rsidRPr="00A22B61">
        <w:rPr>
          <w:rFonts w:asciiTheme="minorHAnsi" w:eastAsia="Times New Roman" w:hAnsiTheme="minorHAnsi" w:cstheme="minorHAnsi"/>
          <w:b/>
          <w:highlight w:val="cyan"/>
          <w:lang w:eastAsia="en-GB"/>
        </w:rPr>
        <w:t xml:space="preserve">I/We </w:t>
      </w:r>
      <w:r w:rsidRPr="00A22B61">
        <w:rPr>
          <w:rFonts w:asciiTheme="minorHAnsi" w:eastAsia="Times New Roman" w:hAnsiTheme="minorHAnsi" w:cstheme="minorHAnsi"/>
          <w:b/>
          <w:highlight w:val="cyan"/>
          <w:u w:val="single"/>
          <w:lang w:eastAsia="en-GB"/>
        </w:rPr>
        <w:tab/>
      </w:r>
      <w:r w:rsidRPr="00A22B61">
        <w:rPr>
          <w:rFonts w:asciiTheme="minorHAnsi" w:eastAsia="Times New Roman" w:hAnsiTheme="minorHAnsi" w:cstheme="minorHAnsi"/>
          <w:b/>
          <w:highlight w:val="cyan"/>
          <w:u w:val="single"/>
          <w:lang w:eastAsia="en-GB"/>
        </w:rPr>
        <w:tab/>
      </w:r>
      <w:r w:rsidRPr="00A22B61">
        <w:rPr>
          <w:rFonts w:asciiTheme="minorHAnsi" w:eastAsia="Times New Roman" w:hAnsiTheme="minorHAnsi" w:cstheme="minorHAnsi"/>
          <w:b/>
          <w:highlight w:val="cyan"/>
          <w:u w:val="single"/>
          <w:lang w:eastAsia="en-GB"/>
        </w:rPr>
        <w:tab/>
      </w:r>
      <w:r w:rsidRPr="00A22B61">
        <w:rPr>
          <w:rFonts w:asciiTheme="minorHAnsi" w:eastAsia="Times New Roman" w:hAnsiTheme="minorHAnsi" w:cstheme="minorHAnsi"/>
          <w:b/>
          <w:highlight w:val="cyan"/>
          <w:u w:val="single"/>
          <w:lang w:eastAsia="en-GB"/>
        </w:rPr>
        <w:tab/>
      </w:r>
      <w:r w:rsidRPr="00A22B61">
        <w:rPr>
          <w:rFonts w:asciiTheme="minorHAnsi" w:eastAsia="Times New Roman" w:hAnsiTheme="minorHAnsi" w:cstheme="minorHAnsi"/>
          <w:b/>
          <w:highlight w:val="cyan"/>
          <w:u w:val="single"/>
          <w:lang w:eastAsia="en-GB"/>
        </w:rPr>
        <w:tab/>
      </w:r>
      <w:r w:rsidRPr="00A22B61">
        <w:rPr>
          <w:rFonts w:asciiTheme="minorHAnsi" w:eastAsia="Times New Roman" w:hAnsiTheme="minorHAnsi" w:cstheme="minorHAnsi"/>
          <w:b/>
          <w:highlight w:val="cyan"/>
          <w:u w:val="single"/>
          <w:lang w:eastAsia="en-GB"/>
        </w:rPr>
        <w:tab/>
      </w:r>
      <w:r w:rsidRPr="00A22B61">
        <w:rPr>
          <w:rFonts w:asciiTheme="minorHAnsi" w:eastAsia="Times New Roman" w:hAnsiTheme="minorHAnsi" w:cstheme="minorHAnsi"/>
          <w:b/>
          <w:highlight w:val="cyan"/>
          <w:u w:val="single"/>
          <w:lang w:eastAsia="en-GB"/>
        </w:rPr>
        <w:tab/>
      </w:r>
      <w:r w:rsidRPr="00A22B61">
        <w:rPr>
          <w:rFonts w:asciiTheme="minorHAnsi" w:eastAsia="Times New Roman" w:hAnsiTheme="minorHAnsi" w:cstheme="minorHAnsi"/>
          <w:b/>
          <w:highlight w:val="cyan"/>
          <w:u w:val="single"/>
          <w:lang w:eastAsia="en-GB"/>
        </w:rPr>
        <w:tab/>
      </w:r>
      <w:r w:rsidRPr="00A22B61">
        <w:rPr>
          <w:rFonts w:asciiTheme="minorHAnsi" w:eastAsia="Times New Roman" w:hAnsiTheme="minorHAnsi" w:cstheme="minorHAnsi"/>
          <w:b/>
          <w:highlight w:val="cyan"/>
          <w:u w:val="single"/>
          <w:lang w:eastAsia="en-GB"/>
        </w:rPr>
        <w:tab/>
      </w:r>
      <w:r w:rsidRPr="00A22B61">
        <w:rPr>
          <w:rFonts w:asciiTheme="minorHAnsi" w:eastAsia="Times New Roman" w:hAnsiTheme="minorHAnsi" w:cstheme="minorHAnsi"/>
          <w:b/>
          <w:highlight w:val="cyan"/>
          <w:u w:val="single"/>
          <w:lang w:eastAsia="en-GB"/>
        </w:rPr>
        <w:tab/>
      </w:r>
      <w:r w:rsidRPr="00A22B61">
        <w:rPr>
          <w:rFonts w:asciiTheme="minorHAnsi" w:eastAsia="Times New Roman" w:hAnsiTheme="minorHAnsi" w:cstheme="minorHAnsi"/>
          <w:b/>
          <w:highlight w:val="cyan"/>
          <w:u w:val="single"/>
          <w:lang w:eastAsia="en-GB"/>
        </w:rPr>
        <w:tab/>
      </w:r>
    </w:p>
    <w:p w14:paraId="26641237" w14:textId="77777777" w:rsidR="00BE75EE" w:rsidRPr="00A22B61" w:rsidRDefault="00BE75EE" w:rsidP="00BE75EE">
      <w:pPr>
        <w:overflowPunct w:val="0"/>
        <w:autoSpaceDE w:val="0"/>
        <w:autoSpaceDN w:val="0"/>
        <w:adjustRightInd w:val="0"/>
        <w:spacing w:after="0" w:line="240" w:lineRule="auto"/>
        <w:textAlignment w:val="baseline"/>
        <w:rPr>
          <w:rFonts w:asciiTheme="minorHAnsi" w:eastAsia="Times New Roman" w:hAnsiTheme="minorHAnsi" w:cstheme="minorHAnsi"/>
          <w:b/>
          <w:highlight w:val="cyan"/>
          <w:u w:val="single"/>
          <w:lang w:eastAsia="en-GB"/>
        </w:rPr>
      </w:pPr>
    </w:p>
    <w:p w14:paraId="681B8AF7" w14:textId="77777777" w:rsidR="00BE75EE" w:rsidRPr="00A22B61" w:rsidRDefault="00BE75EE" w:rsidP="00BE75EE">
      <w:pPr>
        <w:overflowPunct w:val="0"/>
        <w:autoSpaceDE w:val="0"/>
        <w:autoSpaceDN w:val="0"/>
        <w:adjustRightInd w:val="0"/>
        <w:spacing w:after="0" w:line="240" w:lineRule="auto"/>
        <w:textAlignment w:val="baseline"/>
        <w:rPr>
          <w:rFonts w:asciiTheme="minorHAnsi" w:eastAsia="Times New Roman" w:hAnsiTheme="minorHAnsi" w:cstheme="minorHAnsi"/>
          <w:b/>
          <w:highlight w:val="cyan"/>
          <w:u w:val="single"/>
          <w:lang w:eastAsia="en-GB"/>
        </w:rPr>
      </w:pPr>
      <w:r w:rsidRPr="00A22B61">
        <w:rPr>
          <w:rFonts w:asciiTheme="minorHAnsi" w:eastAsia="Times New Roman" w:hAnsiTheme="minorHAnsi" w:cstheme="minorHAnsi"/>
          <w:b/>
          <w:highlight w:val="cyan"/>
          <w:lang w:eastAsia="en-GB"/>
        </w:rPr>
        <w:t xml:space="preserve">of  </w:t>
      </w:r>
      <w:r w:rsidRPr="00A22B61">
        <w:rPr>
          <w:rFonts w:asciiTheme="minorHAnsi" w:eastAsia="Times New Roman" w:hAnsiTheme="minorHAnsi" w:cstheme="minorHAnsi"/>
          <w:b/>
          <w:highlight w:val="cyan"/>
          <w:u w:val="single"/>
          <w:lang w:eastAsia="en-GB"/>
        </w:rPr>
        <w:tab/>
      </w:r>
      <w:r w:rsidRPr="00A22B61">
        <w:rPr>
          <w:rFonts w:asciiTheme="minorHAnsi" w:eastAsia="Times New Roman" w:hAnsiTheme="minorHAnsi" w:cstheme="minorHAnsi"/>
          <w:b/>
          <w:highlight w:val="cyan"/>
          <w:u w:val="single"/>
          <w:lang w:eastAsia="en-GB"/>
        </w:rPr>
        <w:tab/>
      </w:r>
      <w:r w:rsidRPr="00A22B61">
        <w:rPr>
          <w:rFonts w:asciiTheme="minorHAnsi" w:eastAsia="Times New Roman" w:hAnsiTheme="minorHAnsi" w:cstheme="minorHAnsi"/>
          <w:b/>
          <w:highlight w:val="cyan"/>
          <w:u w:val="single"/>
          <w:lang w:eastAsia="en-GB"/>
        </w:rPr>
        <w:tab/>
      </w:r>
      <w:r w:rsidRPr="00A22B61">
        <w:rPr>
          <w:rFonts w:asciiTheme="minorHAnsi" w:eastAsia="Times New Roman" w:hAnsiTheme="minorHAnsi" w:cstheme="minorHAnsi"/>
          <w:b/>
          <w:highlight w:val="cyan"/>
          <w:u w:val="single"/>
          <w:lang w:eastAsia="en-GB"/>
        </w:rPr>
        <w:tab/>
      </w:r>
      <w:r w:rsidRPr="00A22B61">
        <w:rPr>
          <w:rFonts w:asciiTheme="minorHAnsi" w:eastAsia="Times New Roman" w:hAnsiTheme="minorHAnsi" w:cstheme="minorHAnsi"/>
          <w:b/>
          <w:highlight w:val="cyan"/>
          <w:u w:val="single"/>
          <w:lang w:eastAsia="en-GB"/>
        </w:rPr>
        <w:tab/>
      </w:r>
      <w:r w:rsidRPr="00A22B61">
        <w:rPr>
          <w:rFonts w:asciiTheme="minorHAnsi" w:eastAsia="Times New Roman" w:hAnsiTheme="minorHAnsi" w:cstheme="minorHAnsi"/>
          <w:b/>
          <w:highlight w:val="cyan"/>
          <w:u w:val="single"/>
          <w:lang w:eastAsia="en-GB"/>
        </w:rPr>
        <w:tab/>
      </w:r>
      <w:r w:rsidRPr="00A22B61">
        <w:rPr>
          <w:rFonts w:asciiTheme="minorHAnsi" w:eastAsia="Times New Roman" w:hAnsiTheme="minorHAnsi" w:cstheme="minorHAnsi"/>
          <w:b/>
          <w:highlight w:val="cyan"/>
          <w:u w:val="single"/>
          <w:lang w:eastAsia="en-GB"/>
        </w:rPr>
        <w:tab/>
      </w:r>
      <w:r w:rsidRPr="00A22B61">
        <w:rPr>
          <w:rFonts w:asciiTheme="minorHAnsi" w:eastAsia="Times New Roman" w:hAnsiTheme="minorHAnsi" w:cstheme="minorHAnsi"/>
          <w:b/>
          <w:highlight w:val="cyan"/>
          <w:u w:val="single"/>
          <w:lang w:eastAsia="en-GB"/>
        </w:rPr>
        <w:tab/>
      </w:r>
      <w:r w:rsidRPr="00A22B61">
        <w:rPr>
          <w:rFonts w:asciiTheme="minorHAnsi" w:eastAsia="Times New Roman" w:hAnsiTheme="minorHAnsi" w:cstheme="minorHAnsi"/>
          <w:b/>
          <w:highlight w:val="cyan"/>
          <w:u w:val="single"/>
          <w:lang w:eastAsia="en-GB"/>
        </w:rPr>
        <w:tab/>
      </w:r>
      <w:r w:rsidRPr="00A22B61">
        <w:rPr>
          <w:rFonts w:asciiTheme="minorHAnsi" w:eastAsia="Times New Roman" w:hAnsiTheme="minorHAnsi" w:cstheme="minorHAnsi"/>
          <w:b/>
          <w:highlight w:val="cyan"/>
          <w:u w:val="single"/>
          <w:lang w:eastAsia="en-GB"/>
        </w:rPr>
        <w:tab/>
      </w:r>
      <w:r w:rsidRPr="00A22B61">
        <w:rPr>
          <w:rFonts w:asciiTheme="minorHAnsi" w:eastAsia="Times New Roman" w:hAnsiTheme="minorHAnsi" w:cstheme="minorHAnsi"/>
          <w:b/>
          <w:highlight w:val="cyan"/>
          <w:u w:val="single"/>
          <w:lang w:eastAsia="en-GB"/>
        </w:rPr>
        <w:tab/>
      </w:r>
    </w:p>
    <w:p w14:paraId="03AF0E69" w14:textId="77777777" w:rsidR="00BE75EE" w:rsidRPr="00A22B61" w:rsidRDefault="00BE75EE" w:rsidP="00BE75EE">
      <w:pPr>
        <w:overflowPunct w:val="0"/>
        <w:autoSpaceDE w:val="0"/>
        <w:autoSpaceDN w:val="0"/>
        <w:adjustRightInd w:val="0"/>
        <w:spacing w:after="0" w:line="240" w:lineRule="auto"/>
        <w:ind w:left="426" w:hanging="426"/>
        <w:textAlignment w:val="baseline"/>
        <w:rPr>
          <w:rFonts w:asciiTheme="minorHAnsi" w:eastAsia="Times New Roman" w:hAnsiTheme="minorHAnsi" w:cstheme="minorHAnsi"/>
          <w:b/>
          <w:highlight w:val="cyan"/>
          <w:u w:val="single"/>
          <w:lang w:eastAsia="en-GB"/>
        </w:rPr>
      </w:pPr>
      <w:r w:rsidRPr="00A22B61">
        <w:rPr>
          <w:rFonts w:asciiTheme="minorHAnsi" w:eastAsia="Times New Roman" w:hAnsiTheme="minorHAnsi" w:cstheme="minorHAnsi"/>
          <w:b/>
          <w:highlight w:val="cyan"/>
          <w:lang w:eastAsia="en-GB"/>
        </w:rPr>
        <w:tab/>
      </w:r>
    </w:p>
    <w:p w14:paraId="6DC87C1A" w14:textId="77777777" w:rsidR="00BE75EE" w:rsidRPr="00A22B61" w:rsidRDefault="00BE75EE" w:rsidP="00BE75EE">
      <w:pPr>
        <w:overflowPunct w:val="0"/>
        <w:autoSpaceDE w:val="0"/>
        <w:autoSpaceDN w:val="0"/>
        <w:adjustRightInd w:val="0"/>
        <w:spacing w:after="0" w:line="240" w:lineRule="auto"/>
        <w:textAlignment w:val="baseline"/>
        <w:rPr>
          <w:rFonts w:asciiTheme="minorHAnsi" w:eastAsia="Times New Roman" w:hAnsiTheme="minorHAnsi" w:cstheme="minorHAnsi"/>
          <w:highlight w:val="cyan"/>
          <w:lang w:eastAsia="en-GB"/>
        </w:rPr>
      </w:pPr>
      <w:r w:rsidRPr="00A22B61">
        <w:rPr>
          <w:rFonts w:asciiTheme="minorHAnsi" w:eastAsia="Times New Roman" w:hAnsiTheme="minorHAnsi" w:cstheme="minorHAnsi"/>
          <w:highlight w:val="cyan"/>
          <w:lang w:eastAsia="en-GB"/>
        </w:rPr>
        <w:t>hereby confirm that I/we have read and understood the contents of this Schedule</w:t>
      </w:r>
      <w:r w:rsidR="00A83339" w:rsidRPr="00A22B61">
        <w:rPr>
          <w:rFonts w:asciiTheme="minorHAnsi" w:eastAsia="Times New Roman" w:hAnsiTheme="minorHAnsi" w:cstheme="minorHAnsi"/>
          <w:highlight w:val="cyan"/>
          <w:lang w:eastAsia="en-GB"/>
        </w:rPr>
        <w:t xml:space="preserve"> (6)</w:t>
      </w:r>
      <w:r w:rsidR="00153671" w:rsidRPr="00A22B61">
        <w:rPr>
          <w:rFonts w:asciiTheme="minorHAnsi" w:eastAsia="Times New Roman" w:hAnsiTheme="minorHAnsi" w:cstheme="minorHAnsi"/>
          <w:highlight w:val="cyan"/>
          <w:lang w:eastAsia="en-GB"/>
        </w:rPr>
        <w:t xml:space="preserve"> </w:t>
      </w:r>
      <w:r w:rsidRPr="00A22B61">
        <w:rPr>
          <w:rFonts w:asciiTheme="minorHAnsi" w:eastAsia="Times New Roman" w:hAnsiTheme="minorHAnsi" w:cstheme="minorHAnsi"/>
          <w:highlight w:val="cyan"/>
          <w:lang w:eastAsia="en-GB"/>
        </w:rPr>
        <w:t xml:space="preserve">and agree to be bound by the terms herein. I/We hereby submit an offer in respect of this Quotation, and offer to perform, fulfil and keep all the obligations of the Contractor in accordance with the Conditions and Specification, all for the sums properly due under the Contract as calculated in accordance with the prices submitted. I/we confirm that I/we are fully conversant with all Quotation Documents, and that this </w:t>
      </w:r>
      <w:r w:rsidR="00153671" w:rsidRPr="00A22B61">
        <w:rPr>
          <w:rFonts w:asciiTheme="minorHAnsi" w:eastAsia="Times New Roman" w:hAnsiTheme="minorHAnsi" w:cstheme="minorHAnsi"/>
          <w:highlight w:val="cyan"/>
          <w:lang w:eastAsia="en-GB"/>
        </w:rPr>
        <w:t>Quotation bid</w:t>
      </w:r>
      <w:r w:rsidRPr="00A22B61">
        <w:rPr>
          <w:rFonts w:asciiTheme="minorHAnsi" w:eastAsia="Times New Roman" w:hAnsiTheme="minorHAnsi" w:cstheme="minorHAnsi"/>
          <w:highlight w:val="cyan"/>
          <w:lang w:eastAsia="en-GB"/>
        </w:rPr>
        <w:t xml:space="preserve"> is submitted strictly in accordance with such Documents and the Quotation Instructions and is without any conditions or qualifications whatsoever. I/we certify that the information supplied by myself/us is accurate to the best of my knowledge.</w:t>
      </w:r>
    </w:p>
    <w:p w14:paraId="3F4DE6DC" w14:textId="77777777" w:rsidR="00BE75EE" w:rsidRPr="00A22B61" w:rsidRDefault="00BE75EE" w:rsidP="00BE75EE">
      <w:pPr>
        <w:overflowPunct w:val="0"/>
        <w:autoSpaceDE w:val="0"/>
        <w:autoSpaceDN w:val="0"/>
        <w:adjustRightInd w:val="0"/>
        <w:spacing w:after="0" w:line="240" w:lineRule="auto"/>
        <w:textAlignment w:val="baseline"/>
        <w:rPr>
          <w:rFonts w:asciiTheme="minorHAnsi" w:eastAsia="Times New Roman" w:hAnsiTheme="minorHAnsi" w:cstheme="minorHAnsi"/>
          <w:highlight w:val="cyan"/>
          <w:lang w:eastAsia="en-GB"/>
        </w:rPr>
      </w:pPr>
    </w:p>
    <w:p w14:paraId="2A9E51AD" w14:textId="77777777" w:rsidR="00BE75EE" w:rsidRPr="00A22B61" w:rsidRDefault="00BE75EE" w:rsidP="00BE75EE">
      <w:pPr>
        <w:overflowPunct w:val="0"/>
        <w:autoSpaceDE w:val="0"/>
        <w:autoSpaceDN w:val="0"/>
        <w:adjustRightInd w:val="0"/>
        <w:spacing w:after="0" w:line="240" w:lineRule="auto"/>
        <w:textAlignment w:val="baseline"/>
        <w:rPr>
          <w:rFonts w:asciiTheme="minorHAnsi" w:eastAsia="Times New Roman" w:hAnsiTheme="minorHAnsi" w:cstheme="minorHAnsi"/>
          <w:highlight w:val="cyan"/>
          <w:lang w:eastAsia="en-GB"/>
        </w:rPr>
      </w:pPr>
    </w:p>
    <w:p w14:paraId="16B025D4" w14:textId="77777777" w:rsidR="00BE75EE" w:rsidRPr="00A22B61" w:rsidRDefault="00BE75EE" w:rsidP="00BE75EE">
      <w:pPr>
        <w:overflowPunct w:val="0"/>
        <w:autoSpaceDE w:val="0"/>
        <w:autoSpaceDN w:val="0"/>
        <w:adjustRightInd w:val="0"/>
        <w:spacing w:after="0" w:line="240" w:lineRule="auto"/>
        <w:textAlignment w:val="baseline"/>
        <w:rPr>
          <w:rFonts w:asciiTheme="minorHAnsi" w:eastAsia="Times New Roman" w:hAnsiTheme="minorHAnsi" w:cstheme="minorHAnsi"/>
          <w:highlight w:val="cyan"/>
          <w:lang w:eastAsia="en-GB"/>
        </w:rPr>
      </w:pPr>
      <w:r w:rsidRPr="00A22B61">
        <w:rPr>
          <w:rFonts w:asciiTheme="minorHAnsi" w:eastAsia="Times New Roman" w:hAnsiTheme="minorHAnsi" w:cstheme="minorHAnsi"/>
          <w:highlight w:val="cyan"/>
          <w:lang w:eastAsia="en-GB"/>
        </w:rPr>
        <w:t>Date</w:t>
      </w:r>
      <w:r w:rsidR="00D33E2A" w:rsidRPr="00A22B61">
        <w:rPr>
          <w:rFonts w:asciiTheme="minorHAnsi" w:eastAsia="Times New Roman" w:hAnsiTheme="minorHAnsi" w:cstheme="minorHAnsi"/>
          <w:highlight w:val="cyan"/>
          <w:lang w:eastAsia="en-GB"/>
        </w:rPr>
        <w:tab/>
      </w:r>
      <w:r w:rsidR="00D33E2A" w:rsidRPr="00A22B61">
        <w:rPr>
          <w:rFonts w:asciiTheme="minorHAnsi" w:eastAsia="Times New Roman" w:hAnsiTheme="minorHAnsi" w:cstheme="minorHAnsi"/>
          <w:highlight w:val="cyan"/>
          <w:lang w:eastAsia="en-GB"/>
        </w:rPr>
        <w:tab/>
      </w:r>
      <w:r w:rsidR="00D33E2A" w:rsidRPr="00A22B61">
        <w:rPr>
          <w:rFonts w:asciiTheme="minorHAnsi" w:eastAsia="Times New Roman" w:hAnsiTheme="minorHAnsi" w:cstheme="minorHAnsi"/>
          <w:highlight w:val="cyan"/>
          <w:lang w:eastAsia="en-GB"/>
        </w:rPr>
        <w:tab/>
      </w:r>
      <w:r w:rsidR="00D33E2A" w:rsidRPr="00A22B61">
        <w:rPr>
          <w:rFonts w:asciiTheme="minorHAnsi" w:eastAsia="Times New Roman" w:hAnsiTheme="minorHAnsi" w:cstheme="minorHAnsi"/>
          <w:highlight w:val="cyan"/>
          <w:lang w:eastAsia="en-GB"/>
        </w:rPr>
        <w:softHyphen/>
      </w:r>
      <w:r w:rsidR="00D33E2A" w:rsidRPr="00A22B61">
        <w:rPr>
          <w:rFonts w:asciiTheme="minorHAnsi" w:eastAsia="Times New Roman" w:hAnsiTheme="minorHAnsi" w:cstheme="minorHAnsi"/>
          <w:highlight w:val="cyan"/>
          <w:lang w:eastAsia="en-GB"/>
        </w:rPr>
        <w:softHyphen/>
      </w:r>
      <w:r w:rsidR="00D33E2A" w:rsidRPr="00A22B61">
        <w:rPr>
          <w:rFonts w:asciiTheme="minorHAnsi" w:eastAsia="Times New Roman" w:hAnsiTheme="minorHAnsi" w:cstheme="minorHAnsi"/>
          <w:highlight w:val="cyan"/>
          <w:lang w:eastAsia="en-GB"/>
        </w:rPr>
        <w:softHyphen/>
      </w:r>
      <w:r w:rsidR="00D33E2A" w:rsidRPr="00A22B61">
        <w:rPr>
          <w:rFonts w:asciiTheme="minorHAnsi" w:eastAsia="Times New Roman" w:hAnsiTheme="minorHAnsi" w:cstheme="minorHAnsi"/>
          <w:highlight w:val="cyan"/>
          <w:lang w:eastAsia="en-GB"/>
        </w:rPr>
        <w:softHyphen/>
      </w:r>
      <w:r w:rsidR="00D33E2A" w:rsidRPr="00A22B61">
        <w:rPr>
          <w:rFonts w:asciiTheme="minorHAnsi" w:eastAsia="Times New Roman" w:hAnsiTheme="minorHAnsi" w:cstheme="minorHAnsi"/>
          <w:highlight w:val="cyan"/>
          <w:lang w:eastAsia="en-GB"/>
        </w:rPr>
        <w:softHyphen/>
      </w:r>
      <w:r w:rsidR="00D33E2A" w:rsidRPr="00A22B61">
        <w:rPr>
          <w:rFonts w:asciiTheme="minorHAnsi" w:eastAsia="Times New Roman" w:hAnsiTheme="minorHAnsi" w:cstheme="minorHAnsi"/>
          <w:highlight w:val="cyan"/>
          <w:lang w:eastAsia="en-GB"/>
        </w:rPr>
        <w:softHyphen/>
      </w:r>
      <w:r w:rsidR="00D33E2A" w:rsidRPr="00A22B61">
        <w:rPr>
          <w:rFonts w:asciiTheme="minorHAnsi" w:eastAsia="Times New Roman" w:hAnsiTheme="minorHAnsi" w:cstheme="minorHAnsi"/>
          <w:highlight w:val="cyan"/>
          <w:lang w:eastAsia="en-GB"/>
        </w:rPr>
        <w:softHyphen/>
      </w:r>
      <w:r w:rsidR="00D33E2A" w:rsidRPr="00A22B61">
        <w:rPr>
          <w:rFonts w:asciiTheme="minorHAnsi" w:eastAsia="Times New Roman" w:hAnsiTheme="minorHAnsi" w:cstheme="minorHAnsi"/>
          <w:highlight w:val="cyan"/>
          <w:lang w:eastAsia="en-GB"/>
        </w:rPr>
        <w:softHyphen/>
      </w:r>
      <w:r w:rsidR="00D33E2A" w:rsidRPr="00A22B61">
        <w:rPr>
          <w:rFonts w:asciiTheme="minorHAnsi" w:eastAsia="Times New Roman" w:hAnsiTheme="minorHAnsi" w:cstheme="minorHAnsi"/>
          <w:highlight w:val="cyan"/>
          <w:lang w:eastAsia="en-GB"/>
        </w:rPr>
        <w:softHyphen/>
      </w:r>
      <w:r w:rsidR="00D33E2A" w:rsidRPr="00A22B61">
        <w:rPr>
          <w:rFonts w:asciiTheme="minorHAnsi" w:eastAsia="Times New Roman" w:hAnsiTheme="minorHAnsi" w:cstheme="minorHAnsi"/>
          <w:highlight w:val="cyan"/>
          <w:lang w:eastAsia="en-GB"/>
        </w:rPr>
        <w:softHyphen/>
      </w:r>
      <w:r w:rsidR="00D33E2A" w:rsidRPr="00A22B61">
        <w:rPr>
          <w:rFonts w:asciiTheme="minorHAnsi" w:eastAsia="Times New Roman" w:hAnsiTheme="minorHAnsi" w:cstheme="minorHAnsi"/>
          <w:highlight w:val="cyan"/>
          <w:lang w:eastAsia="en-GB"/>
        </w:rPr>
        <w:softHyphen/>
      </w:r>
      <w:r w:rsidR="00D33E2A" w:rsidRPr="00A22B61">
        <w:rPr>
          <w:rFonts w:asciiTheme="minorHAnsi" w:eastAsia="Times New Roman" w:hAnsiTheme="minorHAnsi" w:cstheme="minorHAnsi"/>
          <w:highlight w:val="cyan"/>
          <w:lang w:eastAsia="en-GB"/>
        </w:rPr>
        <w:softHyphen/>
      </w:r>
      <w:r w:rsidR="00D33E2A" w:rsidRPr="00A22B61">
        <w:rPr>
          <w:rFonts w:asciiTheme="minorHAnsi" w:eastAsia="Times New Roman" w:hAnsiTheme="minorHAnsi" w:cstheme="minorHAnsi"/>
          <w:highlight w:val="cyan"/>
          <w:lang w:eastAsia="en-GB"/>
        </w:rPr>
        <w:softHyphen/>
      </w:r>
      <w:r w:rsidR="00D33E2A" w:rsidRPr="00A22B61">
        <w:rPr>
          <w:rFonts w:asciiTheme="minorHAnsi" w:eastAsia="Times New Roman" w:hAnsiTheme="minorHAnsi" w:cstheme="minorHAnsi"/>
          <w:highlight w:val="cyan"/>
          <w:lang w:eastAsia="en-GB"/>
        </w:rPr>
        <w:softHyphen/>
      </w:r>
      <w:r w:rsidR="00D33E2A" w:rsidRPr="00A22B61">
        <w:rPr>
          <w:rFonts w:asciiTheme="minorHAnsi" w:eastAsia="Times New Roman" w:hAnsiTheme="minorHAnsi" w:cstheme="minorHAnsi"/>
          <w:highlight w:val="cyan"/>
          <w:lang w:eastAsia="en-GB"/>
        </w:rPr>
        <w:softHyphen/>
      </w:r>
      <w:r w:rsidR="00D33E2A" w:rsidRPr="00A22B61">
        <w:rPr>
          <w:rFonts w:asciiTheme="minorHAnsi" w:eastAsia="Times New Roman" w:hAnsiTheme="minorHAnsi" w:cstheme="minorHAnsi"/>
          <w:highlight w:val="cyan"/>
          <w:lang w:eastAsia="en-GB"/>
        </w:rPr>
        <w:softHyphen/>
      </w:r>
      <w:r w:rsidR="00D33E2A" w:rsidRPr="00A22B61">
        <w:rPr>
          <w:rFonts w:asciiTheme="minorHAnsi" w:eastAsia="Times New Roman" w:hAnsiTheme="minorHAnsi" w:cstheme="minorHAnsi"/>
          <w:highlight w:val="cyan"/>
          <w:lang w:eastAsia="en-GB"/>
        </w:rPr>
        <w:softHyphen/>
      </w:r>
      <w:r w:rsidR="00D33E2A" w:rsidRPr="00A22B61">
        <w:rPr>
          <w:rFonts w:asciiTheme="minorHAnsi" w:eastAsia="Times New Roman" w:hAnsiTheme="minorHAnsi" w:cstheme="minorHAnsi"/>
          <w:highlight w:val="cyan"/>
          <w:lang w:eastAsia="en-GB"/>
        </w:rPr>
        <w:softHyphen/>
      </w:r>
      <w:r w:rsidR="00D33E2A" w:rsidRPr="00A22B61">
        <w:rPr>
          <w:rFonts w:asciiTheme="minorHAnsi" w:eastAsia="Times New Roman" w:hAnsiTheme="minorHAnsi" w:cstheme="minorHAnsi"/>
          <w:highlight w:val="cyan"/>
          <w:lang w:eastAsia="en-GB"/>
        </w:rPr>
        <w:softHyphen/>
      </w:r>
      <w:r w:rsidR="00D33E2A" w:rsidRPr="00A22B61">
        <w:rPr>
          <w:rFonts w:asciiTheme="minorHAnsi" w:eastAsia="Times New Roman" w:hAnsiTheme="minorHAnsi" w:cstheme="minorHAnsi"/>
          <w:highlight w:val="cyan"/>
          <w:lang w:eastAsia="en-GB"/>
        </w:rPr>
        <w:softHyphen/>
      </w:r>
      <w:r w:rsidR="00D33E2A" w:rsidRPr="00A22B61">
        <w:rPr>
          <w:rFonts w:asciiTheme="minorHAnsi" w:eastAsia="Times New Roman" w:hAnsiTheme="minorHAnsi" w:cstheme="minorHAnsi"/>
          <w:highlight w:val="cyan"/>
          <w:lang w:eastAsia="en-GB"/>
        </w:rPr>
        <w:softHyphen/>
        <w:t>_______________________</w:t>
      </w:r>
    </w:p>
    <w:p w14:paraId="7EA7F088" w14:textId="77777777" w:rsidR="00D33E2A" w:rsidRPr="00A22B61" w:rsidRDefault="00D33E2A" w:rsidP="00BE75EE">
      <w:pPr>
        <w:overflowPunct w:val="0"/>
        <w:autoSpaceDE w:val="0"/>
        <w:autoSpaceDN w:val="0"/>
        <w:adjustRightInd w:val="0"/>
        <w:spacing w:after="0" w:line="240" w:lineRule="auto"/>
        <w:textAlignment w:val="baseline"/>
        <w:rPr>
          <w:rFonts w:asciiTheme="minorHAnsi" w:eastAsia="Times New Roman" w:hAnsiTheme="minorHAnsi" w:cstheme="minorHAnsi"/>
          <w:highlight w:val="cyan"/>
          <w:lang w:eastAsia="en-GB"/>
        </w:rPr>
      </w:pPr>
    </w:p>
    <w:p w14:paraId="0BC38C4B" w14:textId="77777777" w:rsidR="00BE75EE" w:rsidRPr="00A22B61" w:rsidRDefault="00BE75EE" w:rsidP="00BE75EE">
      <w:pPr>
        <w:overflowPunct w:val="0"/>
        <w:autoSpaceDE w:val="0"/>
        <w:autoSpaceDN w:val="0"/>
        <w:adjustRightInd w:val="0"/>
        <w:spacing w:after="0" w:line="240" w:lineRule="auto"/>
        <w:textAlignment w:val="baseline"/>
        <w:rPr>
          <w:rFonts w:asciiTheme="minorHAnsi" w:eastAsia="Times New Roman" w:hAnsiTheme="minorHAnsi" w:cstheme="minorHAnsi"/>
          <w:highlight w:val="cyan"/>
          <w:u w:val="single"/>
          <w:lang w:eastAsia="en-GB"/>
        </w:rPr>
      </w:pPr>
      <w:r w:rsidRPr="00A22B61">
        <w:rPr>
          <w:rFonts w:asciiTheme="minorHAnsi" w:eastAsia="Times New Roman" w:hAnsiTheme="minorHAnsi" w:cstheme="minorHAnsi"/>
          <w:highlight w:val="cyan"/>
          <w:lang w:eastAsia="en-GB"/>
        </w:rPr>
        <w:t xml:space="preserve">Company name </w:t>
      </w:r>
      <w:r w:rsidRPr="00A22B61">
        <w:rPr>
          <w:rFonts w:asciiTheme="minorHAnsi" w:eastAsia="Times New Roman" w:hAnsiTheme="minorHAnsi" w:cstheme="minorHAnsi"/>
          <w:highlight w:val="cyan"/>
          <w:lang w:eastAsia="en-GB"/>
        </w:rPr>
        <w:tab/>
      </w:r>
      <w:r w:rsidRPr="00A22B61">
        <w:rPr>
          <w:rFonts w:asciiTheme="minorHAnsi" w:eastAsia="Times New Roman" w:hAnsiTheme="minorHAnsi" w:cstheme="minorHAnsi"/>
          <w:highlight w:val="cyan"/>
          <w:u w:val="single"/>
          <w:lang w:eastAsia="en-GB"/>
        </w:rPr>
        <w:tab/>
      </w:r>
      <w:r w:rsidRPr="00A22B61">
        <w:rPr>
          <w:rFonts w:asciiTheme="minorHAnsi" w:eastAsia="Times New Roman" w:hAnsiTheme="minorHAnsi" w:cstheme="minorHAnsi"/>
          <w:highlight w:val="cyan"/>
          <w:u w:val="single"/>
          <w:lang w:eastAsia="en-GB"/>
        </w:rPr>
        <w:tab/>
      </w:r>
      <w:r w:rsidRPr="00A22B61">
        <w:rPr>
          <w:rFonts w:asciiTheme="minorHAnsi" w:eastAsia="Times New Roman" w:hAnsiTheme="minorHAnsi" w:cstheme="minorHAnsi"/>
          <w:highlight w:val="cyan"/>
          <w:u w:val="single"/>
          <w:lang w:eastAsia="en-GB"/>
        </w:rPr>
        <w:tab/>
      </w:r>
      <w:r w:rsidRPr="00A22B61">
        <w:rPr>
          <w:rFonts w:asciiTheme="minorHAnsi" w:eastAsia="Times New Roman" w:hAnsiTheme="minorHAnsi" w:cstheme="minorHAnsi"/>
          <w:highlight w:val="cyan"/>
          <w:u w:val="single"/>
          <w:lang w:eastAsia="en-GB"/>
        </w:rPr>
        <w:tab/>
      </w:r>
      <w:r w:rsidRPr="00A22B61">
        <w:rPr>
          <w:rFonts w:asciiTheme="minorHAnsi" w:eastAsia="Times New Roman" w:hAnsiTheme="minorHAnsi" w:cstheme="minorHAnsi"/>
          <w:highlight w:val="cyan"/>
          <w:u w:val="single"/>
          <w:lang w:eastAsia="en-GB"/>
        </w:rPr>
        <w:tab/>
      </w:r>
      <w:r w:rsidRPr="00A22B61">
        <w:rPr>
          <w:rFonts w:asciiTheme="minorHAnsi" w:eastAsia="Times New Roman" w:hAnsiTheme="minorHAnsi" w:cstheme="minorHAnsi"/>
          <w:highlight w:val="cyan"/>
          <w:u w:val="single"/>
          <w:lang w:eastAsia="en-GB"/>
        </w:rPr>
        <w:tab/>
      </w:r>
      <w:r w:rsidRPr="00A22B61">
        <w:rPr>
          <w:rFonts w:asciiTheme="minorHAnsi" w:eastAsia="Times New Roman" w:hAnsiTheme="minorHAnsi" w:cstheme="minorHAnsi"/>
          <w:highlight w:val="cyan"/>
          <w:u w:val="single"/>
          <w:lang w:eastAsia="en-GB"/>
        </w:rPr>
        <w:tab/>
      </w:r>
      <w:r w:rsidRPr="00A22B61">
        <w:rPr>
          <w:rFonts w:asciiTheme="minorHAnsi" w:eastAsia="Times New Roman" w:hAnsiTheme="minorHAnsi" w:cstheme="minorHAnsi"/>
          <w:highlight w:val="cyan"/>
          <w:u w:val="single"/>
          <w:lang w:eastAsia="en-GB"/>
        </w:rPr>
        <w:tab/>
      </w:r>
    </w:p>
    <w:p w14:paraId="67E9C886" w14:textId="77777777" w:rsidR="00BE75EE" w:rsidRPr="00A22B61" w:rsidRDefault="00BE75EE" w:rsidP="00BE75EE">
      <w:pPr>
        <w:overflowPunct w:val="0"/>
        <w:autoSpaceDE w:val="0"/>
        <w:autoSpaceDN w:val="0"/>
        <w:adjustRightInd w:val="0"/>
        <w:spacing w:after="0" w:line="240" w:lineRule="auto"/>
        <w:textAlignment w:val="baseline"/>
        <w:rPr>
          <w:rFonts w:asciiTheme="minorHAnsi" w:eastAsia="Times New Roman" w:hAnsiTheme="minorHAnsi" w:cstheme="minorHAnsi"/>
          <w:highlight w:val="cyan"/>
          <w:u w:val="single"/>
          <w:lang w:eastAsia="en-GB"/>
        </w:rPr>
      </w:pPr>
    </w:p>
    <w:p w14:paraId="0EBEAE20" w14:textId="77777777" w:rsidR="00BE75EE" w:rsidRPr="00A22B61" w:rsidRDefault="00BE75EE" w:rsidP="00BE75EE">
      <w:pPr>
        <w:overflowPunct w:val="0"/>
        <w:autoSpaceDE w:val="0"/>
        <w:autoSpaceDN w:val="0"/>
        <w:adjustRightInd w:val="0"/>
        <w:spacing w:after="0" w:line="240" w:lineRule="auto"/>
        <w:textAlignment w:val="baseline"/>
        <w:rPr>
          <w:rFonts w:asciiTheme="minorHAnsi" w:eastAsia="Times New Roman" w:hAnsiTheme="minorHAnsi" w:cstheme="minorHAnsi"/>
          <w:highlight w:val="cyan"/>
          <w:u w:val="single"/>
          <w:lang w:eastAsia="en-GB"/>
        </w:rPr>
      </w:pPr>
      <w:r w:rsidRPr="00A22B61">
        <w:rPr>
          <w:rFonts w:asciiTheme="minorHAnsi" w:eastAsia="Times New Roman" w:hAnsiTheme="minorHAnsi" w:cstheme="minorHAnsi"/>
          <w:highlight w:val="cyan"/>
          <w:lang w:eastAsia="en-GB"/>
        </w:rPr>
        <w:t>Address</w:t>
      </w:r>
      <w:r w:rsidRPr="00A22B61">
        <w:rPr>
          <w:rFonts w:asciiTheme="minorHAnsi" w:eastAsia="Times New Roman" w:hAnsiTheme="minorHAnsi" w:cstheme="minorHAnsi"/>
          <w:highlight w:val="cyan"/>
          <w:lang w:eastAsia="en-GB"/>
        </w:rPr>
        <w:tab/>
      </w:r>
      <w:r w:rsidRPr="00A22B61">
        <w:rPr>
          <w:rFonts w:asciiTheme="minorHAnsi" w:eastAsia="Times New Roman" w:hAnsiTheme="minorHAnsi" w:cstheme="minorHAnsi"/>
          <w:highlight w:val="cyan"/>
          <w:lang w:eastAsia="en-GB"/>
        </w:rPr>
        <w:tab/>
      </w:r>
      <w:r w:rsidR="00C972BF" w:rsidRPr="00A22B61">
        <w:rPr>
          <w:rFonts w:asciiTheme="minorHAnsi" w:eastAsia="Times New Roman" w:hAnsiTheme="minorHAnsi" w:cstheme="minorHAnsi"/>
          <w:highlight w:val="cyan"/>
          <w:lang w:eastAsia="en-GB"/>
        </w:rPr>
        <w:tab/>
      </w:r>
      <w:r w:rsidRPr="00A22B61">
        <w:rPr>
          <w:rFonts w:asciiTheme="minorHAnsi" w:eastAsia="Times New Roman" w:hAnsiTheme="minorHAnsi" w:cstheme="minorHAnsi"/>
          <w:highlight w:val="cyan"/>
          <w:u w:val="single"/>
          <w:lang w:eastAsia="en-GB"/>
        </w:rPr>
        <w:tab/>
      </w:r>
      <w:r w:rsidRPr="00A22B61">
        <w:rPr>
          <w:rFonts w:asciiTheme="minorHAnsi" w:eastAsia="Times New Roman" w:hAnsiTheme="minorHAnsi" w:cstheme="minorHAnsi"/>
          <w:highlight w:val="cyan"/>
          <w:u w:val="single"/>
          <w:lang w:eastAsia="en-GB"/>
        </w:rPr>
        <w:tab/>
      </w:r>
      <w:r w:rsidRPr="00A22B61">
        <w:rPr>
          <w:rFonts w:asciiTheme="minorHAnsi" w:eastAsia="Times New Roman" w:hAnsiTheme="minorHAnsi" w:cstheme="minorHAnsi"/>
          <w:highlight w:val="cyan"/>
          <w:u w:val="single"/>
          <w:lang w:eastAsia="en-GB"/>
        </w:rPr>
        <w:tab/>
      </w:r>
      <w:r w:rsidRPr="00A22B61">
        <w:rPr>
          <w:rFonts w:asciiTheme="minorHAnsi" w:eastAsia="Times New Roman" w:hAnsiTheme="minorHAnsi" w:cstheme="minorHAnsi"/>
          <w:highlight w:val="cyan"/>
          <w:u w:val="single"/>
          <w:lang w:eastAsia="en-GB"/>
        </w:rPr>
        <w:tab/>
      </w:r>
      <w:r w:rsidRPr="00A22B61">
        <w:rPr>
          <w:rFonts w:asciiTheme="minorHAnsi" w:eastAsia="Times New Roman" w:hAnsiTheme="minorHAnsi" w:cstheme="minorHAnsi"/>
          <w:highlight w:val="cyan"/>
          <w:u w:val="single"/>
          <w:lang w:eastAsia="en-GB"/>
        </w:rPr>
        <w:tab/>
      </w:r>
      <w:r w:rsidRPr="00A22B61">
        <w:rPr>
          <w:rFonts w:asciiTheme="minorHAnsi" w:eastAsia="Times New Roman" w:hAnsiTheme="minorHAnsi" w:cstheme="minorHAnsi"/>
          <w:highlight w:val="cyan"/>
          <w:u w:val="single"/>
          <w:lang w:eastAsia="en-GB"/>
        </w:rPr>
        <w:tab/>
      </w:r>
      <w:r w:rsidRPr="00A22B61">
        <w:rPr>
          <w:rFonts w:asciiTheme="minorHAnsi" w:eastAsia="Times New Roman" w:hAnsiTheme="minorHAnsi" w:cstheme="minorHAnsi"/>
          <w:highlight w:val="cyan"/>
          <w:u w:val="single"/>
          <w:lang w:eastAsia="en-GB"/>
        </w:rPr>
        <w:tab/>
      </w:r>
      <w:r w:rsidRPr="00A22B61">
        <w:rPr>
          <w:rFonts w:asciiTheme="minorHAnsi" w:eastAsia="Times New Roman" w:hAnsiTheme="minorHAnsi" w:cstheme="minorHAnsi"/>
          <w:highlight w:val="cyan"/>
          <w:u w:val="single"/>
          <w:lang w:eastAsia="en-GB"/>
        </w:rPr>
        <w:tab/>
      </w:r>
    </w:p>
    <w:p w14:paraId="442AB540" w14:textId="77777777" w:rsidR="00BE75EE" w:rsidRPr="00A22B61" w:rsidRDefault="00BE75EE" w:rsidP="00BE75EE">
      <w:pPr>
        <w:overflowPunct w:val="0"/>
        <w:autoSpaceDE w:val="0"/>
        <w:autoSpaceDN w:val="0"/>
        <w:adjustRightInd w:val="0"/>
        <w:spacing w:after="0" w:line="240" w:lineRule="auto"/>
        <w:textAlignment w:val="baseline"/>
        <w:rPr>
          <w:rFonts w:asciiTheme="minorHAnsi" w:eastAsia="Times New Roman" w:hAnsiTheme="minorHAnsi" w:cstheme="minorHAnsi"/>
          <w:highlight w:val="cyan"/>
          <w:u w:val="single"/>
          <w:lang w:eastAsia="en-GB"/>
        </w:rPr>
      </w:pPr>
    </w:p>
    <w:p w14:paraId="357837DC" w14:textId="77777777" w:rsidR="00BE75EE" w:rsidRPr="00A22B61" w:rsidRDefault="00BE75EE" w:rsidP="00BE75EE">
      <w:pPr>
        <w:overflowPunct w:val="0"/>
        <w:autoSpaceDE w:val="0"/>
        <w:autoSpaceDN w:val="0"/>
        <w:adjustRightInd w:val="0"/>
        <w:spacing w:after="0" w:line="240" w:lineRule="auto"/>
        <w:textAlignment w:val="baseline"/>
        <w:rPr>
          <w:rFonts w:asciiTheme="minorHAnsi" w:eastAsia="Times New Roman" w:hAnsiTheme="minorHAnsi" w:cstheme="minorHAnsi"/>
          <w:highlight w:val="cyan"/>
          <w:u w:val="single"/>
          <w:lang w:eastAsia="en-GB"/>
        </w:rPr>
      </w:pPr>
      <w:r w:rsidRPr="00A22B61">
        <w:rPr>
          <w:rFonts w:asciiTheme="minorHAnsi" w:eastAsia="Times New Roman" w:hAnsiTheme="minorHAnsi" w:cstheme="minorHAnsi"/>
          <w:highlight w:val="cyan"/>
          <w:lang w:eastAsia="en-GB"/>
        </w:rPr>
        <w:tab/>
      </w:r>
      <w:r w:rsidRPr="00A22B61">
        <w:rPr>
          <w:rFonts w:asciiTheme="minorHAnsi" w:eastAsia="Times New Roman" w:hAnsiTheme="minorHAnsi" w:cstheme="minorHAnsi"/>
          <w:highlight w:val="cyan"/>
          <w:lang w:eastAsia="en-GB"/>
        </w:rPr>
        <w:tab/>
      </w:r>
      <w:r w:rsidRPr="00A22B61">
        <w:rPr>
          <w:rFonts w:asciiTheme="minorHAnsi" w:eastAsia="Times New Roman" w:hAnsiTheme="minorHAnsi" w:cstheme="minorHAnsi"/>
          <w:highlight w:val="cyan"/>
          <w:lang w:eastAsia="en-GB"/>
        </w:rPr>
        <w:tab/>
      </w:r>
      <w:r w:rsidRPr="00A22B61">
        <w:rPr>
          <w:rFonts w:asciiTheme="minorHAnsi" w:eastAsia="Times New Roman" w:hAnsiTheme="minorHAnsi" w:cstheme="minorHAnsi"/>
          <w:highlight w:val="cyan"/>
          <w:u w:val="single"/>
          <w:lang w:eastAsia="en-GB"/>
        </w:rPr>
        <w:tab/>
      </w:r>
      <w:r w:rsidRPr="00A22B61">
        <w:rPr>
          <w:rFonts w:asciiTheme="minorHAnsi" w:eastAsia="Times New Roman" w:hAnsiTheme="minorHAnsi" w:cstheme="minorHAnsi"/>
          <w:highlight w:val="cyan"/>
          <w:u w:val="single"/>
          <w:lang w:eastAsia="en-GB"/>
        </w:rPr>
        <w:tab/>
      </w:r>
      <w:r w:rsidRPr="00A22B61">
        <w:rPr>
          <w:rFonts w:asciiTheme="minorHAnsi" w:eastAsia="Times New Roman" w:hAnsiTheme="minorHAnsi" w:cstheme="minorHAnsi"/>
          <w:highlight w:val="cyan"/>
          <w:u w:val="single"/>
          <w:lang w:eastAsia="en-GB"/>
        </w:rPr>
        <w:tab/>
      </w:r>
      <w:r w:rsidRPr="00A22B61">
        <w:rPr>
          <w:rFonts w:asciiTheme="minorHAnsi" w:eastAsia="Times New Roman" w:hAnsiTheme="minorHAnsi" w:cstheme="minorHAnsi"/>
          <w:highlight w:val="cyan"/>
          <w:u w:val="single"/>
          <w:lang w:eastAsia="en-GB"/>
        </w:rPr>
        <w:tab/>
      </w:r>
      <w:r w:rsidRPr="00A22B61">
        <w:rPr>
          <w:rFonts w:asciiTheme="minorHAnsi" w:eastAsia="Times New Roman" w:hAnsiTheme="minorHAnsi" w:cstheme="minorHAnsi"/>
          <w:highlight w:val="cyan"/>
          <w:u w:val="single"/>
          <w:lang w:eastAsia="en-GB"/>
        </w:rPr>
        <w:tab/>
      </w:r>
      <w:r w:rsidRPr="00A22B61">
        <w:rPr>
          <w:rFonts w:asciiTheme="minorHAnsi" w:eastAsia="Times New Roman" w:hAnsiTheme="minorHAnsi" w:cstheme="minorHAnsi"/>
          <w:highlight w:val="cyan"/>
          <w:u w:val="single"/>
          <w:lang w:eastAsia="en-GB"/>
        </w:rPr>
        <w:tab/>
      </w:r>
      <w:r w:rsidRPr="00A22B61">
        <w:rPr>
          <w:rFonts w:asciiTheme="minorHAnsi" w:eastAsia="Times New Roman" w:hAnsiTheme="minorHAnsi" w:cstheme="minorHAnsi"/>
          <w:highlight w:val="cyan"/>
          <w:u w:val="single"/>
          <w:lang w:eastAsia="en-GB"/>
        </w:rPr>
        <w:tab/>
      </w:r>
      <w:r w:rsidRPr="00A22B61">
        <w:rPr>
          <w:rFonts w:asciiTheme="minorHAnsi" w:eastAsia="Times New Roman" w:hAnsiTheme="minorHAnsi" w:cstheme="minorHAnsi"/>
          <w:highlight w:val="cyan"/>
          <w:u w:val="single"/>
          <w:lang w:eastAsia="en-GB"/>
        </w:rPr>
        <w:tab/>
      </w:r>
    </w:p>
    <w:p w14:paraId="6003C411" w14:textId="77777777" w:rsidR="00D33E2A" w:rsidRPr="00A22B61" w:rsidRDefault="00D33E2A" w:rsidP="00BE75EE">
      <w:pPr>
        <w:overflowPunct w:val="0"/>
        <w:autoSpaceDE w:val="0"/>
        <w:autoSpaceDN w:val="0"/>
        <w:adjustRightInd w:val="0"/>
        <w:spacing w:after="0" w:line="240" w:lineRule="auto"/>
        <w:textAlignment w:val="baseline"/>
        <w:rPr>
          <w:rFonts w:asciiTheme="minorHAnsi" w:eastAsia="Times New Roman" w:hAnsiTheme="minorHAnsi" w:cstheme="minorHAnsi"/>
          <w:highlight w:val="cyan"/>
          <w:u w:val="single"/>
          <w:lang w:eastAsia="en-GB"/>
        </w:rPr>
      </w:pPr>
    </w:p>
    <w:p w14:paraId="0B85B584" w14:textId="77777777" w:rsidR="00153671" w:rsidRPr="00A22B61" w:rsidRDefault="00D33E2A" w:rsidP="00BE75EE">
      <w:pPr>
        <w:overflowPunct w:val="0"/>
        <w:autoSpaceDE w:val="0"/>
        <w:autoSpaceDN w:val="0"/>
        <w:adjustRightInd w:val="0"/>
        <w:spacing w:after="0" w:line="240" w:lineRule="auto"/>
        <w:textAlignment w:val="baseline"/>
        <w:rPr>
          <w:rFonts w:asciiTheme="minorHAnsi" w:eastAsia="Times New Roman" w:hAnsiTheme="minorHAnsi" w:cstheme="minorHAnsi"/>
          <w:highlight w:val="cyan"/>
          <w:lang w:eastAsia="en-GB"/>
        </w:rPr>
      </w:pPr>
      <w:r w:rsidRPr="00A22B61">
        <w:rPr>
          <w:rFonts w:asciiTheme="minorHAnsi" w:eastAsia="Times New Roman" w:hAnsiTheme="minorHAnsi" w:cstheme="minorHAnsi"/>
          <w:highlight w:val="cyan"/>
          <w:lang w:eastAsia="en-GB"/>
        </w:rPr>
        <w:t>Status</w:t>
      </w:r>
      <w:r w:rsidRPr="00A22B61">
        <w:rPr>
          <w:rFonts w:asciiTheme="minorHAnsi" w:eastAsia="Times New Roman" w:hAnsiTheme="minorHAnsi" w:cstheme="minorHAnsi"/>
          <w:highlight w:val="cyan"/>
          <w:lang w:eastAsia="en-GB"/>
        </w:rPr>
        <w:tab/>
      </w:r>
      <w:r w:rsidRPr="00A22B61">
        <w:rPr>
          <w:rFonts w:asciiTheme="minorHAnsi" w:eastAsia="Times New Roman" w:hAnsiTheme="minorHAnsi" w:cstheme="minorHAnsi"/>
          <w:highlight w:val="cyan"/>
          <w:lang w:eastAsia="en-GB"/>
        </w:rPr>
        <w:tab/>
      </w:r>
      <w:r w:rsidRPr="00A22B61">
        <w:rPr>
          <w:rFonts w:asciiTheme="minorHAnsi" w:eastAsia="Times New Roman" w:hAnsiTheme="minorHAnsi" w:cstheme="minorHAnsi"/>
          <w:highlight w:val="cyan"/>
          <w:lang w:eastAsia="en-GB"/>
        </w:rPr>
        <w:tab/>
      </w:r>
      <w:r w:rsidRPr="00A22B61">
        <w:rPr>
          <w:rFonts w:asciiTheme="minorHAnsi" w:eastAsia="Times New Roman" w:hAnsiTheme="minorHAnsi" w:cstheme="minorHAnsi"/>
          <w:highlight w:val="cyan"/>
          <w:lang w:eastAsia="en-GB"/>
        </w:rPr>
        <w:softHyphen/>
      </w:r>
      <w:r w:rsidRPr="00A22B61">
        <w:rPr>
          <w:rFonts w:asciiTheme="minorHAnsi" w:eastAsia="Times New Roman" w:hAnsiTheme="minorHAnsi" w:cstheme="minorHAnsi"/>
          <w:highlight w:val="cyan"/>
          <w:lang w:eastAsia="en-GB"/>
        </w:rPr>
        <w:softHyphen/>
      </w:r>
      <w:r w:rsidRPr="00A22B61">
        <w:rPr>
          <w:rFonts w:asciiTheme="minorHAnsi" w:eastAsia="Times New Roman" w:hAnsiTheme="minorHAnsi" w:cstheme="minorHAnsi"/>
          <w:highlight w:val="cyan"/>
          <w:lang w:eastAsia="en-GB"/>
        </w:rPr>
        <w:softHyphen/>
      </w:r>
      <w:r w:rsidRPr="00A22B61">
        <w:rPr>
          <w:rFonts w:asciiTheme="minorHAnsi" w:eastAsia="Times New Roman" w:hAnsiTheme="minorHAnsi" w:cstheme="minorHAnsi"/>
          <w:highlight w:val="cyan"/>
          <w:lang w:eastAsia="en-GB"/>
        </w:rPr>
        <w:softHyphen/>
      </w:r>
      <w:r w:rsidRPr="00A22B61">
        <w:rPr>
          <w:rFonts w:asciiTheme="minorHAnsi" w:eastAsia="Times New Roman" w:hAnsiTheme="minorHAnsi" w:cstheme="minorHAnsi"/>
          <w:highlight w:val="cyan"/>
          <w:lang w:eastAsia="en-GB"/>
        </w:rPr>
        <w:softHyphen/>
      </w:r>
      <w:r w:rsidRPr="00A22B61">
        <w:rPr>
          <w:rFonts w:asciiTheme="minorHAnsi" w:eastAsia="Times New Roman" w:hAnsiTheme="minorHAnsi" w:cstheme="minorHAnsi"/>
          <w:highlight w:val="cyan"/>
          <w:lang w:eastAsia="en-GB"/>
        </w:rPr>
        <w:softHyphen/>
      </w:r>
      <w:r w:rsidRPr="00A22B61">
        <w:rPr>
          <w:rFonts w:asciiTheme="minorHAnsi" w:eastAsia="Times New Roman" w:hAnsiTheme="minorHAnsi" w:cstheme="minorHAnsi"/>
          <w:highlight w:val="cyan"/>
          <w:lang w:eastAsia="en-GB"/>
        </w:rPr>
        <w:softHyphen/>
      </w:r>
      <w:r w:rsidRPr="00A22B61">
        <w:rPr>
          <w:rFonts w:asciiTheme="minorHAnsi" w:eastAsia="Times New Roman" w:hAnsiTheme="minorHAnsi" w:cstheme="minorHAnsi"/>
          <w:highlight w:val="cyan"/>
          <w:lang w:eastAsia="en-GB"/>
        </w:rPr>
        <w:softHyphen/>
      </w:r>
      <w:r w:rsidRPr="00A22B61">
        <w:rPr>
          <w:rFonts w:asciiTheme="minorHAnsi" w:eastAsia="Times New Roman" w:hAnsiTheme="minorHAnsi" w:cstheme="minorHAnsi"/>
          <w:highlight w:val="cyan"/>
          <w:lang w:eastAsia="en-GB"/>
        </w:rPr>
        <w:softHyphen/>
      </w:r>
      <w:r w:rsidRPr="00A22B61">
        <w:rPr>
          <w:rFonts w:asciiTheme="minorHAnsi" w:eastAsia="Times New Roman" w:hAnsiTheme="minorHAnsi" w:cstheme="minorHAnsi"/>
          <w:highlight w:val="cyan"/>
          <w:lang w:eastAsia="en-GB"/>
        </w:rPr>
        <w:softHyphen/>
      </w:r>
      <w:r w:rsidRPr="00A22B61">
        <w:rPr>
          <w:rFonts w:asciiTheme="minorHAnsi" w:eastAsia="Times New Roman" w:hAnsiTheme="minorHAnsi" w:cstheme="minorHAnsi"/>
          <w:highlight w:val="cyan"/>
          <w:lang w:eastAsia="en-GB"/>
        </w:rPr>
        <w:softHyphen/>
      </w:r>
      <w:r w:rsidRPr="00A22B61">
        <w:rPr>
          <w:rFonts w:asciiTheme="minorHAnsi" w:eastAsia="Times New Roman" w:hAnsiTheme="minorHAnsi" w:cstheme="minorHAnsi"/>
          <w:highlight w:val="cyan"/>
          <w:lang w:eastAsia="en-GB"/>
        </w:rPr>
        <w:softHyphen/>
      </w:r>
      <w:r w:rsidRPr="00A22B61">
        <w:rPr>
          <w:rFonts w:asciiTheme="minorHAnsi" w:eastAsia="Times New Roman" w:hAnsiTheme="minorHAnsi" w:cstheme="minorHAnsi"/>
          <w:highlight w:val="cyan"/>
          <w:lang w:eastAsia="en-GB"/>
        </w:rPr>
        <w:softHyphen/>
      </w:r>
      <w:r w:rsidRPr="00A22B61">
        <w:rPr>
          <w:rFonts w:asciiTheme="minorHAnsi" w:eastAsia="Times New Roman" w:hAnsiTheme="minorHAnsi" w:cstheme="minorHAnsi"/>
          <w:highlight w:val="cyan"/>
          <w:lang w:eastAsia="en-GB"/>
        </w:rPr>
        <w:softHyphen/>
      </w:r>
      <w:r w:rsidRPr="00A22B61">
        <w:rPr>
          <w:rFonts w:asciiTheme="minorHAnsi" w:eastAsia="Times New Roman" w:hAnsiTheme="minorHAnsi" w:cstheme="minorHAnsi"/>
          <w:highlight w:val="cyan"/>
          <w:lang w:eastAsia="en-GB"/>
        </w:rPr>
        <w:softHyphen/>
      </w:r>
      <w:r w:rsidRPr="00A22B61">
        <w:rPr>
          <w:rFonts w:asciiTheme="minorHAnsi" w:eastAsia="Times New Roman" w:hAnsiTheme="minorHAnsi" w:cstheme="minorHAnsi"/>
          <w:highlight w:val="cyan"/>
          <w:lang w:eastAsia="en-GB"/>
        </w:rPr>
        <w:softHyphen/>
      </w:r>
      <w:r w:rsidRPr="00A22B61">
        <w:rPr>
          <w:rFonts w:asciiTheme="minorHAnsi" w:eastAsia="Times New Roman" w:hAnsiTheme="minorHAnsi" w:cstheme="minorHAnsi"/>
          <w:highlight w:val="cyan"/>
          <w:lang w:eastAsia="en-GB"/>
        </w:rPr>
        <w:softHyphen/>
      </w:r>
      <w:r w:rsidRPr="00A22B61">
        <w:rPr>
          <w:rFonts w:asciiTheme="minorHAnsi" w:eastAsia="Times New Roman" w:hAnsiTheme="minorHAnsi" w:cstheme="minorHAnsi"/>
          <w:highlight w:val="cyan"/>
          <w:lang w:eastAsia="en-GB"/>
        </w:rPr>
        <w:softHyphen/>
      </w:r>
      <w:r w:rsidRPr="00A22B61">
        <w:rPr>
          <w:rFonts w:asciiTheme="minorHAnsi" w:eastAsia="Times New Roman" w:hAnsiTheme="minorHAnsi" w:cstheme="minorHAnsi"/>
          <w:highlight w:val="cyan"/>
          <w:lang w:eastAsia="en-GB"/>
        </w:rPr>
        <w:softHyphen/>
      </w:r>
      <w:r w:rsidRPr="00A22B61">
        <w:rPr>
          <w:rFonts w:asciiTheme="minorHAnsi" w:eastAsia="Times New Roman" w:hAnsiTheme="minorHAnsi" w:cstheme="minorHAnsi"/>
          <w:highlight w:val="cyan"/>
          <w:lang w:eastAsia="en-GB"/>
        </w:rPr>
        <w:softHyphen/>
      </w:r>
      <w:r w:rsidRPr="00A22B61">
        <w:rPr>
          <w:rFonts w:asciiTheme="minorHAnsi" w:eastAsia="Times New Roman" w:hAnsiTheme="minorHAnsi" w:cstheme="minorHAnsi"/>
          <w:highlight w:val="cyan"/>
          <w:lang w:eastAsia="en-GB"/>
        </w:rPr>
        <w:softHyphen/>
      </w:r>
      <w:r w:rsidRPr="00A22B61">
        <w:rPr>
          <w:rFonts w:asciiTheme="minorHAnsi" w:eastAsia="Times New Roman" w:hAnsiTheme="minorHAnsi" w:cstheme="minorHAnsi"/>
          <w:highlight w:val="cyan"/>
          <w:lang w:eastAsia="en-GB"/>
        </w:rPr>
        <w:softHyphen/>
      </w:r>
      <w:r w:rsidRPr="00A22B61">
        <w:rPr>
          <w:rFonts w:asciiTheme="minorHAnsi" w:eastAsia="Times New Roman" w:hAnsiTheme="minorHAnsi" w:cstheme="minorHAnsi"/>
          <w:highlight w:val="cyan"/>
          <w:lang w:eastAsia="en-GB"/>
        </w:rPr>
        <w:softHyphen/>
      </w:r>
      <w:r w:rsidRPr="00A22B61">
        <w:rPr>
          <w:rFonts w:asciiTheme="minorHAnsi" w:eastAsia="Times New Roman" w:hAnsiTheme="minorHAnsi" w:cstheme="minorHAnsi"/>
          <w:highlight w:val="cyan"/>
          <w:lang w:eastAsia="en-GB"/>
        </w:rPr>
        <w:softHyphen/>
      </w:r>
      <w:r w:rsidRPr="00A22B61">
        <w:rPr>
          <w:rFonts w:asciiTheme="minorHAnsi" w:eastAsia="Times New Roman" w:hAnsiTheme="minorHAnsi" w:cstheme="minorHAnsi"/>
          <w:highlight w:val="cyan"/>
          <w:lang w:eastAsia="en-GB"/>
        </w:rPr>
        <w:softHyphen/>
      </w:r>
      <w:r w:rsidRPr="00A22B61">
        <w:rPr>
          <w:rFonts w:asciiTheme="minorHAnsi" w:eastAsia="Times New Roman" w:hAnsiTheme="minorHAnsi" w:cstheme="minorHAnsi"/>
          <w:highlight w:val="cyan"/>
          <w:lang w:eastAsia="en-GB"/>
        </w:rPr>
        <w:softHyphen/>
      </w:r>
      <w:r w:rsidRPr="00A22B61">
        <w:rPr>
          <w:rFonts w:asciiTheme="minorHAnsi" w:eastAsia="Times New Roman" w:hAnsiTheme="minorHAnsi" w:cstheme="minorHAnsi"/>
          <w:highlight w:val="cyan"/>
          <w:lang w:eastAsia="en-GB"/>
        </w:rPr>
        <w:softHyphen/>
      </w:r>
      <w:r w:rsidRPr="00A22B61">
        <w:rPr>
          <w:rFonts w:asciiTheme="minorHAnsi" w:eastAsia="Times New Roman" w:hAnsiTheme="minorHAnsi" w:cstheme="minorHAnsi"/>
          <w:highlight w:val="cyan"/>
          <w:lang w:eastAsia="en-GB"/>
        </w:rPr>
        <w:softHyphen/>
      </w:r>
      <w:r w:rsidRPr="00A22B61">
        <w:rPr>
          <w:rFonts w:asciiTheme="minorHAnsi" w:eastAsia="Times New Roman" w:hAnsiTheme="minorHAnsi" w:cstheme="minorHAnsi"/>
          <w:highlight w:val="cyan"/>
          <w:lang w:eastAsia="en-GB"/>
        </w:rPr>
        <w:softHyphen/>
      </w:r>
      <w:r w:rsidRPr="00A22B61">
        <w:rPr>
          <w:rFonts w:asciiTheme="minorHAnsi" w:eastAsia="Times New Roman" w:hAnsiTheme="minorHAnsi" w:cstheme="minorHAnsi"/>
          <w:highlight w:val="cyan"/>
          <w:lang w:eastAsia="en-GB"/>
        </w:rPr>
        <w:softHyphen/>
      </w:r>
      <w:r w:rsidRPr="00A22B61">
        <w:rPr>
          <w:rFonts w:asciiTheme="minorHAnsi" w:eastAsia="Times New Roman" w:hAnsiTheme="minorHAnsi" w:cstheme="minorHAnsi"/>
          <w:highlight w:val="cyan"/>
          <w:lang w:eastAsia="en-GB"/>
        </w:rPr>
        <w:softHyphen/>
        <w:t>_____________________________________________</w:t>
      </w:r>
    </w:p>
    <w:p w14:paraId="23914DAA" w14:textId="77777777" w:rsidR="00153671" w:rsidRPr="00A22B61" w:rsidRDefault="00153671" w:rsidP="00BE75EE">
      <w:pPr>
        <w:overflowPunct w:val="0"/>
        <w:autoSpaceDE w:val="0"/>
        <w:autoSpaceDN w:val="0"/>
        <w:adjustRightInd w:val="0"/>
        <w:spacing w:after="0" w:line="240" w:lineRule="auto"/>
        <w:textAlignment w:val="baseline"/>
        <w:rPr>
          <w:rFonts w:asciiTheme="minorHAnsi" w:eastAsia="Times New Roman" w:hAnsiTheme="minorHAnsi" w:cstheme="minorHAnsi"/>
          <w:highlight w:val="cyan"/>
          <w:lang w:eastAsia="en-GB"/>
        </w:rPr>
      </w:pPr>
    </w:p>
    <w:p w14:paraId="185D3BE4" w14:textId="77777777" w:rsidR="00D33E2A" w:rsidRPr="00D33E2A" w:rsidRDefault="00153671" w:rsidP="00BE75EE">
      <w:pPr>
        <w:overflowPunct w:val="0"/>
        <w:autoSpaceDE w:val="0"/>
        <w:autoSpaceDN w:val="0"/>
        <w:adjustRightInd w:val="0"/>
        <w:spacing w:after="0" w:line="240" w:lineRule="auto"/>
        <w:textAlignment w:val="baseline"/>
        <w:rPr>
          <w:rFonts w:asciiTheme="minorHAnsi" w:eastAsia="Times New Roman" w:hAnsiTheme="minorHAnsi" w:cstheme="minorHAnsi"/>
          <w:lang w:eastAsia="en-GB"/>
        </w:rPr>
      </w:pPr>
      <w:r w:rsidRPr="00A22B61">
        <w:rPr>
          <w:rFonts w:asciiTheme="minorHAnsi" w:eastAsia="Times New Roman" w:hAnsiTheme="minorHAnsi" w:cstheme="minorHAnsi"/>
          <w:highlight w:val="cyan"/>
          <w:lang w:eastAsia="en-GB"/>
        </w:rPr>
        <w:t>Signature</w:t>
      </w:r>
      <w:r w:rsidRPr="00A22B61">
        <w:rPr>
          <w:rFonts w:asciiTheme="minorHAnsi" w:eastAsia="Times New Roman" w:hAnsiTheme="minorHAnsi" w:cstheme="minorHAnsi"/>
          <w:highlight w:val="cyan"/>
          <w:lang w:eastAsia="en-GB"/>
        </w:rPr>
        <w:tab/>
      </w:r>
      <w:r w:rsidRPr="00A22B61">
        <w:rPr>
          <w:rFonts w:asciiTheme="minorHAnsi" w:eastAsia="Times New Roman" w:hAnsiTheme="minorHAnsi" w:cstheme="minorHAnsi"/>
          <w:highlight w:val="cyan"/>
          <w:lang w:eastAsia="en-GB"/>
        </w:rPr>
        <w:tab/>
      </w:r>
      <w:r w:rsidRPr="00A22B61">
        <w:rPr>
          <w:rFonts w:asciiTheme="minorHAnsi" w:eastAsia="Times New Roman" w:hAnsiTheme="minorHAnsi" w:cstheme="minorHAnsi"/>
          <w:highlight w:val="cyan"/>
          <w:lang w:eastAsia="en-GB"/>
        </w:rPr>
        <w:softHyphen/>
      </w:r>
      <w:r w:rsidRPr="00A22B61">
        <w:rPr>
          <w:rFonts w:asciiTheme="minorHAnsi" w:eastAsia="Times New Roman" w:hAnsiTheme="minorHAnsi" w:cstheme="minorHAnsi"/>
          <w:highlight w:val="cyan"/>
          <w:lang w:eastAsia="en-GB"/>
        </w:rPr>
        <w:softHyphen/>
      </w:r>
      <w:r w:rsidRPr="00A22B61">
        <w:rPr>
          <w:rFonts w:asciiTheme="minorHAnsi" w:eastAsia="Times New Roman" w:hAnsiTheme="minorHAnsi" w:cstheme="minorHAnsi"/>
          <w:highlight w:val="cyan"/>
          <w:lang w:eastAsia="en-GB"/>
        </w:rPr>
        <w:softHyphen/>
      </w:r>
      <w:r w:rsidRPr="00A22B61">
        <w:rPr>
          <w:rFonts w:asciiTheme="minorHAnsi" w:eastAsia="Times New Roman" w:hAnsiTheme="minorHAnsi" w:cstheme="minorHAnsi"/>
          <w:highlight w:val="cyan"/>
          <w:lang w:eastAsia="en-GB"/>
        </w:rPr>
        <w:softHyphen/>
      </w:r>
      <w:r w:rsidRPr="00A22B61">
        <w:rPr>
          <w:rFonts w:asciiTheme="minorHAnsi" w:eastAsia="Times New Roman" w:hAnsiTheme="minorHAnsi" w:cstheme="minorHAnsi"/>
          <w:highlight w:val="cyan"/>
          <w:lang w:eastAsia="en-GB"/>
        </w:rPr>
        <w:softHyphen/>
      </w:r>
      <w:r w:rsidRPr="00A22B61">
        <w:rPr>
          <w:rFonts w:asciiTheme="minorHAnsi" w:eastAsia="Times New Roman" w:hAnsiTheme="minorHAnsi" w:cstheme="minorHAnsi"/>
          <w:highlight w:val="cyan"/>
          <w:lang w:eastAsia="en-GB"/>
        </w:rPr>
        <w:softHyphen/>
      </w:r>
      <w:r w:rsidRPr="00A22B61">
        <w:rPr>
          <w:rFonts w:asciiTheme="minorHAnsi" w:eastAsia="Times New Roman" w:hAnsiTheme="minorHAnsi" w:cstheme="minorHAnsi"/>
          <w:highlight w:val="cyan"/>
          <w:lang w:eastAsia="en-GB"/>
        </w:rPr>
        <w:softHyphen/>
      </w:r>
      <w:r w:rsidRPr="00A22B61">
        <w:rPr>
          <w:rFonts w:asciiTheme="minorHAnsi" w:eastAsia="Times New Roman" w:hAnsiTheme="minorHAnsi" w:cstheme="minorHAnsi"/>
          <w:highlight w:val="cyan"/>
          <w:lang w:eastAsia="en-GB"/>
        </w:rPr>
        <w:softHyphen/>
      </w:r>
      <w:r w:rsidRPr="00A22B61">
        <w:rPr>
          <w:rFonts w:asciiTheme="minorHAnsi" w:eastAsia="Times New Roman" w:hAnsiTheme="minorHAnsi" w:cstheme="minorHAnsi"/>
          <w:highlight w:val="cyan"/>
          <w:lang w:eastAsia="en-GB"/>
        </w:rPr>
        <w:softHyphen/>
      </w:r>
      <w:r w:rsidRPr="00A22B61">
        <w:rPr>
          <w:rFonts w:asciiTheme="minorHAnsi" w:eastAsia="Times New Roman" w:hAnsiTheme="minorHAnsi" w:cstheme="minorHAnsi"/>
          <w:highlight w:val="cyan"/>
          <w:lang w:eastAsia="en-GB"/>
        </w:rPr>
        <w:softHyphen/>
      </w:r>
      <w:r w:rsidRPr="00A22B61">
        <w:rPr>
          <w:rFonts w:asciiTheme="minorHAnsi" w:eastAsia="Times New Roman" w:hAnsiTheme="minorHAnsi" w:cstheme="minorHAnsi"/>
          <w:highlight w:val="cyan"/>
          <w:lang w:eastAsia="en-GB"/>
        </w:rPr>
        <w:softHyphen/>
      </w:r>
      <w:r w:rsidRPr="00A22B61">
        <w:rPr>
          <w:rFonts w:asciiTheme="minorHAnsi" w:eastAsia="Times New Roman" w:hAnsiTheme="minorHAnsi" w:cstheme="minorHAnsi"/>
          <w:highlight w:val="cyan"/>
          <w:lang w:eastAsia="en-GB"/>
        </w:rPr>
        <w:softHyphen/>
      </w:r>
      <w:r w:rsidRPr="00A22B61">
        <w:rPr>
          <w:rFonts w:asciiTheme="minorHAnsi" w:eastAsia="Times New Roman" w:hAnsiTheme="minorHAnsi" w:cstheme="minorHAnsi"/>
          <w:highlight w:val="cyan"/>
          <w:lang w:eastAsia="en-GB"/>
        </w:rPr>
        <w:softHyphen/>
      </w:r>
      <w:r w:rsidRPr="00A22B61">
        <w:rPr>
          <w:rFonts w:asciiTheme="minorHAnsi" w:eastAsia="Times New Roman" w:hAnsiTheme="minorHAnsi" w:cstheme="minorHAnsi"/>
          <w:highlight w:val="cyan"/>
          <w:lang w:eastAsia="en-GB"/>
        </w:rPr>
        <w:softHyphen/>
      </w:r>
      <w:r w:rsidRPr="00A22B61">
        <w:rPr>
          <w:rFonts w:asciiTheme="minorHAnsi" w:eastAsia="Times New Roman" w:hAnsiTheme="minorHAnsi" w:cstheme="minorHAnsi"/>
          <w:highlight w:val="cyan"/>
          <w:lang w:eastAsia="en-GB"/>
        </w:rPr>
        <w:softHyphen/>
      </w:r>
      <w:r w:rsidRPr="00A22B61">
        <w:rPr>
          <w:rFonts w:asciiTheme="minorHAnsi" w:eastAsia="Times New Roman" w:hAnsiTheme="minorHAnsi" w:cstheme="minorHAnsi"/>
          <w:highlight w:val="cyan"/>
          <w:lang w:eastAsia="en-GB"/>
        </w:rPr>
        <w:softHyphen/>
      </w:r>
      <w:r w:rsidRPr="00A22B61">
        <w:rPr>
          <w:rFonts w:asciiTheme="minorHAnsi" w:eastAsia="Times New Roman" w:hAnsiTheme="minorHAnsi" w:cstheme="minorHAnsi"/>
          <w:highlight w:val="cyan"/>
          <w:lang w:eastAsia="en-GB"/>
        </w:rPr>
        <w:softHyphen/>
      </w:r>
      <w:r w:rsidRPr="00A22B61">
        <w:rPr>
          <w:rFonts w:asciiTheme="minorHAnsi" w:eastAsia="Times New Roman" w:hAnsiTheme="minorHAnsi" w:cstheme="minorHAnsi"/>
          <w:highlight w:val="cyan"/>
          <w:lang w:eastAsia="en-GB"/>
        </w:rPr>
        <w:softHyphen/>
      </w:r>
      <w:r w:rsidRPr="00A22B61">
        <w:rPr>
          <w:rFonts w:asciiTheme="minorHAnsi" w:eastAsia="Times New Roman" w:hAnsiTheme="minorHAnsi" w:cstheme="minorHAnsi"/>
          <w:highlight w:val="cyan"/>
          <w:lang w:eastAsia="en-GB"/>
        </w:rPr>
        <w:softHyphen/>
      </w:r>
      <w:r w:rsidRPr="00A22B61">
        <w:rPr>
          <w:rFonts w:asciiTheme="minorHAnsi" w:eastAsia="Times New Roman" w:hAnsiTheme="minorHAnsi" w:cstheme="minorHAnsi"/>
          <w:highlight w:val="cyan"/>
          <w:lang w:eastAsia="en-GB"/>
        </w:rPr>
        <w:softHyphen/>
      </w:r>
      <w:r w:rsidRPr="00A22B61">
        <w:rPr>
          <w:rFonts w:asciiTheme="minorHAnsi" w:eastAsia="Times New Roman" w:hAnsiTheme="minorHAnsi" w:cstheme="minorHAnsi"/>
          <w:highlight w:val="cyan"/>
          <w:lang w:eastAsia="en-GB"/>
        </w:rPr>
        <w:softHyphen/>
      </w:r>
      <w:r w:rsidRPr="00A22B61">
        <w:rPr>
          <w:rFonts w:asciiTheme="minorHAnsi" w:eastAsia="Times New Roman" w:hAnsiTheme="minorHAnsi" w:cstheme="minorHAnsi"/>
          <w:highlight w:val="cyan"/>
          <w:lang w:eastAsia="en-GB"/>
        </w:rPr>
        <w:softHyphen/>
      </w:r>
      <w:r w:rsidRPr="00A22B61">
        <w:rPr>
          <w:rFonts w:asciiTheme="minorHAnsi" w:eastAsia="Times New Roman" w:hAnsiTheme="minorHAnsi" w:cstheme="minorHAnsi"/>
          <w:highlight w:val="cyan"/>
          <w:lang w:eastAsia="en-GB"/>
        </w:rPr>
        <w:softHyphen/>
      </w:r>
      <w:r w:rsidRPr="00A22B61">
        <w:rPr>
          <w:rFonts w:asciiTheme="minorHAnsi" w:eastAsia="Times New Roman" w:hAnsiTheme="minorHAnsi" w:cstheme="minorHAnsi"/>
          <w:highlight w:val="cyan"/>
          <w:lang w:eastAsia="en-GB"/>
        </w:rPr>
        <w:softHyphen/>
        <w:t>_______________________</w:t>
      </w:r>
      <w:r>
        <w:rPr>
          <w:rFonts w:asciiTheme="minorHAnsi" w:eastAsia="Times New Roman" w:hAnsiTheme="minorHAnsi" w:cstheme="minorHAnsi"/>
          <w:lang w:eastAsia="en-GB"/>
        </w:rPr>
        <w:tab/>
      </w:r>
      <w:r>
        <w:rPr>
          <w:rFonts w:asciiTheme="minorHAnsi" w:eastAsia="Times New Roman" w:hAnsiTheme="minorHAnsi" w:cstheme="minorHAnsi"/>
          <w:lang w:eastAsia="en-GB"/>
        </w:rPr>
        <w:tab/>
      </w:r>
      <w:r w:rsidR="00D33E2A">
        <w:rPr>
          <w:rFonts w:asciiTheme="minorHAnsi" w:eastAsia="Times New Roman" w:hAnsiTheme="minorHAnsi" w:cstheme="minorHAnsi"/>
          <w:lang w:eastAsia="en-GB"/>
        </w:rPr>
        <w:br/>
      </w:r>
    </w:p>
    <w:p w14:paraId="4BCF5818" w14:textId="77777777" w:rsidR="00BE75EE" w:rsidRPr="00511253" w:rsidRDefault="00BE75EE" w:rsidP="00BE75EE">
      <w:pPr>
        <w:overflowPunct w:val="0"/>
        <w:autoSpaceDE w:val="0"/>
        <w:autoSpaceDN w:val="0"/>
        <w:adjustRightInd w:val="0"/>
        <w:spacing w:after="0" w:line="240" w:lineRule="auto"/>
        <w:textAlignment w:val="baseline"/>
        <w:rPr>
          <w:rFonts w:asciiTheme="minorHAnsi" w:eastAsia="Times New Roman" w:hAnsiTheme="minorHAnsi" w:cstheme="minorHAnsi"/>
          <w:lang w:eastAsia="en-GB"/>
        </w:rPr>
      </w:pPr>
    </w:p>
    <w:p w14:paraId="6C736862" w14:textId="77777777" w:rsidR="00BE75EE" w:rsidRPr="00511253" w:rsidRDefault="00BE75EE" w:rsidP="00BE75EE">
      <w:pPr>
        <w:overflowPunct w:val="0"/>
        <w:autoSpaceDE w:val="0"/>
        <w:autoSpaceDN w:val="0"/>
        <w:adjustRightInd w:val="0"/>
        <w:spacing w:after="0" w:line="240" w:lineRule="auto"/>
        <w:jc w:val="center"/>
        <w:textAlignment w:val="baseline"/>
        <w:rPr>
          <w:rFonts w:asciiTheme="minorHAnsi" w:eastAsia="Times New Roman" w:hAnsiTheme="minorHAnsi" w:cstheme="minorHAnsi"/>
          <w:lang w:eastAsia="en-GB"/>
        </w:rPr>
      </w:pPr>
    </w:p>
    <w:p w14:paraId="22786560" w14:textId="77777777" w:rsidR="00BE75EE" w:rsidRPr="00511253" w:rsidRDefault="00BE75EE" w:rsidP="00BE75EE">
      <w:pPr>
        <w:tabs>
          <w:tab w:val="left" w:pos="576"/>
          <w:tab w:val="left" w:pos="1152"/>
          <w:tab w:val="right" w:pos="9216"/>
        </w:tabs>
        <w:overflowPunct w:val="0"/>
        <w:autoSpaceDE w:val="0"/>
        <w:autoSpaceDN w:val="0"/>
        <w:adjustRightInd w:val="0"/>
        <w:spacing w:after="0" w:line="240" w:lineRule="atLeast"/>
        <w:ind w:left="576" w:hanging="576"/>
        <w:jc w:val="both"/>
        <w:textAlignment w:val="baseline"/>
        <w:rPr>
          <w:rFonts w:asciiTheme="minorHAnsi" w:eastAsia="Times New Roman" w:hAnsiTheme="minorHAnsi" w:cstheme="minorHAnsi"/>
          <w:b/>
          <w:lang w:eastAsia="en-GB"/>
        </w:rPr>
      </w:pPr>
    </w:p>
    <w:p w14:paraId="7FD5CB65" w14:textId="77777777" w:rsidR="00BE75EE" w:rsidRPr="00511253" w:rsidRDefault="00BE75EE" w:rsidP="00BE75EE">
      <w:pPr>
        <w:tabs>
          <w:tab w:val="left" w:pos="576"/>
          <w:tab w:val="left" w:pos="1152"/>
          <w:tab w:val="right" w:pos="9216"/>
        </w:tabs>
        <w:overflowPunct w:val="0"/>
        <w:autoSpaceDE w:val="0"/>
        <w:autoSpaceDN w:val="0"/>
        <w:adjustRightInd w:val="0"/>
        <w:spacing w:after="0" w:line="240" w:lineRule="atLeast"/>
        <w:ind w:left="576" w:hanging="576"/>
        <w:jc w:val="both"/>
        <w:textAlignment w:val="baseline"/>
        <w:rPr>
          <w:rFonts w:asciiTheme="minorHAnsi" w:eastAsia="Times New Roman" w:hAnsiTheme="minorHAnsi" w:cstheme="minorHAnsi"/>
          <w:b/>
          <w:lang w:eastAsia="en-GB"/>
        </w:rPr>
      </w:pPr>
    </w:p>
    <w:p w14:paraId="47E8D262" w14:textId="77777777" w:rsidR="00BE75EE" w:rsidRPr="00511253" w:rsidRDefault="00BE75EE" w:rsidP="00BE75EE">
      <w:pPr>
        <w:tabs>
          <w:tab w:val="left" w:pos="576"/>
          <w:tab w:val="left" w:pos="1152"/>
          <w:tab w:val="right" w:pos="9216"/>
        </w:tabs>
        <w:overflowPunct w:val="0"/>
        <w:autoSpaceDE w:val="0"/>
        <w:autoSpaceDN w:val="0"/>
        <w:adjustRightInd w:val="0"/>
        <w:spacing w:after="0" w:line="240" w:lineRule="atLeast"/>
        <w:ind w:left="576" w:hanging="576"/>
        <w:jc w:val="both"/>
        <w:textAlignment w:val="baseline"/>
        <w:rPr>
          <w:rFonts w:asciiTheme="minorHAnsi" w:eastAsia="Times New Roman" w:hAnsiTheme="minorHAnsi" w:cstheme="minorHAnsi"/>
          <w:b/>
          <w:lang w:eastAsia="en-GB"/>
        </w:rPr>
      </w:pPr>
    </w:p>
    <w:p w14:paraId="49DBDAA2" w14:textId="77777777" w:rsidR="00BE75EE" w:rsidRPr="00511253" w:rsidRDefault="00BE75EE" w:rsidP="00BE75EE">
      <w:pPr>
        <w:tabs>
          <w:tab w:val="left" w:pos="576"/>
          <w:tab w:val="left" w:pos="1152"/>
          <w:tab w:val="right" w:pos="9216"/>
        </w:tabs>
        <w:overflowPunct w:val="0"/>
        <w:autoSpaceDE w:val="0"/>
        <w:autoSpaceDN w:val="0"/>
        <w:adjustRightInd w:val="0"/>
        <w:spacing w:after="0" w:line="240" w:lineRule="atLeast"/>
        <w:ind w:left="576" w:hanging="576"/>
        <w:jc w:val="both"/>
        <w:textAlignment w:val="baseline"/>
        <w:rPr>
          <w:rFonts w:asciiTheme="minorHAnsi" w:eastAsia="Times New Roman" w:hAnsiTheme="minorHAnsi" w:cstheme="minorHAnsi"/>
          <w:b/>
          <w:lang w:eastAsia="en-GB"/>
        </w:rPr>
      </w:pPr>
    </w:p>
    <w:p w14:paraId="125F5B4F" w14:textId="77777777" w:rsidR="00BE75EE" w:rsidRPr="00511253" w:rsidRDefault="00BE75EE" w:rsidP="00BE75EE">
      <w:pPr>
        <w:tabs>
          <w:tab w:val="left" w:pos="576"/>
          <w:tab w:val="left" w:pos="1152"/>
          <w:tab w:val="right" w:pos="9216"/>
        </w:tabs>
        <w:overflowPunct w:val="0"/>
        <w:autoSpaceDE w:val="0"/>
        <w:autoSpaceDN w:val="0"/>
        <w:adjustRightInd w:val="0"/>
        <w:spacing w:after="0" w:line="240" w:lineRule="atLeast"/>
        <w:ind w:left="576" w:hanging="576"/>
        <w:jc w:val="both"/>
        <w:textAlignment w:val="baseline"/>
        <w:rPr>
          <w:rFonts w:asciiTheme="minorHAnsi" w:eastAsia="Times New Roman" w:hAnsiTheme="minorHAnsi" w:cstheme="minorHAnsi"/>
          <w:b/>
          <w:lang w:eastAsia="en-GB"/>
        </w:rPr>
      </w:pPr>
    </w:p>
    <w:p w14:paraId="6F3EB319" w14:textId="77777777" w:rsidR="00BE75EE" w:rsidRPr="00511253" w:rsidRDefault="00BE75EE" w:rsidP="00BE75EE">
      <w:pPr>
        <w:tabs>
          <w:tab w:val="left" w:pos="576"/>
          <w:tab w:val="left" w:pos="1152"/>
          <w:tab w:val="right" w:pos="9216"/>
        </w:tabs>
        <w:overflowPunct w:val="0"/>
        <w:autoSpaceDE w:val="0"/>
        <w:autoSpaceDN w:val="0"/>
        <w:adjustRightInd w:val="0"/>
        <w:spacing w:after="0" w:line="240" w:lineRule="atLeast"/>
        <w:ind w:left="576" w:hanging="576"/>
        <w:jc w:val="both"/>
        <w:textAlignment w:val="baseline"/>
        <w:rPr>
          <w:rFonts w:asciiTheme="minorHAnsi" w:eastAsia="Times New Roman" w:hAnsiTheme="minorHAnsi" w:cstheme="minorHAnsi"/>
          <w:b/>
          <w:lang w:eastAsia="en-GB"/>
        </w:rPr>
      </w:pPr>
    </w:p>
    <w:p w14:paraId="5369B846" w14:textId="77777777" w:rsidR="00BE75EE" w:rsidRPr="00511253" w:rsidRDefault="00BE75EE" w:rsidP="00BE75EE">
      <w:pPr>
        <w:tabs>
          <w:tab w:val="left" w:pos="576"/>
          <w:tab w:val="left" w:pos="1152"/>
          <w:tab w:val="right" w:pos="9216"/>
        </w:tabs>
        <w:overflowPunct w:val="0"/>
        <w:autoSpaceDE w:val="0"/>
        <w:autoSpaceDN w:val="0"/>
        <w:adjustRightInd w:val="0"/>
        <w:spacing w:after="0" w:line="240" w:lineRule="atLeast"/>
        <w:ind w:left="576" w:hanging="576"/>
        <w:jc w:val="both"/>
        <w:textAlignment w:val="baseline"/>
        <w:rPr>
          <w:rFonts w:asciiTheme="minorHAnsi" w:eastAsia="Times New Roman" w:hAnsiTheme="minorHAnsi" w:cstheme="minorHAnsi"/>
          <w:b/>
          <w:lang w:eastAsia="en-GB"/>
        </w:rPr>
      </w:pPr>
    </w:p>
    <w:p w14:paraId="19CF2861" w14:textId="77777777" w:rsidR="00BE75EE" w:rsidRPr="00511253" w:rsidRDefault="00BE75EE" w:rsidP="00BE75EE">
      <w:pPr>
        <w:tabs>
          <w:tab w:val="left" w:pos="576"/>
          <w:tab w:val="left" w:pos="1152"/>
          <w:tab w:val="right" w:pos="9216"/>
        </w:tabs>
        <w:overflowPunct w:val="0"/>
        <w:autoSpaceDE w:val="0"/>
        <w:autoSpaceDN w:val="0"/>
        <w:adjustRightInd w:val="0"/>
        <w:spacing w:after="0" w:line="240" w:lineRule="atLeast"/>
        <w:ind w:left="576" w:hanging="576"/>
        <w:jc w:val="both"/>
        <w:textAlignment w:val="baseline"/>
        <w:rPr>
          <w:rFonts w:asciiTheme="minorHAnsi" w:eastAsia="Times New Roman" w:hAnsiTheme="minorHAnsi" w:cstheme="minorHAnsi"/>
          <w:b/>
          <w:lang w:eastAsia="en-GB"/>
        </w:rPr>
      </w:pPr>
    </w:p>
    <w:p w14:paraId="3B4CC7A3" w14:textId="77777777" w:rsidR="00BE75EE" w:rsidRPr="00511253" w:rsidRDefault="00BE75EE">
      <w:pPr>
        <w:spacing w:after="0" w:line="240" w:lineRule="auto"/>
        <w:rPr>
          <w:rFonts w:asciiTheme="minorHAnsi" w:eastAsia="Times New Roman" w:hAnsiTheme="minorHAnsi" w:cstheme="minorHAnsi"/>
          <w:b/>
          <w:lang w:eastAsia="en-GB"/>
        </w:rPr>
      </w:pPr>
      <w:r w:rsidRPr="00511253">
        <w:rPr>
          <w:rFonts w:asciiTheme="minorHAnsi" w:eastAsia="Times New Roman" w:hAnsiTheme="minorHAnsi" w:cstheme="minorHAnsi"/>
          <w:b/>
          <w:lang w:eastAsia="en-GB"/>
        </w:rPr>
        <w:br w:type="page"/>
      </w:r>
    </w:p>
    <w:p w14:paraId="0B938D1D" w14:textId="77777777" w:rsidR="00BE75EE" w:rsidRPr="00A83339" w:rsidRDefault="00A83339" w:rsidP="00A83339">
      <w:pPr>
        <w:tabs>
          <w:tab w:val="left" w:pos="576"/>
          <w:tab w:val="left" w:pos="1152"/>
          <w:tab w:val="right" w:pos="9216"/>
        </w:tabs>
        <w:overflowPunct w:val="0"/>
        <w:autoSpaceDE w:val="0"/>
        <w:autoSpaceDN w:val="0"/>
        <w:adjustRightInd w:val="0"/>
        <w:spacing w:after="0" w:line="240" w:lineRule="atLeast"/>
        <w:ind w:left="576" w:hanging="576"/>
        <w:jc w:val="both"/>
        <w:textAlignment w:val="baseline"/>
        <w:rPr>
          <w:rFonts w:asciiTheme="minorHAnsi" w:eastAsia="Times New Roman" w:hAnsiTheme="minorHAnsi" w:cstheme="minorHAnsi"/>
          <w:b/>
          <w:lang w:eastAsia="en-GB"/>
        </w:rPr>
      </w:pPr>
      <w:r w:rsidRPr="00A83339">
        <w:rPr>
          <w:rFonts w:asciiTheme="minorHAnsi" w:eastAsia="Times New Roman" w:hAnsiTheme="minorHAnsi" w:cstheme="minorHAnsi"/>
          <w:b/>
          <w:lang w:eastAsia="en-GB"/>
        </w:rPr>
        <w:lastRenderedPageBreak/>
        <w:t>6.</w:t>
      </w:r>
      <w:r>
        <w:rPr>
          <w:rFonts w:asciiTheme="minorHAnsi" w:eastAsia="Times New Roman" w:hAnsiTheme="minorHAnsi" w:cstheme="minorHAnsi"/>
          <w:b/>
          <w:lang w:eastAsia="en-GB"/>
        </w:rPr>
        <w:t>1</w:t>
      </w:r>
      <w:r w:rsidR="00BE75EE" w:rsidRPr="00A83339">
        <w:rPr>
          <w:rFonts w:asciiTheme="minorHAnsi" w:eastAsia="Times New Roman" w:hAnsiTheme="minorHAnsi" w:cstheme="minorHAnsi"/>
          <w:b/>
          <w:lang w:eastAsia="en-GB"/>
        </w:rPr>
        <w:tab/>
      </w:r>
      <w:r w:rsidR="00BE75EE" w:rsidRPr="00BC40AD">
        <w:rPr>
          <w:rFonts w:asciiTheme="minorHAnsi" w:eastAsia="Times New Roman" w:hAnsiTheme="minorHAnsi" w:cstheme="minorHAnsi"/>
          <w:b/>
          <w:smallCaps/>
          <w:lang w:eastAsia="en-GB"/>
        </w:rPr>
        <w:t>THE QUOTATION DECLARATION</w:t>
      </w:r>
    </w:p>
    <w:p w14:paraId="36993D4B" w14:textId="77777777" w:rsidR="00BE75EE" w:rsidRPr="00511253" w:rsidRDefault="00BE75EE" w:rsidP="00BE75EE">
      <w:pPr>
        <w:tabs>
          <w:tab w:val="left" w:pos="576"/>
          <w:tab w:val="left" w:pos="1152"/>
          <w:tab w:val="right" w:pos="9216"/>
        </w:tabs>
        <w:overflowPunct w:val="0"/>
        <w:autoSpaceDE w:val="0"/>
        <w:autoSpaceDN w:val="0"/>
        <w:adjustRightInd w:val="0"/>
        <w:spacing w:after="0" w:line="240" w:lineRule="atLeast"/>
        <w:jc w:val="both"/>
        <w:textAlignment w:val="baseline"/>
        <w:rPr>
          <w:rFonts w:asciiTheme="minorHAnsi" w:eastAsia="Times New Roman" w:hAnsiTheme="minorHAnsi" w:cstheme="minorHAnsi"/>
          <w:b/>
          <w:lang w:eastAsia="en-GB"/>
        </w:rPr>
      </w:pPr>
    </w:p>
    <w:p w14:paraId="2FD14315" w14:textId="77777777" w:rsidR="00BE75EE" w:rsidRPr="00511253" w:rsidRDefault="00BE75EE" w:rsidP="00BE75EE">
      <w:pPr>
        <w:tabs>
          <w:tab w:val="left" w:pos="576"/>
          <w:tab w:val="left" w:pos="1152"/>
          <w:tab w:val="right" w:pos="9216"/>
        </w:tabs>
        <w:overflowPunct w:val="0"/>
        <w:autoSpaceDE w:val="0"/>
        <w:autoSpaceDN w:val="0"/>
        <w:adjustRightInd w:val="0"/>
        <w:spacing w:after="0" w:line="240" w:lineRule="atLeast"/>
        <w:ind w:left="576"/>
        <w:jc w:val="both"/>
        <w:textAlignment w:val="baseline"/>
        <w:rPr>
          <w:rFonts w:asciiTheme="minorHAnsi" w:eastAsia="Times New Roman" w:hAnsiTheme="minorHAnsi" w:cstheme="minorHAnsi"/>
          <w:lang w:eastAsia="en-GB"/>
        </w:rPr>
      </w:pPr>
      <w:r w:rsidRPr="00511253">
        <w:rPr>
          <w:rFonts w:asciiTheme="minorHAnsi" w:eastAsia="Times New Roman" w:hAnsiTheme="minorHAnsi" w:cstheme="minorHAnsi"/>
          <w:lang w:eastAsia="en-GB"/>
        </w:rPr>
        <w:t>Having examined the Documents and being fully satisfied as to my/our abilities and experience in all respects to satisfy the requirements of the Form of Agreement, We hereby offer, to provide upon the terms of the Agreement the service therein specified.</w:t>
      </w:r>
    </w:p>
    <w:p w14:paraId="0A07587F" w14:textId="77777777" w:rsidR="00BE75EE" w:rsidRPr="00511253" w:rsidRDefault="00BE75EE" w:rsidP="00BE75EE">
      <w:pPr>
        <w:tabs>
          <w:tab w:val="left" w:pos="576"/>
          <w:tab w:val="left" w:pos="1152"/>
          <w:tab w:val="right" w:pos="9216"/>
        </w:tabs>
        <w:overflowPunct w:val="0"/>
        <w:autoSpaceDE w:val="0"/>
        <w:autoSpaceDN w:val="0"/>
        <w:adjustRightInd w:val="0"/>
        <w:spacing w:after="0" w:line="240" w:lineRule="atLeast"/>
        <w:ind w:left="576"/>
        <w:jc w:val="both"/>
        <w:textAlignment w:val="baseline"/>
        <w:rPr>
          <w:rFonts w:asciiTheme="minorHAnsi" w:eastAsia="Times New Roman" w:hAnsiTheme="minorHAnsi" w:cstheme="minorHAnsi"/>
          <w:lang w:eastAsia="en-GB"/>
        </w:rPr>
      </w:pPr>
    </w:p>
    <w:p w14:paraId="56DAA7C6" w14:textId="77777777" w:rsidR="00BE75EE" w:rsidRPr="00511253" w:rsidRDefault="00BE75EE" w:rsidP="00BE75EE">
      <w:pPr>
        <w:tabs>
          <w:tab w:val="left" w:pos="576"/>
          <w:tab w:val="left" w:pos="1152"/>
          <w:tab w:val="right" w:pos="9216"/>
        </w:tabs>
        <w:overflowPunct w:val="0"/>
        <w:autoSpaceDE w:val="0"/>
        <w:autoSpaceDN w:val="0"/>
        <w:adjustRightInd w:val="0"/>
        <w:spacing w:after="0" w:line="240" w:lineRule="atLeast"/>
        <w:ind w:left="576"/>
        <w:jc w:val="both"/>
        <w:textAlignment w:val="baseline"/>
        <w:rPr>
          <w:rFonts w:asciiTheme="minorHAnsi" w:eastAsia="Times New Roman" w:hAnsiTheme="minorHAnsi" w:cstheme="minorHAnsi"/>
          <w:lang w:eastAsia="en-GB"/>
        </w:rPr>
      </w:pPr>
      <w:r w:rsidRPr="00511253">
        <w:rPr>
          <w:rFonts w:asciiTheme="minorHAnsi" w:eastAsia="Times New Roman" w:hAnsiTheme="minorHAnsi" w:cstheme="minorHAnsi"/>
          <w:lang w:eastAsia="en-GB"/>
        </w:rPr>
        <w:t xml:space="preserve">We undertake in consideration of having been supplied with the particulars and permitted to tender that this quotation shall not be withdrawn or modified for and during </w:t>
      </w:r>
      <w:r w:rsidRPr="00CA0F98">
        <w:rPr>
          <w:rFonts w:asciiTheme="minorHAnsi" w:eastAsia="Times New Roman" w:hAnsiTheme="minorHAnsi" w:cstheme="minorHAnsi"/>
          <w:highlight w:val="yellow"/>
          <w:lang w:eastAsia="en-GB"/>
        </w:rPr>
        <w:t>ninety</w:t>
      </w:r>
      <w:r w:rsidRPr="00511253">
        <w:rPr>
          <w:rFonts w:asciiTheme="minorHAnsi" w:eastAsia="Times New Roman" w:hAnsiTheme="minorHAnsi" w:cstheme="minorHAnsi"/>
          <w:lang w:eastAsia="en-GB"/>
        </w:rPr>
        <w:t xml:space="preserve"> days from the closing date but shall remain binding upon us during that period.</w:t>
      </w:r>
    </w:p>
    <w:p w14:paraId="1D633425" w14:textId="77777777" w:rsidR="00BE75EE" w:rsidRPr="00511253" w:rsidRDefault="00BE75EE" w:rsidP="00BE75EE">
      <w:pPr>
        <w:tabs>
          <w:tab w:val="left" w:pos="576"/>
          <w:tab w:val="left" w:pos="1152"/>
          <w:tab w:val="right" w:pos="9216"/>
        </w:tabs>
        <w:overflowPunct w:val="0"/>
        <w:autoSpaceDE w:val="0"/>
        <w:autoSpaceDN w:val="0"/>
        <w:adjustRightInd w:val="0"/>
        <w:spacing w:after="0" w:line="240" w:lineRule="atLeast"/>
        <w:ind w:left="576"/>
        <w:textAlignment w:val="baseline"/>
        <w:rPr>
          <w:rFonts w:asciiTheme="minorHAnsi" w:eastAsia="Times New Roman" w:hAnsiTheme="minorHAnsi" w:cstheme="minorHAnsi"/>
          <w:lang w:eastAsia="en-GB"/>
        </w:rPr>
      </w:pPr>
    </w:p>
    <w:p w14:paraId="01D4216C" w14:textId="77777777" w:rsidR="00BE75EE" w:rsidRPr="00511253" w:rsidRDefault="00BE75EE" w:rsidP="00BE75EE">
      <w:pPr>
        <w:tabs>
          <w:tab w:val="left" w:pos="576"/>
          <w:tab w:val="left" w:pos="1152"/>
          <w:tab w:val="right" w:pos="9216"/>
        </w:tabs>
        <w:overflowPunct w:val="0"/>
        <w:autoSpaceDE w:val="0"/>
        <w:autoSpaceDN w:val="0"/>
        <w:adjustRightInd w:val="0"/>
        <w:spacing w:after="0" w:line="240" w:lineRule="atLeast"/>
        <w:ind w:left="576"/>
        <w:jc w:val="both"/>
        <w:textAlignment w:val="baseline"/>
        <w:rPr>
          <w:rFonts w:asciiTheme="minorHAnsi" w:eastAsia="Times New Roman" w:hAnsiTheme="minorHAnsi" w:cstheme="minorHAnsi"/>
          <w:lang w:eastAsia="en-GB"/>
        </w:rPr>
      </w:pPr>
      <w:r w:rsidRPr="00511253">
        <w:rPr>
          <w:rFonts w:asciiTheme="minorHAnsi" w:eastAsia="Times New Roman" w:hAnsiTheme="minorHAnsi" w:cstheme="minorHAnsi"/>
          <w:lang w:eastAsia="en-GB"/>
        </w:rPr>
        <w:t>If our Quote is accepted, We undertake forthwith to enter into a written agreement in the form provided herewith.</w:t>
      </w:r>
    </w:p>
    <w:p w14:paraId="4212E5A1" w14:textId="77777777" w:rsidR="00BE75EE" w:rsidRPr="00511253" w:rsidRDefault="00BE75EE" w:rsidP="00BE75EE">
      <w:pPr>
        <w:tabs>
          <w:tab w:val="left" w:pos="576"/>
          <w:tab w:val="left" w:pos="1152"/>
          <w:tab w:val="right" w:pos="9216"/>
        </w:tabs>
        <w:overflowPunct w:val="0"/>
        <w:autoSpaceDE w:val="0"/>
        <w:autoSpaceDN w:val="0"/>
        <w:adjustRightInd w:val="0"/>
        <w:spacing w:after="0" w:line="240" w:lineRule="atLeast"/>
        <w:ind w:left="576"/>
        <w:textAlignment w:val="baseline"/>
        <w:rPr>
          <w:rFonts w:asciiTheme="minorHAnsi" w:eastAsia="Times New Roman" w:hAnsiTheme="minorHAnsi" w:cstheme="minorHAnsi"/>
          <w:lang w:eastAsia="en-GB"/>
        </w:rPr>
      </w:pPr>
    </w:p>
    <w:p w14:paraId="6A003093" w14:textId="77777777" w:rsidR="00BE75EE" w:rsidRPr="00511253" w:rsidRDefault="00BE75EE" w:rsidP="00BE75EE">
      <w:pPr>
        <w:tabs>
          <w:tab w:val="left" w:pos="576"/>
          <w:tab w:val="left" w:pos="1152"/>
          <w:tab w:val="right" w:pos="9216"/>
        </w:tabs>
        <w:overflowPunct w:val="0"/>
        <w:autoSpaceDE w:val="0"/>
        <w:autoSpaceDN w:val="0"/>
        <w:adjustRightInd w:val="0"/>
        <w:spacing w:after="0" w:line="240" w:lineRule="atLeast"/>
        <w:ind w:left="576"/>
        <w:jc w:val="both"/>
        <w:textAlignment w:val="baseline"/>
        <w:rPr>
          <w:rFonts w:asciiTheme="minorHAnsi" w:eastAsia="Times New Roman" w:hAnsiTheme="minorHAnsi" w:cstheme="minorHAnsi"/>
          <w:lang w:eastAsia="en-GB"/>
        </w:rPr>
      </w:pPr>
      <w:r w:rsidRPr="00511253">
        <w:rPr>
          <w:rFonts w:asciiTheme="minorHAnsi" w:eastAsia="Times New Roman" w:hAnsiTheme="minorHAnsi" w:cstheme="minorHAnsi"/>
          <w:lang w:eastAsia="en-GB"/>
        </w:rPr>
        <w:t>Unless and until the formal written agreement referred to above is prepared and signed, this Quote together with your written acceptance thereof, will form a binding agreement between us.</w:t>
      </w:r>
    </w:p>
    <w:p w14:paraId="24545524" w14:textId="77777777" w:rsidR="00BE75EE" w:rsidRPr="00511253" w:rsidRDefault="00BE75EE" w:rsidP="00BE75EE">
      <w:pPr>
        <w:tabs>
          <w:tab w:val="left" w:pos="576"/>
          <w:tab w:val="left" w:pos="1152"/>
          <w:tab w:val="right" w:pos="9216"/>
        </w:tabs>
        <w:overflowPunct w:val="0"/>
        <w:autoSpaceDE w:val="0"/>
        <w:autoSpaceDN w:val="0"/>
        <w:adjustRightInd w:val="0"/>
        <w:spacing w:after="0" w:line="240" w:lineRule="atLeast"/>
        <w:ind w:left="576"/>
        <w:jc w:val="both"/>
        <w:textAlignment w:val="baseline"/>
        <w:rPr>
          <w:rFonts w:asciiTheme="minorHAnsi" w:eastAsia="Times New Roman" w:hAnsiTheme="minorHAnsi" w:cstheme="minorHAnsi"/>
          <w:lang w:eastAsia="en-GB"/>
        </w:rPr>
      </w:pPr>
    </w:p>
    <w:p w14:paraId="52530278" w14:textId="77777777" w:rsidR="00BE75EE" w:rsidRPr="00511253" w:rsidRDefault="00BE75EE" w:rsidP="00BE75EE">
      <w:pPr>
        <w:tabs>
          <w:tab w:val="left" w:pos="576"/>
          <w:tab w:val="left" w:pos="1152"/>
          <w:tab w:val="right" w:pos="9216"/>
        </w:tabs>
        <w:overflowPunct w:val="0"/>
        <w:autoSpaceDE w:val="0"/>
        <w:autoSpaceDN w:val="0"/>
        <w:adjustRightInd w:val="0"/>
        <w:spacing w:after="0" w:line="240" w:lineRule="atLeast"/>
        <w:ind w:left="576"/>
        <w:jc w:val="both"/>
        <w:textAlignment w:val="baseline"/>
        <w:rPr>
          <w:rFonts w:asciiTheme="minorHAnsi" w:eastAsia="Times New Roman" w:hAnsiTheme="minorHAnsi" w:cstheme="minorHAnsi"/>
          <w:lang w:eastAsia="en-GB"/>
        </w:rPr>
      </w:pPr>
      <w:r w:rsidRPr="00511253">
        <w:rPr>
          <w:rFonts w:asciiTheme="minorHAnsi" w:eastAsia="Times New Roman" w:hAnsiTheme="minorHAnsi" w:cstheme="minorHAnsi"/>
          <w:lang w:eastAsia="en-GB"/>
        </w:rPr>
        <w:t>We understand and agree that the Council is not obliged to accept the lowest or any Quote.</w:t>
      </w:r>
    </w:p>
    <w:p w14:paraId="55929EDE" w14:textId="77777777" w:rsidR="00BE75EE" w:rsidRPr="00511253" w:rsidRDefault="00BE75EE" w:rsidP="00BE75EE">
      <w:pPr>
        <w:tabs>
          <w:tab w:val="left" w:pos="576"/>
          <w:tab w:val="left" w:pos="1152"/>
          <w:tab w:val="right" w:pos="9216"/>
        </w:tabs>
        <w:overflowPunct w:val="0"/>
        <w:autoSpaceDE w:val="0"/>
        <w:autoSpaceDN w:val="0"/>
        <w:adjustRightInd w:val="0"/>
        <w:spacing w:after="0" w:line="240" w:lineRule="atLeast"/>
        <w:ind w:left="576"/>
        <w:jc w:val="both"/>
        <w:textAlignment w:val="baseline"/>
        <w:rPr>
          <w:rFonts w:asciiTheme="minorHAnsi" w:eastAsia="Times New Roman" w:hAnsiTheme="minorHAnsi" w:cstheme="minorHAnsi"/>
          <w:lang w:eastAsia="en-GB"/>
        </w:rPr>
      </w:pPr>
    </w:p>
    <w:p w14:paraId="74E58C5A" w14:textId="77777777" w:rsidR="00BE75EE" w:rsidRPr="00511253" w:rsidRDefault="00BE75EE" w:rsidP="00BE75EE">
      <w:pPr>
        <w:tabs>
          <w:tab w:val="left" w:pos="5103"/>
          <w:tab w:val="left" w:pos="5387"/>
          <w:tab w:val="left" w:pos="6663"/>
          <w:tab w:val="left" w:pos="9639"/>
        </w:tabs>
        <w:overflowPunct w:val="0"/>
        <w:autoSpaceDE w:val="0"/>
        <w:autoSpaceDN w:val="0"/>
        <w:adjustRightInd w:val="0"/>
        <w:spacing w:after="0" w:line="240" w:lineRule="atLeast"/>
        <w:jc w:val="center"/>
        <w:textAlignment w:val="baseline"/>
        <w:rPr>
          <w:rFonts w:asciiTheme="minorHAnsi" w:eastAsia="Times New Roman" w:hAnsiTheme="minorHAnsi" w:cstheme="minorHAnsi"/>
          <w:b/>
          <w:lang w:eastAsia="en-GB"/>
        </w:rPr>
      </w:pPr>
    </w:p>
    <w:p w14:paraId="25465381" w14:textId="77777777" w:rsidR="00BE75EE" w:rsidRPr="00511253" w:rsidRDefault="00A83339" w:rsidP="00BE75EE">
      <w:pPr>
        <w:tabs>
          <w:tab w:val="left" w:pos="5103"/>
          <w:tab w:val="left" w:pos="5387"/>
          <w:tab w:val="left" w:pos="6663"/>
          <w:tab w:val="left" w:pos="9639"/>
        </w:tabs>
        <w:overflowPunct w:val="0"/>
        <w:autoSpaceDE w:val="0"/>
        <w:autoSpaceDN w:val="0"/>
        <w:adjustRightInd w:val="0"/>
        <w:spacing w:after="0" w:line="240" w:lineRule="atLeast"/>
        <w:ind w:left="567" w:hanging="567"/>
        <w:textAlignment w:val="baseline"/>
        <w:rPr>
          <w:rFonts w:asciiTheme="minorHAnsi" w:eastAsia="Times New Roman" w:hAnsiTheme="minorHAnsi" w:cstheme="minorHAnsi"/>
          <w:b/>
          <w:lang w:eastAsia="en-GB"/>
        </w:rPr>
      </w:pPr>
      <w:r>
        <w:rPr>
          <w:rFonts w:asciiTheme="minorHAnsi" w:eastAsia="Times New Roman" w:hAnsiTheme="minorHAnsi" w:cstheme="minorHAnsi"/>
          <w:b/>
          <w:lang w:eastAsia="en-GB"/>
        </w:rPr>
        <w:t>6.2</w:t>
      </w:r>
      <w:r>
        <w:rPr>
          <w:rFonts w:asciiTheme="minorHAnsi" w:eastAsia="Times New Roman" w:hAnsiTheme="minorHAnsi" w:cstheme="minorHAnsi"/>
          <w:b/>
          <w:lang w:eastAsia="en-GB"/>
        </w:rPr>
        <w:tab/>
      </w:r>
      <w:r w:rsidR="00BE75EE" w:rsidRPr="00511253">
        <w:rPr>
          <w:rFonts w:asciiTheme="minorHAnsi" w:eastAsia="Times New Roman" w:hAnsiTheme="minorHAnsi" w:cstheme="minorHAnsi"/>
          <w:b/>
          <w:lang w:eastAsia="en-GB"/>
        </w:rPr>
        <w:t>FORM OF AGREEMENT</w:t>
      </w:r>
    </w:p>
    <w:p w14:paraId="15FE4A9E" w14:textId="77777777" w:rsidR="00BE75EE" w:rsidRPr="00511253" w:rsidRDefault="00BE75EE" w:rsidP="00BE75EE">
      <w:pPr>
        <w:tabs>
          <w:tab w:val="left" w:pos="5103"/>
          <w:tab w:val="left" w:pos="5387"/>
          <w:tab w:val="left" w:pos="6663"/>
          <w:tab w:val="left" w:pos="9639"/>
        </w:tabs>
        <w:overflowPunct w:val="0"/>
        <w:autoSpaceDE w:val="0"/>
        <w:autoSpaceDN w:val="0"/>
        <w:adjustRightInd w:val="0"/>
        <w:spacing w:after="0" w:line="240" w:lineRule="atLeast"/>
        <w:ind w:left="567" w:hanging="567"/>
        <w:textAlignment w:val="baseline"/>
        <w:rPr>
          <w:rFonts w:asciiTheme="minorHAnsi" w:eastAsia="Times New Roman" w:hAnsiTheme="minorHAnsi" w:cstheme="minorHAnsi"/>
          <w:b/>
          <w:lang w:eastAsia="en-GB"/>
        </w:rPr>
      </w:pPr>
    </w:p>
    <w:p w14:paraId="57813F34" w14:textId="77777777" w:rsidR="00BE75EE" w:rsidRPr="00511253" w:rsidRDefault="00BE75EE" w:rsidP="00BE75EE">
      <w:pPr>
        <w:tabs>
          <w:tab w:val="left" w:pos="1985"/>
          <w:tab w:val="left" w:pos="5103"/>
          <w:tab w:val="left" w:pos="5387"/>
          <w:tab w:val="left" w:pos="6663"/>
          <w:tab w:val="left" w:pos="9639"/>
        </w:tabs>
        <w:overflowPunct w:val="0"/>
        <w:autoSpaceDE w:val="0"/>
        <w:autoSpaceDN w:val="0"/>
        <w:adjustRightInd w:val="0"/>
        <w:spacing w:after="0" w:line="240" w:lineRule="atLeast"/>
        <w:jc w:val="both"/>
        <w:textAlignment w:val="baseline"/>
        <w:rPr>
          <w:rFonts w:asciiTheme="minorHAnsi" w:eastAsia="Times New Roman" w:hAnsiTheme="minorHAnsi" w:cstheme="minorHAnsi"/>
          <w:lang w:eastAsia="en-GB"/>
        </w:rPr>
      </w:pPr>
      <w:r w:rsidRPr="00511253">
        <w:rPr>
          <w:rFonts w:asciiTheme="minorHAnsi" w:eastAsia="Times New Roman" w:hAnsiTheme="minorHAnsi" w:cstheme="minorHAnsi"/>
          <w:lang w:eastAsia="en-GB"/>
        </w:rPr>
        <w:t>I/We, DO HEREBY</w:t>
      </w:r>
    </w:p>
    <w:p w14:paraId="14628363" w14:textId="77777777" w:rsidR="00BE75EE" w:rsidRPr="00511253" w:rsidRDefault="00BE75EE" w:rsidP="00BE75EE">
      <w:pPr>
        <w:tabs>
          <w:tab w:val="left" w:pos="1985"/>
          <w:tab w:val="left" w:pos="5103"/>
          <w:tab w:val="left" w:pos="5387"/>
          <w:tab w:val="left" w:pos="6663"/>
          <w:tab w:val="left" w:pos="9639"/>
        </w:tabs>
        <w:overflowPunct w:val="0"/>
        <w:autoSpaceDE w:val="0"/>
        <w:autoSpaceDN w:val="0"/>
        <w:adjustRightInd w:val="0"/>
        <w:spacing w:after="0" w:line="240" w:lineRule="atLeast"/>
        <w:jc w:val="both"/>
        <w:textAlignment w:val="baseline"/>
        <w:rPr>
          <w:rFonts w:asciiTheme="minorHAnsi" w:eastAsia="Times New Roman" w:hAnsiTheme="minorHAnsi" w:cstheme="minorHAnsi"/>
          <w:lang w:eastAsia="en-GB"/>
        </w:rPr>
      </w:pPr>
    </w:p>
    <w:p w14:paraId="22572A1C" w14:textId="77777777" w:rsidR="00BE75EE" w:rsidRPr="00511253" w:rsidRDefault="00BE75EE" w:rsidP="00BE75EE">
      <w:pPr>
        <w:tabs>
          <w:tab w:val="left" w:pos="1985"/>
          <w:tab w:val="left" w:pos="5103"/>
          <w:tab w:val="left" w:pos="5387"/>
          <w:tab w:val="left" w:pos="6663"/>
          <w:tab w:val="left" w:pos="9639"/>
        </w:tabs>
        <w:overflowPunct w:val="0"/>
        <w:autoSpaceDE w:val="0"/>
        <w:autoSpaceDN w:val="0"/>
        <w:adjustRightInd w:val="0"/>
        <w:spacing w:after="0" w:line="240" w:lineRule="atLeast"/>
        <w:ind w:left="567" w:hanging="567"/>
        <w:jc w:val="both"/>
        <w:textAlignment w:val="baseline"/>
        <w:rPr>
          <w:rFonts w:asciiTheme="minorHAnsi" w:eastAsia="Times New Roman" w:hAnsiTheme="minorHAnsi" w:cstheme="minorHAnsi"/>
          <w:lang w:eastAsia="en-GB"/>
        </w:rPr>
      </w:pPr>
      <w:r w:rsidRPr="00511253">
        <w:rPr>
          <w:rFonts w:asciiTheme="minorHAnsi" w:eastAsia="Times New Roman" w:hAnsiTheme="minorHAnsi" w:cstheme="minorHAnsi"/>
          <w:lang w:eastAsia="en-GB"/>
        </w:rPr>
        <w:t>(a)</w:t>
      </w:r>
      <w:r w:rsidRPr="00511253">
        <w:rPr>
          <w:rFonts w:asciiTheme="minorHAnsi" w:eastAsia="Times New Roman" w:hAnsiTheme="minorHAnsi" w:cstheme="minorHAnsi"/>
          <w:lang w:eastAsia="en-GB"/>
        </w:rPr>
        <w:tab/>
        <w:t>AGREE THAT THE Agreement shall be subject to the Conditions set out in the Council’s Conditions of Contract, Environmental Policy and Welsh Language Policy, together with the Special Conditions of Contract, copies of which I/We hold in my/our possession.</w:t>
      </w:r>
    </w:p>
    <w:p w14:paraId="04F7300B" w14:textId="77777777" w:rsidR="00BE75EE" w:rsidRPr="00511253" w:rsidRDefault="00BE75EE" w:rsidP="00BE75EE">
      <w:pPr>
        <w:tabs>
          <w:tab w:val="left" w:pos="1985"/>
          <w:tab w:val="left" w:pos="5103"/>
          <w:tab w:val="left" w:pos="5387"/>
          <w:tab w:val="left" w:pos="6663"/>
          <w:tab w:val="left" w:pos="9639"/>
        </w:tabs>
        <w:overflowPunct w:val="0"/>
        <w:autoSpaceDE w:val="0"/>
        <w:autoSpaceDN w:val="0"/>
        <w:adjustRightInd w:val="0"/>
        <w:spacing w:after="0" w:line="240" w:lineRule="atLeast"/>
        <w:ind w:left="567" w:hanging="567"/>
        <w:jc w:val="both"/>
        <w:textAlignment w:val="baseline"/>
        <w:rPr>
          <w:rFonts w:asciiTheme="minorHAnsi" w:eastAsia="Times New Roman" w:hAnsiTheme="minorHAnsi" w:cstheme="minorHAnsi"/>
          <w:lang w:eastAsia="en-GB"/>
        </w:rPr>
      </w:pPr>
    </w:p>
    <w:p w14:paraId="19FACE7F" w14:textId="77777777" w:rsidR="00BE75EE" w:rsidRPr="00511253" w:rsidRDefault="00BE75EE" w:rsidP="00EE50E3">
      <w:pPr>
        <w:numPr>
          <w:ilvl w:val="0"/>
          <w:numId w:val="10"/>
        </w:numPr>
        <w:tabs>
          <w:tab w:val="left" w:pos="1985"/>
          <w:tab w:val="left" w:pos="5103"/>
          <w:tab w:val="left" w:pos="5387"/>
          <w:tab w:val="left" w:pos="6663"/>
          <w:tab w:val="left" w:pos="9639"/>
        </w:tabs>
        <w:overflowPunct w:val="0"/>
        <w:autoSpaceDE w:val="0"/>
        <w:autoSpaceDN w:val="0"/>
        <w:adjustRightInd w:val="0"/>
        <w:spacing w:after="0" w:line="240" w:lineRule="atLeast"/>
        <w:ind w:left="567" w:hanging="567"/>
        <w:jc w:val="both"/>
        <w:textAlignment w:val="baseline"/>
        <w:rPr>
          <w:rFonts w:asciiTheme="minorHAnsi" w:eastAsia="Times New Roman" w:hAnsiTheme="minorHAnsi" w:cstheme="minorHAnsi"/>
          <w:lang w:eastAsia="en-GB"/>
        </w:rPr>
      </w:pPr>
      <w:r w:rsidRPr="00511253">
        <w:rPr>
          <w:rFonts w:asciiTheme="minorHAnsi" w:eastAsia="Times New Roman" w:hAnsiTheme="minorHAnsi" w:cstheme="minorHAnsi"/>
          <w:lang w:eastAsia="en-GB"/>
        </w:rPr>
        <w:t>UNDERTAKE on the acceptance either in whole or in part of this Agreement by the Council, to supply goods of the exact quality or sort on such terms and conditions and in accordance with such specification as herein described, in such quantities (or to such extent) and at such time or times as the Council may order and direct and the respective rates or prices entered by me/us herein.</w:t>
      </w:r>
    </w:p>
    <w:p w14:paraId="45D08FF7" w14:textId="77777777" w:rsidR="00BE75EE" w:rsidRPr="00511253" w:rsidRDefault="00BE75EE" w:rsidP="00BE75EE">
      <w:pPr>
        <w:tabs>
          <w:tab w:val="left" w:pos="1985"/>
          <w:tab w:val="left" w:pos="5103"/>
          <w:tab w:val="left" w:pos="5387"/>
          <w:tab w:val="left" w:pos="6663"/>
          <w:tab w:val="left" w:pos="9639"/>
        </w:tabs>
        <w:overflowPunct w:val="0"/>
        <w:autoSpaceDE w:val="0"/>
        <w:autoSpaceDN w:val="0"/>
        <w:adjustRightInd w:val="0"/>
        <w:spacing w:after="0" w:line="240" w:lineRule="atLeast"/>
        <w:jc w:val="both"/>
        <w:textAlignment w:val="baseline"/>
        <w:rPr>
          <w:rFonts w:asciiTheme="minorHAnsi" w:eastAsia="Times New Roman" w:hAnsiTheme="minorHAnsi" w:cstheme="minorHAnsi"/>
          <w:lang w:eastAsia="en-GB"/>
        </w:rPr>
      </w:pPr>
    </w:p>
    <w:tbl>
      <w:tblPr>
        <w:tblW w:w="0" w:type="auto"/>
        <w:tblInd w:w="534" w:type="dxa"/>
        <w:tblLayout w:type="fixed"/>
        <w:tblLook w:val="0000" w:firstRow="0" w:lastRow="0" w:firstColumn="0" w:lastColumn="0" w:noHBand="0" w:noVBand="0"/>
      </w:tblPr>
      <w:tblGrid>
        <w:gridCol w:w="9213"/>
      </w:tblGrid>
      <w:tr w:rsidR="00BE75EE" w:rsidRPr="00511253" w14:paraId="3594B94D" w14:textId="77777777" w:rsidTr="00495B72">
        <w:tc>
          <w:tcPr>
            <w:tcW w:w="9213" w:type="dxa"/>
            <w:tcBorders>
              <w:top w:val="nil"/>
              <w:left w:val="nil"/>
              <w:bottom w:val="nil"/>
              <w:right w:val="nil"/>
            </w:tcBorders>
          </w:tcPr>
          <w:p w14:paraId="6D2FC88D" w14:textId="77777777" w:rsidR="00BE75EE" w:rsidRPr="00511253" w:rsidRDefault="00BE75EE" w:rsidP="00BE75EE">
            <w:pPr>
              <w:tabs>
                <w:tab w:val="left" w:pos="1985"/>
                <w:tab w:val="left" w:pos="5103"/>
                <w:tab w:val="left" w:pos="5387"/>
                <w:tab w:val="left" w:pos="6663"/>
                <w:tab w:val="left" w:pos="9639"/>
              </w:tabs>
              <w:overflowPunct w:val="0"/>
              <w:autoSpaceDE w:val="0"/>
              <w:autoSpaceDN w:val="0"/>
              <w:adjustRightInd w:val="0"/>
              <w:spacing w:after="0" w:line="240" w:lineRule="atLeast"/>
              <w:ind w:right="33"/>
              <w:jc w:val="both"/>
              <w:textAlignment w:val="baseline"/>
              <w:rPr>
                <w:rFonts w:asciiTheme="minorHAnsi" w:eastAsia="Times New Roman" w:hAnsiTheme="minorHAnsi" w:cstheme="minorHAnsi"/>
                <w:lang w:eastAsia="en-GB"/>
              </w:rPr>
            </w:pPr>
            <w:r w:rsidRPr="00511253">
              <w:rPr>
                <w:rFonts w:asciiTheme="minorHAnsi" w:eastAsia="Times New Roman" w:hAnsiTheme="minorHAnsi" w:cstheme="minorHAnsi"/>
                <w:lang w:eastAsia="en-GB"/>
              </w:rPr>
              <w:t>(It must be clearly shown whether the Bidder is a limited company,</w:t>
            </w:r>
          </w:p>
          <w:p w14:paraId="5D2DB08C" w14:textId="77777777" w:rsidR="00BE75EE" w:rsidRPr="00511253" w:rsidRDefault="00BE75EE" w:rsidP="00BE75EE">
            <w:pPr>
              <w:tabs>
                <w:tab w:val="left" w:pos="1985"/>
                <w:tab w:val="left" w:pos="5103"/>
                <w:tab w:val="left" w:pos="5387"/>
                <w:tab w:val="left" w:pos="6663"/>
                <w:tab w:val="left" w:pos="9639"/>
              </w:tabs>
              <w:overflowPunct w:val="0"/>
              <w:autoSpaceDE w:val="0"/>
              <w:autoSpaceDN w:val="0"/>
              <w:adjustRightInd w:val="0"/>
              <w:spacing w:after="0" w:line="240" w:lineRule="atLeast"/>
              <w:ind w:right="33"/>
              <w:jc w:val="both"/>
              <w:textAlignment w:val="baseline"/>
              <w:rPr>
                <w:rFonts w:asciiTheme="minorHAnsi" w:eastAsia="Times New Roman" w:hAnsiTheme="minorHAnsi" w:cstheme="minorHAnsi"/>
                <w:lang w:eastAsia="en-GB"/>
              </w:rPr>
            </w:pPr>
            <w:r w:rsidRPr="00511253">
              <w:rPr>
                <w:rFonts w:asciiTheme="minorHAnsi" w:eastAsia="Times New Roman" w:hAnsiTheme="minorHAnsi" w:cstheme="minorHAnsi"/>
                <w:lang w:eastAsia="en-GB"/>
              </w:rPr>
              <w:t xml:space="preserve">a statutory corporation, partnership or single individual trading under </w:t>
            </w:r>
          </w:p>
          <w:p w14:paraId="3CDAD748" w14:textId="77777777" w:rsidR="00BE75EE" w:rsidRPr="00511253" w:rsidRDefault="00BE75EE" w:rsidP="00BE75EE">
            <w:pPr>
              <w:tabs>
                <w:tab w:val="left" w:pos="1985"/>
                <w:tab w:val="left" w:pos="5103"/>
                <w:tab w:val="left" w:pos="5387"/>
                <w:tab w:val="left" w:pos="6663"/>
                <w:tab w:val="left" w:pos="9639"/>
              </w:tabs>
              <w:overflowPunct w:val="0"/>
              <w:autoSpaceDE w:val="0"/>
              <w:autoSpaceDN w:val="0"/>
              <w:adjustRightInd w:val="0"/>
              <w:spacing w:after="0" w:line="240" w:lineRule="atLeast"/>
              <w:ind w:right="33"/>
              <w:jc w:val="both"/>
              <w:textAlignment w:val="baseline"/>
              <w:rPr>
                <w:rFonts w:asciiTheme="minorHAnsi" w:eastAsia="Times New Roman" w:hAnsiTheme="minorHAnsi" w:cstheme="minorHAnsi"/>
                <w:lang w:eastAsia="en-GB"/>
              </w:rPr>
            </w:pPr>
            <w:r w:rsidRPr="00511253">
              <w:rPr>
                <w:rFonts w:asciiTheme="minorHAnsi" w:eastAsia="Times New Roman" w:hAnsiTheme="minorHAnsi" w:cstheme="minorHAnsi"/>
                <w:lang w:eastAsia="en-GB"/>
              </w:rPr>
              <w:t>his own or another name and, if the person signing is not the actual</w:t>
            </w:r>
          </w:p>
          <w:p w14:paraId="3281B8A1" w14:textId="77777777" w:rsidR="00BE75EE" w:rsidRPr="00511253" w:rsidRDefault="00BE75EE" w:rsidP="00BE75EE">
            <w:pPr>
              <w:tabs>
                <w:tab w:val="left" w:pos="1985"/>
                <w:tab w:val="left" w:pos="5103"/>
                <w:tab w:val="left" w:pos="5387"/>
                <w:tab w:val="left" w:pos="6663"/>
                <w:tab w:val="left" w:pos="9639"/>
              </w:tabs>
              <w:overflowPunct w:val="0"/>
              <w:autoSpaceDE w:val="0"/>
              <w:autoSpaceDN w:val="0"/>
              <w:adjustRightInd w:val="0"/>
              <w:spacing w:after="0" w:line="240" w:lineRule="atLeast"/>
              <w:ind w:right="33"/>
              <w:jc w:val="both"/>
              <w:textAlignment w:val="baseline"/>
              <w:rPr>
                <w:rFonts w:asciiTheme="minorHAnsi" w:eastAsia="Times New Roman" w:hAnsiTheme="minorHAnsi" w:cstheme="minorHAnsi"/>
                <w:lang w:eastAsia="en-GB"/>
              </w:rPr>
            </w:pPr>
            <w:r w:rsidRPr="00511253">
              <w:rPr>
                <w:rFonts w:asciiTheme="minorHAnsi" w:eastAsia="Times New Roman" w:hAnsiTheme="minorHAnsi" w:cstheme="minorHAnsi"/>
                <w:lang w:eastAsia="en-GB"/>
              </w:rPr>
              <w:t>Bidder, the authority by which he does so must be stated).</w:t>
            </w:r>
          </w:p>
        </w:tc>
      </w:tr>
    </w:tbl>
    <w:p w14:paraId="25959D62" w14:textId="77777777" w:rsidR="00BE75EE" w:rsidRPr="00511253" w:rsidRDefault="00BE75EE" w:rsidP="00BE75EE">
      <w:pPr>
        <w:tabs>
          <w:tab w:val="left" w:pos="1985"/>
          <w:tab w:val="left" w:pos="5103"/>
          <w:tab w:val="left" w:pos="5387"/>
          <w:tab w:val="left" w:pos="6663"/>
          <w:tab w:val="left" w:pos="9639"/>
        </w:tabs>
        <w:overflowPunct w:val="0"/>
        <w:autoSpaceDE w:val="0"/>
        <w:autoSpaceDN w:val="0"/>
        <w:adjustRightInd w:val="0"/>
        <w:spacing w:after="0" w:line="240" w:lineRule="atLeast"/>
        <w:jc w:val="both"/>
        <w:textAlignment w:val="baseline"/>
        <w:rPr>
          <w:rFonts w:asciiTheme="minorHAnsi" w:eastAsia="Times New Roman" w:hAnsiTheme="minorHAnsi" w:cstheme="minorHAnsi"/>
          <w:lang w:eastAsia="en-GB"/>
        </w:rPr>
      </w:pPr>
    </w:p>
    <w:p w14:paraId="77C38D58" w14:textId="77777777" w:rsidR="00BE75EE" w:rsidRPr="00511253" w:rsidRDefault="00BE75EE" w:rsidP="00BE75EE">
      <w:pPr>
        <w:tabs>
          <w:tab w:val="left" w:pos="1985"/>
          <w:tab w:val="left" w:pos="5103"/>
          <w:tab w:val="left" w:pos="5387"/>
          <w:tab w:val="left" w:pos="6663"/>
          <w:tab w:val="left" w:pos="9639"/>
        </w:tabs>
        <w:overflowPunct w:val="0"/>
        <w:autoSpaceDE w:val="0"/>
        <w:autoSpaceDN w:val="0"/>
        <w:adjustRightInd w:val="0"/>
        <w:spacing w:after="0" w:line="240" w:lineRule="atLeast"/>
        <w:jc w:val="both"/>
        <w:textAlignment w:val="baseline"/>
        <w:rPr>
          <w:rFonts w:asciiTheme="minorHAnsi" w:eastAsia="Times New Roman" w:hAnsiTheme="minorHAnsi" w:cstheme="minorHAnsi"/>
          <w:lang w:eastAsia="en-GB"/>
        </w:rPr>
      </w:pPr>
    </w:p>
    <w:p w14:paraId="24125385" w14:textId="77777777" w:rsidR="00BE75EE" w:rsidRPr="00511253" w:rsidRDefault="00A83339" w:rsidP="00BE75EE">
      <w:pPr>
        <w:overflowPunct w:val="0"/>
        <w:autoSpaceDE w:val="0"/>
        <w:autoSpaceDN w:val="0"/>
        <w:adjustRightInd w:val="0"/>
        <w:spacing w:after="0" w:line="240" w:lineRule="auto"/>
        <w:ind w:left="567" w:hanging="567"/>
        <w:textAlignment w:val="baseline"/>
        <w:rPr>
          <w:rFonts w:asciiTheme="minorHAnsi" w:eastAsia="Times New Roman" w:hAnsiTheme="minorHAnsi" w:cstheme="minorHAnsi"/>
          <w:b/>
          <w:lang w:eastAsia="en-GB"/>
        </w:rPr>
      </w:pPr>
      <w:r>
        <w:rPr>
          <w:rFonts w:asciiTheme="minorHAnsi" w:eastAsia="Times New Roman" w:hAnsiTheme="minorHAnsi" w:cstheme="minorHAnsi"/>
          <w:b/>
          <w:lang w:eastAsia="en-GB"/>
        </w:rPr>
        <w:t>6.3</w:t>
      </w:r>
      <w:r w:rsidR="00BE75EE" w:rsidRPr="00511253">
        <w:rPr>
          <w:rFonts w:asciiTheme="minorHAnsi" w:eastAsia="Times New Roman" w:hAnsiTheme="minorHAnsi" w:cstheme="minorHAnsi"/>
          <w:b/>
          <w:lang w:eastAsia="en-GB"/>
        </w:rPr>
        <w:tab/>
        <w:t>COLLUSIVE TENDERING STATEMENT</w:t>
      </w:r>
    </w:p>
    <w:p w14:paraId="6E1AD42E" w14:textId="77777777" w:rsidR="00BE75EE" w:rsidRPr="00511253" w:rsidRDefault="00BE75EE" w:rsidP="00BE75EE">
      <w:pPr>
        <w:tabs>
          <w:tab w:val="left" w:pos="1985"/>
          <w:tab w:val="left" w:pos="5103"/>
          <w:tab w:val="left" w:pos="5387"/>
          <w:tab w:val="left" w:pos="6663"/>
          <w:tab w:val="left" w:pos="9639"/>
        </w:tabs>
        <w:overflowPunct w:val="0"/>
        <w:autoSpaceDE w:val="0"/>
        <w:autoSpaceDN w:val="0"/>
        <w:adjustRightInd w:val="0"/>
        <w:spacing w:after="0" w:line="240" w:lineRule="atLeast"/>
        <w:ind w:left="567" w:hanging="567"/>
        <w:jc w:val="both"/>
        <w:textAlignment w:val="baseline"/>
        <w:rPr>
          <w:rFonts w:asciiTheme="minorHAnsi" w:eastAsia="Times New Roman" w:hAnsiTheme="minorHAnsi" w:cstheme="minorHAnsi"/>
          <w:u w:val="single"/>
          <w:lang w:eastAsia="en-GB"/>
        </w:rPr>
      </w:pPr>
    </w:p>
    <w:p w14:paraId="164AD1C3" w14:textId="77777777" w:rsidR="00BE75EE" w:rsidRPr="00511253" w:rsidRDefault="00BE75EE" w:rsidP="00BE75EE">
      <w:pPr>
        <w:tabs>
          <w:tab w:val="left" w:pos="1985"/>
          <w:tab w:val="left" w:pos="5103"/>
          <w:tab w:val="left" w:pos="5387"/>
          <w:tab w:val="left" w:pos="6663"/>
          <w:tab w:val="left" w:pos="9639"/>
        </w:tabs>
        <w:overflowPunct w:val="0"/>
        <w:autoSpaceDE w:val="0"/>
        <w:autoSpaceDN w:val="0"/>
        <w:adjustRightInd w:val="0"/>
        <w:spacing w:after="0" w:line="240" w:lineRule="atLeast"/>
        <w:ind w:left="567" w:hanging="567"/>
        <w:jc w:val="both"/>
        <w:textAlignment w:val="baseline"/>
        <w:rPr>
          <w:rFonts w:asciiTheme="minorHAnsi" w:eastAsia="Times New Roman" w:hAnsiTheme="minorHAnsi" w:cstheme="minorHAnsi"/>
          <w:lang w:eastAsia="en-GB"/>
        </w:rPr>
      </w:pPr>
      <w:r w:rsidRPr="00511253">
        <w:rPr>
          <w:rFonts w:asciiTheme="minorHAnsi" w:eastAsia="Times New Roman" w:hAnsiTheme="minorHAnsi" w:cstheme="minorHAnsi"/>
          <w:lang w:eastAsia="en-GB"/>
        </w:rPr>
        <w:t>We certify that this is a bona fide Quote and that we have not:-</w:t>
      </w:r>
    </w:p>
    <w:p w14:paraId="4F5DF2CA" w14:textId="77777777" w:rsidR="00BE75EE" w:rsidRPr="00511253" w:rsidRDefault="00BE75EE" w:rsidP="00BE75EE">
      <w:pPr>
        <w:tabs>
          <w:tab w:val="left" w:pos="1985"/>
          <w:tab w:val="left" w:pos="5103"/>
          <w:tab w:val="left" w:pos="5387"/>
          <w:tab w:val="left" w:pos="6663"/>
          <w:tab w:val="left" w:pos="9639"/>
        </w:tabs>
        <w:overflowPunct w:val="0"/>
        <w:autoSpaceDE w:val="0"/>
        <w:autoSpaceDN w:val="0"/>
        <w:adjustRightInd w:val="0"/>
        <w:spacing w:after="0" w:line="240" w:lineRule="atLeast"/>
        <w:ind w:left="567" w:hanging="567"/>
        <w:jc w:val="both"/>
        <w:textAlignment w:val="baseline"/>
        <w:rPr>
          <w:rFonts w:asciiTheme="minorHAnsi" w:eastAsia="Times New Roman" w:hAnsiTheme="minorHAnsi" w:cstheme="minorHAnsi"/>
          <w:lang w:eastAsia="en-GB"/>
        </w:rPr>
      </w:pPr>
    </w:p>
    <w:p w14:paraId="62381E20" w14:textId="77777777" w:rsidR="00BE75EE" w:rsidRPr="00511253" w:rsidRDefault="00BE75EE" w:rsidP="00BE75EE">
      <w:pPr>
        <w:tabs>
          <w:tab w:val="left" w:pos="1985"/>
          <w:tab w:val="left" w:pos="5103"/>
          <w:tab w:val="left" w:pos="5387"/>
          <w:tab w:val="left" w:pos="6663"/>
          <w:tab w:val="left" w:pos="9639"/>
        </w:tabs>
        <w:overflowPunct w:val="0"/>
        <w:autoSpaceDE w:val="0"/>
        <w:autoSpaceDN w:val="0"/>
        <w:adjustRightInd w:val="0"/>
        <w:spacing w:after="0" w:line="240" w:lineRule="atLeast"/>
        <w:ind w:left="567" w:hanging="567"/>
        <w:jc w:val="both"/>
        <w:textAlignment w:val="baseline"/>
        <w:rPr>
          <w:rFonts w:asciiTheme="minorHAnsi" w:eastAsia="Times New Roman" w:hAnsiTheme="minorHAnsi" w:cstheme="minorHAnsi"/>
          <w:lang w:eastAsia="en-GB"/>
        </w:rPr>
      </w:pPr>
      <w:r w:rsidRPr="00511253">
        <w:rPr>
          <w:rFonts w:asciiTheme="minorHAnsi" w:eastAsia="Times New Roman" w:hAnsiTheme="minorHAnsi" w:cstheme="minorHAnsi"/>
          <w:lang w:eastAsia="en-GB"/>
        </w:rPr>
        <w:t>a.</w:t>
      </w:r>
      <w:r w:rsidRPr="00511253">
        <w:rPr>
          <w:rFonts w:asciiTheme="minorHAnsi" w:eastAsia="Times New Roman" w:hAnsiTheme="minorHAnsi" w:cstheme="minorHAnsi"/>
          <w:lang w:eastAsia="en-GB"/>
        </w:rPr>
        <w:tab/>
        <w:t>entered into any agreement with any other person with the aim of preventing quotes being made or as to the amount of any quote or the conditions on which any quote is made;</w:t>
      </w:r>
    </w:p>
    <w:p w14:paraId="1DE89D4D" w14:textId="77777777" w:rsidR="00BE75EE" w:rsidRPr="00511253" w:rsidRDefault="00BE75EE" w:rsidP="00BE75EE">
      <w:pPr>
        <w:tabs>
          <w:tab w:val="left" w:pos="1985"/>
          <w:tab w:val="left" w:pos="5103"/>
          <w:tab w:val="left" w:pos="5387"/>
          <w:tab w:val="left" w:pos="6663"/>
          <w:tab w:val="left" w:pos="9639"/>
        </w:tabs>
        <w:overflowPunct w:val="0"/>
        <w:autoSpaceDE w:val="0"/>
        <w:autoSpaceDN w:val="0"/>
        <w:adjustRightInd w:val="0"/>
        <w:spacing w:after="0" w:line="240" w:lineRule="atLeast"/>
        <w:ind w:left="567" w:hanging="567"/>
        <w:jc w:val="both"/>
        <w:textAlignment w:val="baseline"/>
        <w:rPr>
          <w:rFonts w:asciiTheme="minorHAnsi" w:eastAsia="Times New Roman" w:hAnsiTheme="minorHAnsi" w:cstheme="minorHAnsi"/>
          <w:lang w:eastAsia="en-GB"/>
        </w:rPr>
      </w:pPr>
    </w:p>
    <w:p w14:paraId="7FE7471F" w14:textId="77777777" w:rsidR="00BE75EE" w:rsidRPr="00511253" w:rsidRDefault="00BE75EE" w:rsidP="00BE75EE">
      <w:pPr>
        <w:tabs>
          <w:tab w:val="left" w:pos="1985"/>
          <w:tab w:val="left" w:pos="5103"/>
          <w:tab w:val="left" w:pos="5387"/>
          <w:tab w:val="left" w:pos="6663"/>
          <w:tab w:val="left" w:pos="9639"/>
        </w:tabs>
        <w:overflowPunct w:val="0"/>
        <w:autoSpaceDE w:val="0"/>
        <w:autoSpaceDN w:val="0"/>
        <w:adjustRightInd w:val="0"/>
        <w:spacing w:after="0" w:line="240" w:lineRule="atLeast"/>
        <w:ind w:left="567" w:hanging="567"/>
        <w:jc w:val="both"/>
        <w:textAlignment w:val="baseline"/>
        <w:rPr>
          <w:rFonts w:asciiTheme="minorHAnsi" w:eastAsia="Times New Roman" w:hAnsiTheme="minorHAnsi" w:cstheme="minorHAnsi"/>
          <w:lang w:eastAsia="en-GB"/>
        </w:rPr>
      </w:pPr>
      <w:r w:rsidRPr="00511253">
        <w:rPr>
          <w:rFonts w:asciiTheme="minorHAnsi" w:eastAsia="Times New Roman" w:hAnsiTheme="minorHAnsi" w:cstheme="minorHAnsi"/>
          <w:lang w:eastAsia="en-GB"/>
        </w:rPr>
        <w:t>b.</w:t>
      </w:r>
      <w:r w:rsidRPr="00511253">
        <w:rPr>
          <w:rFonts w:asciiTheme="minorHAnsi" w:eastAsia="Times New Roman" w:hAnsiTheme="minorHAnsi" w:cstheme="minorHAnsi"/>
          <w:lang w:eastAsia="en-GB"/>
        </w:rPr>
        <w:tab/>
        <w:t>informed any other person other than the person calling for these quotes of the amount or approximate amount of the quote, except where the disclosure, in confidence, of the amount of the quote was necessary for insurance quotation or parental guarantee purposes required for the preparation of the quote;</w:t>
      </w:r>
    </w:p>
    <w:p w14:paraId="66A05A49" w14:textId="77777777" w:rsidR="00BE75EE" w:rsidRPr="00511253" w:rsidRDefault="00BE75EE" w:rsidP="00BE75EE">
      <w:pPr>
        <w:tabs>
          <w:tab w:val="left" w:pos="1985"/>
          <w:tab w:val="left" w:pos="5103"/>
          <w:tab w:val="left" w:pos="5387"/>
          <w:tab w:val="left" w:pos="6663"/>
          <w:tab w:val="left" w:pos="9639"/>
        </w:tabs>
        <w:overflowPunct w:val="0"/>
        <w:autoSpaceDE w:val="0"/>
        <w:autoSpaceDN w:val="0"/>
        <w:adjustRightInd w:val="0"/>
        <w:spacing w:after="0" w:line="240" w:lineRule="atLeast"/>
        <w:ind w:left="567" w:hanging="567"/>
        <w:jc w:val="both"/>
        <w:textAlignment w:val="baseline"/>
        <w:rPr>
          <w:rFonts w:asciiTheme="minorHAnsi" w:eastAsia="Times New Roman" w:hAnsiTheme="minorHAnsi" w:cstheme="minorHAnsi"/>
          <w:lang w:eastAsia="en-GB"/>
        </w:rPr>
      </w:pPr>
    </w:p>
    <w:p w14:paraId="30B47D42" w14:textId="77777777" w:rsidR="00BE75EE" w:rsidRPr="00511253" w:rsidRDefault="00BE75EE" w:rsidP="00BE75EE">
      <w:pPr>
        <w:tabs>
          <w:tab w:val="left" w:pos="1985"/>
          <w:tab w:val="left" w:pos="5103"/>
          <w:tab w:val="left" w:pos="5387"/>
          <w:tab w:val="left" w:pos="6663"/>
          <w:tab w:val="left" w:pos="9639"/>
        </w:tabs>
        <w:overflowPunct w:val="0"/>
        <w:autoSpaceDE w:val="0"/>
        <w:autoSpaceDN w:val="0"/>
        <w:adjustRightInd w:val="0"/>
        <w:spacing w:after="0" w:line="240" w:lineRule="atLeast"/>
        <w:ind w:left="567" w:hanging="567"/>
        <w:jc w:val="both"/>
        <w:textAlignment w:val="baseline"/>
        <w:rPr>
          <w:rFonts w:asciiTheme="minorHAnsi" w:eastAsia="Times New Roman" w:hAnsiTheme="minorHAnsi" w:cstheme="minorHAnsi"/>
          <w:lang w:eastAsia="en-GB"/>
        </w:rPr>
      </w:pPr>
      <w:r w:rsidRPr="00511253">
        <w:rPr>
          <w:rFonts w:asciiTheme="minorHAnsi" w:eastAsia="Times New Roman" w:hAnsiTheme="minorHAnsi" w:cstheme="minorHAnsi"/>
          <w:lang w:eastAsia="en-GB"/>
        </w:rPr>
        <w:t>c.</w:t>
      </w:r>
      <w:r w:rsidRPr="00511253">
        <w:rPr>
          <w:rFonts w:asciiTheme="minorHAnsi" w:eastAsia="Times New Roman" w:hAnsiTheme="minorHAnsi" w:cstheme="minorHAnsi"/>
          <w:lang w:eastAsia="en-GB"/>
        </w:rPr>
        <w:tab/>
        <w:t>caused or induced any person to enter into such an agreement as is mentioned in paragraph (a) above or to inform me/us of the amount or approximate amount of any rival tender for the Contract.</w:t>
      </w:r>
    </w:p>
    <w:p w14:paraId="1736258B" w14:textId="77777777" w:rsidR="00BE75EE" w:rsidRPr="00511253" w:rsidRDefault="00BE75EE" w:rsidP="00BE75EE">
      <w:pPr>
        <w:tabs>
          <w:tab w:val="left" w:pos="1985"/>
          <w:tab w:val="left" w:pos="5103"/>
          <w:tab w:val="left" w:pos="5387"/>
          <w:tab w:val="left" w:pos="6663"/>
          <w:tab w:val="left" w:pos="9639"/>
        </w:tabs>
        <w:overflowPunct w:val="0"/>
        <w:autoSpaceDE w:val="0"/>
        <w:autoSpaceDN w:val="0"/>
        <w:adjustRightInd w:val="0"/>
        <w:spacing w:after="0" w:line="240" w:lineRule="atLeast"/>
        <w:ind w:left="567" w:hanging="567"/>
        <w:jc w:val="both"/>
        <w:textAlignment w:val="baseline"/>
        <w:rPr>
          <w:rFonts w:asciiTheme="minorHAnsi" w:eastAsia="Times New Roman" w:hAnsiTheme="minorHAnsi" w:cstheme="minorHAnsi"/>
          <w:lang w:eastAsia="en-GB"/>
        </w:rPr>
      </w:pPr>
    </w:p>
    <w:p w14:paraId="134B13CD" w14:textId="77777777" w:rsidR="00BE75EE" w:rsidRPr="00511253" w:rsidRDefault="00BE75EE" w:rsidP="00BE75EE">
      <w:pPr>
        <w:tabs>
          <w:tab w:val="left" w:pos="1985"/>
          <w:tab w:val="left" w:pos="5103"/>
          <w:tab w:val="left" w:pos="5387"/>
          <w:tab w:val="left" w:pos="6663"/>
          <w:tab w:val="left" w:pos="9639"/>
        </w:tabs>
        <w:overflowPunct w:val="0"/>
        <w:autoSpaceDE w:val="0"/>
        <w:autoSpaceDN w:val="0"/>
        <w:adjustRightInd w:val="0"/>
        <w:spacing w:after="0" w:line="240" w:lineRule="atLeast"/>
        <w:jc w:val="both"/>
        <w:textAlignment w:val="baseline"/>
        <w:rPr>
          <w:rFonts w:asciiTheme="minorHAnsi" w:eastAsia="Times New Roman" w:hAnsiTheme="minorHAnsi" w:cstheme="minorHAnsi"/>
          <w:lang w:eastAsia="en-GB"/>
        </w:rPr>
      </w:pPr>
      <w:r w:rsidRPr="00511253">
        <w:rPr>
          <w:rFonts w:asciiTheme="minorHAnsi" w:eastAsia="Times New Roman" w:hAnsiTheme="minorHAnsi" w:cstheme="minorHAnsi"/>
          <w:lang w:eastAsia="en-GB"/>
        </w:rPr>
        <w:lastRenderedPageBreak/>
        <w:t>We also undertake that we will not do any of the acts mentioned in paragraphs (a), (b) and (c) above before the notification to us of the result of the quote.</w:t>
      </w:r>
    </w:p>
    <w:p w14:paraId="42434BD5" w14:textId="77777777" w:rsidR="00BE75EE" w:rsidRPr="00511253" w:rsidRDefault="00BE75EE" w:rsidP="00BE75EE">
      <w:pPr>
        <w:tabs>
          <w:tab w:val="left" w:pos="1985"/>
          <w:tab w:val="left" w:pos="5103"/>
          <w:tab w:val="left" w:pos="5387"/>
          <w:tab w:val="left" w:pos="6663"/>
          <w:tab w:val="left" w:pos="9639"/>
        </w:tabs>
        <w:overflowPunct w:val="0"/>
        <w:autoSpaceDE w:val="0"/>
        <w:autoSpaceDN w:val="0"/>
        <w:adjustRightInd w:val="0"/>
        <w:spacing w:after="0" w:line="240" w:lineRule="atLeast"/>
        <w:jc w:val="both"/>
        <w:textAlignment w:val="baseline"/>
        <w:rPr>
          <w:rFonts w:asciiTheme="minorHAnsi" w:eastAsia="Times New Roman" w:hAnsiTheme="minorHAnsi" w:cstheme="minorHAnsi"/>
          <w:lang w:eastAsia="en-GB"/>
        </w:rPr>
      </w:pPr>
    </w:p>
    <w:p w14:paraId="2AC0F23D" w14:textId="77777777" w:rsidR="00BE75EE" w:rsidRPr="00511253" w:rsidRDefault="00BE75EE" w:rsidP="00BE75EE">
      <w:pPr>
        <w:tabs>
          <w:tab w:val="left" w:pos="1985"/>
          <w:tab w:val="left" w:pos="5103"/>
          <w:tab w:val="left" w:pos="5387"/>
          <w:tab w:val="left" w:pos="6663"/>
          <w:tab w:val="left" w:pos="9639"/>
        </w:tabs>
        <w:overflowPunct w:val="0"/>
        <w:autoSpaceDE w:val="0"/>
        <w:autoSpaceDN w:val="0"/>
        <w:adjustRightInd w:val="0"/>
        <w:spacing w:after="0" w:line="240" w:lineRule="atLeast"/>
        <w:jc w:val="both"/>
        <w:textAlignment w:val="baseline"/>
        <w:rPr>
          <w:rFonts w:asciiTheme="minorHAnsi" w:eastAsia="Times New Roman" w:hAnsiTheme="minorHAnsi" w:cstheme="minorHAnsi"/>
          <w:lang w:eastAsia="en-GB"/>
        </w:rPr>
      </w:pPr>
      <w:r w:rsidRPr="00511253">
        <w:rPr>
          <w:rFonts w:asciiTheme="minorHAnsi" w:eastAsia="Times New Roman" w:hAnsiTheme="minorHAnsi" w:cstheme="minorHAnsi"/>
          <w:lang w:eastAsia="en-GB"/>
        </w:rPr>
        <w:t>In this certificate “person” includes any person or any body of persons corporate or unincorporated and “agreement” includes any arrangement whether formal or informal and whether legally binding or not.</w:t>
      </w:r>
    </w:p>
    <w:p w14:paraId="4719C90E" w14:textId="77777777" w:rsidR="00BE75EE" w:rsidRPr="00511253" w:rsidRDefault="00BE75EE" w:rsidP="00BE75EE">
      <w:pPr>
        <w:tabs>
          <w:tab w:val="left" w:pos="1985"/>
          <w:tab w:val="left" w:pos="5103"/>
          <w:tab w:val="left" w:pos="5387"/>
          <w:tab w:val="left" w:pos="6663"/>
          <w:tab w:val="left" w:pos="9639"/>
        </w:tabs>
        <w:overflowPunct w:val="0"/>
        <w:autoSpaceDE w:val="0"/>
        <w:autoSpaceDN w:val="0"/>
        <w:adjustRightInd w:val="0"/>
        <w:spacing w:after="0" w:line="240" w:lineRule="atLeast"/>
        <w:jc w:val="both"/>
        <w:textAlignment w:val="baseline"/>
        <w:rPr>
          <w:rFonts w:asciiTheme="minorHAnsi" w:eastAsia="Times New Roman" w:hAnsiTheme="minorHAnsi" w:cstheme="minorHAnsi"/>
          <w:lang w:eastAsia="en-GB"/>
        </w:rPr>
      </w:pPr>
    </w:p>
    <w:p w14:paraId="4342EF15" w14:textId="77777777" w:rsidR="00BE75EE" w:rsidRPr="00511253" w:rsidRDefault="00BE75EE" w:rsidP="00BE75EE">
      <w:pPr>
        <w:tabs>
          <w:tab w:val="left" w:pos="1985"/>
          <w:tab w:val="left" w:pos="5103"/>
          <w:tab w:val="left" w:pos="5387"/>
          <w:tab w:val="left" w:pos="6663"/>
          <w:tab w:val="left" w:pos="9639"/>
        </w:tabs>
        <w:overflowPunct w:val="0"/>
        <w:autoSpaceDE w:val="0"/>
        <w:autoSpaceDN w:val="0"/>
        <w:adjustRightInd w:val="0"/>
        <w:spacing w:after="0" w:line="240" w:lineRule="atLeast"/>
        <w:jc w:val="both"/>
        <w:textAlignment w:val="baseline"/>
        <w:rPr>
          <w:rFonts w:asciiTheme="minorHAnsi" w:eastAsia="Times New Roman" w:hAnsiTheme="minorHAnsi" w:cstheme="minorHAnsi"/>
          <w:lang w:eastAsia="en-GB"/>
        </w:rPr>
      </w:pPr>
    </w:p>
    <w:p w14:paraId="79DAE007" w14:textId="77777777" w:rsidR="00BE75EE" w:rsidRPr="00511253" w:rsidRDefault="00A83339" w:rsidP="00BE75EE">
      <w:pPr>
        <w:tabs>
          <w:tab w:val="left" w:pos="1985"/>
          <w:tab w:val="left" w:pos="5103"/>
          <w:tab w:val="left" w:pos="5387"/>
          <w:tab w:val="left" w:pos="6663"/>
          <w:tab w:val="left" w:pos="9639"/>
        </w:tabs>
        <w:overflowPunct w:val="0"/>
        <w:autoSpaceDE w:val="0"/>
        <w:autoSpaceDN w:val="0"/>
        <w:adjustRightInd w:val="0"/>
        <w:spacing w:after="0" w:line="240" w:lineRule="atLeast"/>
        <w:jc w:val="both"/>
        <w:textAlignment w:val="baseline"/>
        <w:rPr>
          <w:rFonts w:asciiTheme="minorHAnsi" w:eastAsia="Times New Roman" w:hAnsiTheme="minorHAnsi" w:cstheme="minorHAnsi"/>
          <w:b/>
          <w:u w:val="single"/>
          <w:lang w:eastAsia="en-GB"/>
        </w:rPr>
      </w:pPr>
      <w:r>
        <w:rPr>
          <w:rFonts w:asciiTheme="minorHAnsi" w:eastAsia="Times New Roman" w:hAnsiTheme="minorHAnsi" w:cstheme="minorHAnsi"/>
          <w:b/>
          <w:lang w:eastAsia="en-GB"/>
        </w:rPr>
        <w:t>6.4</w:t>
      </w:r>
      <w:r w:rsidR="00BE75EE" w:rsidRPr="00511253">
        <w:rPr>
          <w:rFonts w:asciiTheme="minorHAnsi" w:eastAsia="Times New Roman" w:hAnsiTheme="minorHAnsi" w:cstheme="minorHAnsi"/>
          <w:b/>
          <w:lang w:eastAsia="en-GB"/>
        </w:rPr>
        <w:t xml:space="preserve">  STATEMENT AS TO CANVASSING</w:t>
      </w:r>
    </w:p>
    <w:p w14:paraId="5CD15FDB" w14:textId="77777777" w:rsidR="00BE75EE" w:rsidRPr="00511253" w:rsidRDefault="00BE75EE" w:rsidP="00BE75EE">
      <w:pPr>
        <w:tabs>
          <w:tab w:val="left" w:pos="1985"/>
          <w:tab w:val="left" w:pos="5103"/>
          <w:tab w:val="left" w:pos="5387"/>
          <w:tab w:val="left" w:pos="6663"/>
          <w:tab w:val="left" w:pos="9639"/>
        </w:tabs>
        <w:overflowPunct w:val="0"/>
        <w:autoSpaceDE w:val="0"/>
        <w:autoSpaceDN w:val="0"/>
        <w:adjustRightInd w:val="0"/>
        <w:spacing w:after="0" w:line="240" w:lineRule="atLeast"/>
        <w:jc w:val="center"/>
        <w:textAlignment w:val="baseline"/>
        <w:rPr>
          <w:rFonts w:asciiTheme="minorHAnsi" w:eastAsia="Times New Roman" w:hAnsiTheme="minorHAnsi" w:cstheme="minorHAnsi"/>
          <w:b/>
          <w:u w:val="single"/>
          <w:lang w:eastAsia="en-GB"/>
        </w:rPr>
      </w:pPr>
    </w:p>
    <w:p w14:paraId="67574360" w14:textId="77777777" w:rsidR="00BE75EE" w:rsidRPr="00511253" w:rsidRDefault="00BE75EE" w:rsidP="00BE75EE">
      <w:pPr>
        <w:tabs>
          <w:tab w:val="left" w:pos="1985"/>
          <w:tab w:val="left" w:pos="5103"/>
          <w:tab w:val="left" w:pos="5387"/>
          <w:tab w:val="left" w:pos="6663"/>
          <w:tab w:val="left" w:pos="9639"/>
        </w:tabs>
        <w:overflowPunct w:val="0"/>
        <w:autoSpaceDE w:val="0"/>
        <w:autoSpaceDN w:val="0"/>
        <w:adjustRightInd w:val="0"/>
        <w:spacing w:after="0" w:line="240" w:lineRule="atLeast"/>
        <w:jc w:val="both"/>
        <w:textAlignment w:val="baseline"/>
        <w:rPr>
          <w:rFonts w:asciiTheme="minorHAnsi" w:eastAsia="Times New Roman" w:hAnsiTheme="minorHAnsi" w:cstheme="minorHAnsi"/>
          <w:lang w:eastAsia="en-GB"/>
        </w:rPr>
      </w:pPr>
      <w:r w:rsidRPr="00511253">
        <w:rPr>
          <w:rFonts w:asciiTheme="minorHAnsi" w:eastAsia="Times New Roman" w:hAnsiTheme="minorHAnsi" w:cstheme="minorHAnsi"/>
          <w:lang w:eastAsia="en-GB"/>
        </w:rPr>
        <w:t>We certify that we have not canvassed or solicited any member, officer or employee of the Council in connection with the award of this quote or proposed quote for the service and that no person employed by us or acting on our behalf has done any such act.</w:t>
      </w:r>
    </w:p>
    <w:p w14:paraId="19C0AC85" w14:textId="77777777" w:rsidR="00BE75EE" w:rsidRPr="00511253" w:rsidRDefault="00BE75EE" w:rsidP="00BE75EE">
      <w:pPr>
        <w:tabs>
          <w:tab w:val="left" w:pos="1985"/>
          <w:tab w:val="left" w:pos="5103"/>
          <w:tab w:val="left" w:pos="5387"/>
          <w:tab w:val="left" w:pos="6663"/>
          <w:tab w:val="left" w:pos="9639"/>
        </w:tabs>
        <w:overflowPunct w:val="0"/>
        <w:autoSpaceDE w:val="0"/>
        <w:autoSpaceDN w:val="0"/>
        <w:adjustRightInd w:val="0"/>
        <w:spacing w:after="0" w:line="240" w:lineRule="atLeast"/>
        <w:jc w:val="both"/>
        <w:textAlignment w:val="baseline"/>
        <w:rPr>
          <w:rFonts w:asciiTheme="minorHAnsi" w:eastAsia="Times New Roman" w:hAnsiTheme="minorHAnsi" w:cstheme="minorHAnsi"/>
          <w:lang w:eastAsia="en-GB"/>
        </w:rPr>
      </w:pPr>
    </w:p>
    <w:p w14:paraId="0FA71A59" w14:textId="77777777" w:rsidR="00BE75EE" w:rsidRPr="00511253" w:rsidRDefault="00BE75EE" w:rsidP="00BE75EE">
      <w:pPr>
        <w:tabs>
          <w:tab w:val="left" w:pos="1985"/>
          <w:tab w:val="left" w:pos="5103"/>
          <w:tab w:val="left" w:pos="5387"/>
          <w:tab w:val="left" w:pos="6663"/>
          <w:tab w:val="left" w:pos="9639"/>
        </w:tabs>
        <w:overflowPunct w:val="0"/>
        <w:autoSpaceDE w:val="0"/>
        <w:autoSpaceDN w:val="0"/>
        <w:adjustRightInd w:val="0"/>
        <w:spacing w:after="0" w:line="240" w:lineRule="atLeast"/>
        <w:jc w:val="both"/>
        <w:textAlignment w:val="baseline"/>
        <w:rPr>
          <w:rFonts w:asciiTheme="minorHAnsi" w:eastAsia="Times New Roman" w:hAnsiTheme="minorHAnsi" w:cstheme="minorHAnsi"/>
          <w:lang w:eastAsia="en-GB"/>
        </w:rPr>
      </w:pPr>
      <w:r w:rsidRPr="00511253">
        <w:rPr>
          <w:rFonts w:asciiTheme="minorHAnsi" w:eastAsia="Times New Roman" w:hAnsiTheme="minorHAnsi" w:cstheme="minorHAnsi"/>
          <w:lang w:eastAsia="en-GB"/>
        </w:rPr>
        <w:t>We further undertake that we will not in future canvass or solicit any member, officer or employee of the Council in connection with the award of this quote or any other quote or proposed quote for the goods and/or services and that no person employed by us or acting on our behalf will do any such act.</w:t>
      </w:r>
    </w:p>
    <w:p w14:paraId="18AA8C5F" w14:textId="77777777" w:rsidR="00BE75EE" w:rsidRPr="00511253" w:rsidRDefault="00BE75EE" w:rsidP="00BE75EE">
      <w:pPr>
        <w:tabs>
          <w:tab w:val="left" w:pos="1985"/>
          <w:tab w:val="left" w:pos="5103"/>
          <w:tab w:val="left" w:pos="5387"/>
          <w:tab w:val="left" w:pos="6663"/>
          <w:tab w:val="left" w:pos="9639"/>
        </w:tabs>
        <w:overflowPunct w:val="0"/>
        <w:autoSpaceDE w:val="0"/>
        <w:autoSpaceDN w:val="0"/>
        <w:adjustRightInd w:val="0"/>
        <w:spacing w:after="0" w:line="240" w:lineRule="atLeast"/>
        <w:jc w:val="both"/>
        <w:textAlignment w:val="baseline"/>
        <w:rPr>
          <w:rFonts w:asciiTheme="minorHAnsi" w:eastAsia="Times New Roman" w:hAnsiTheme="minorHAnsi" w:cstheme="minorHAnsi"/>
          <w:lang w:eastAsia="en-GB"/>
        </w:rPr>
      </w:pPr>
    </w:p>
    <w:p w14:paraId="61D7C94A" w14:textId="77777777" w:rsidR="00BE75EE" w:rsidRPr="00511253" w:rsidRDefault="00BE75EE" w:rsidP="00BE75EE">
      <w:pPr>
        <w:tabs>
          <w:tab w:val="left" w:pos="5103"/>
          <w:tab w:val="left" w:pos="5387"/>
          <w:tab w:val="left" w:pos="6663"/>
          <w:tab w:val="left" w:pos="9639"/>
        </w:tabs>
        <w:overflowPunct w:val="0"/>
        <w:autoSpaceDE w:val="0"/>
        <w:autoSpaceDN w:val="0"/>
        <w:adjustRightInd w:val="0"/>
        <w:spacing w:after="0" w:line="240" w:lineRule="atLeast"/>
        <w:ind w:left="567" w:hanging="567"/>
        <w:textAlignment w:val="baseline"/>
        <w:rPr>
          <w:rFonts w:asciiTheme="minorHAnsi" w:eastAsia="Times New Roman" w:hAnsiTheme="minorHAnsi" w:cstheme="minorHAnsi"/>
          <w:b/>
          <w:lang w:eastAsia="en-GB"/>
        </w:rPr>
      </w:pPr>
    </w:p>
    <w:p w14:paraId="2E51FF3D" w14:textId="77777777" w:rsidR="00BE75EE" w:rsidRPr="00511253" w:rsidRDefault="00BE75EE" w:rsidP="00BE75EE">
      <w:pPr>
        <w:tabs>
          <w:tab w:val="left" w:pos="5103"/>
          <w:tab w:val="left" w:pos="5387"/>
          <w:tab w:val="left" w:pos="6663"/>
          <w:tab w:val="left" w:pos="9639"/>
        </w:tabs>
        <w:overflowPunct w:val="0"/>
        <w:autoSpaceDE w:val="0"/>
        <w:autoSpaceDN w:val="0"/>
        <w:adjustRightInd w:val="0"/>
        <w:spacing w:after="0" w:line="240" w:lineRule="atLeast"/>
        <w:ind w:left="567" w:hanging="567"/>
        <w:textAlignment w:val="baseline"/>
        <w:rPr>
          <w:rFonts w:asciiTheme="minorHAnsi" w:eastAsia="Times New Roman" w:hAnsiTheme="minorHAnsi" w:cstheme="minorHAnsi"/>
          <w:b/>
          <w:lang w:eastAsia="en-GB"/>
        </w:rPr>
      </w:pPr>
    </w:p>
    <w:p w14:paraId="1AB99B75" w14:textId="77777777" w:rsidR="00BE75EE" w:rsidRPr="00511253" w:rsidRDefault="00A83339" w:rsidP="00BE75EE">
      <w:pPr>
        <w:tabs>
          <w:tab w:val="left" w:pos="5103"/>
          <w:tab w:val="left" w:pos="5387"/>
          <w:tab w:val="left" w:pos="6663"/>
          <w:tab w:val="left" w:pos="9639"/>
        </w:tabs>
        <w:overflowPunct w:val="0"/>
        <w:autoSpaceDE w:val="0"/>
        <w:autoSpaceDN w:val="0"/>
        <w:adjustRightInd w:val="0"/>
        <w:spacing w:after="0" w:line="240" w:lineRule="atLeast"/>
        <w:ind w:left="567" w:hanging="567"/>
        <w:textAlignment w:val="baseline"/>
        <w:rPr>
          <w:rFonts w:asciiTheme="minorHAnsi" w:eastAsia="Times New Roman" w:hAnsiTheme="minorHAnsi" w:cstheme="minorHAnsi"/>
          <w:b/>
          <w:lang w:eastAsia="en-GB"/>
        </w:rPr>
      </w:pPr>
      <w:r>
        <w:rPr>
          <w:rFonts w:asciiTheme="minorHAnsi" w:eastAsia="Times New Roman" w:hAnsiTheme="minorHAnsi" w:cstheme="minorHAnsi"/>
          <w:b/>
          <w:lang w:eastAsia="en-GB"/>
        </w:rPr>
        <w:t>6.5</w:t>
      </w:r>
      <w:r w:rsidR="00BE75EE" w:rsidRPr="00511253">
        <w:rPr>
          <w:rFonts w:asciiTheme="minorHAnsi" w:eastAsia="Times New Roman" w:hAnsiTheme="minorHAnsi" w:cstheme="minorHAnsi"/>
          <w:b/>
          <w:lang w:eastAsia="en-GB"/>
        </w:rPr>
        <w:t>. THE STATEMENT AS TO INDUCEMENTS</w:t>
      </w:r>
    </w:p>
    <w:p w14:paraId="5D8D983E" w14:textId="77777777" w:rsidR="00BE75EE" w:rsidRPr="00511253" w:rsidRDefault="00BE75EE" w:rsidP="00BE75EE">
      <w:pPr>
        <w:tabs>
          <w:tab w:val="left" w:pos="5103"/>
          <w:tab w:val="left" w:pos="5387"/>
          <w:tab w:val="left" w:pos="6663"/>
          <w:tab w:val="left" w:pos="9639"/>
        </w:tabs>
        <w:overflowPunct w:val="0"/>
        <w:autoSpaceDE w:val="0"/>
        <w:autoSpaceDN w:val="0"/>
        <w:adjustRightInd w:val="0"/>
        <w:spacing w:after="0" w:line="240" w:lineRule="atLeast"/>
        <w:ind w:left="567" w:hanging="567"/>
        <w:textAlignment w:val="baseline"/>
        <w:rPr>
          <w:rFonts w:asciiTheme="minorHAnsi" w:eastAsia="Times New Roman" w:hAnsiTheme="minorHAnsi" w:cstheme="minorHAnsi"/>
          <w:b/>
          <w:lang w:eastAsia="en-GB"/>
        </w:rPr>
      </w:pPr>
    </w:p>
    <w:p w14:paraId="1C1659F8" w14:textId="77777777" w:rsidR="00BE75EE" w:rsidRPr="00511253" w:rsidRDefault="00BE75EE" w:rsidP="00BE75EE">
      <w:pPr>
        <w:tabs>
          <w:tab w:val="left" w:pos="1985"/>
          <w:tab w:val="left" w:pos="5103"/>
          <w:tab w:val="left" w:pos="5387"/>
          <w:tab w:val="left" w:pos="6663"/>
          <w:tab w:val="left" w:pos="9639"/>
        </w:tabs>
        <w:overflowPunct w:val="0"/>
        <w:autoSpaceDE w:val="0"/>
        <w:autoSpaceDN w:val="0"/>
        <w:adjustRightInd w:val="0"/>
        <w:spacing w:after="0" w:line="240" w:lineRule="atLeast"/>
        <w:jc w:val="both"/>
        <w:textAlignment w:val="baseline"/>
        <w:rPr>
          <w:rFonts w:asciiTheme="minorHAnsi" w:eastAsia="Times New Roman" w:hAnsiTheme="minorHAnsi" w:cstheme="minorHAnsi"/>
          <w:lang w:eastAsia="en-GB"/>
        </w:rPr>
      </w:pPr>
      <w:r w:rsidRPr="00511253">
        <w:rPr>
          <w:rFonts w:asciiTheme="minorHAnsi" w:eastAsia="Times New Roman" w:hAnsiTheme="minorHAnsi" w:cstheme="minorHAnsi"/>
          <w:lang w:eastAsia="en-GB"/>
        </w:rPr>
        <w:t>The Council requires that a clause is inserted in every written contract empowering the Council to cancel the contract and to recover any resulting costs from the Contractor if it offers, gives, or agrees to give any person any gift or consideration of any kind as an inducement or reward in relation to this or any other contract with the Council.  The same clause will apply if the contractor or any employee or person acting on its behalf commits any offence under the Prevention of Corruption Acts 1889-1996; or give any fee or reward the receipt of which is an offence under sub-section (2) of Section 117 of the Local Government Act 1972.</w:t>
      </w:r>
    </w:p>
    <w:p w14:paraId="20863199" w14:textId="77777777" w:rsidR="00BE75EE" w:rsidRPr="00511253" w:rsidRDefault="00BE75EE" w:rsidP="00BE75EE">
      <w:pPr>
        <w:tabs>
          <w:tab w:val="left" w:pos="1985"/>
          <w:tab w:val="left" w:pos="5103"/>
          <w:tab w:val="left" w:pos="5387"/>
          <w:tab w:val="left" w:pos="6663"/>
          <w:tab w:val="left" w:pos="9639"/>
        </w:tabs>
        <w:overflowPunct w:val="0"/>
        <w:autoSpaceDE w:val="0"/>
        <w:autoSpaceDN w:val="0"/>
        <w:adjustRightInd w:val="0"/>
        <w:spacing w:after="0" w:line="240" w:lineRule="atLeast"/>
        <w:jc w:val="both"/>
        <w:textAlignment w:val="baseline"/>
        <w:rPr>
          <w:rFonts w:asciiTheme="minorHAnsi" w:eastAsia="Times New Roman" w:hAnsiTheme="minorHAnsi" w:cstheme="minorHAnsi"/>
          <w:lang w:eastAsia="en-GB"/>
        </w:rPr>
      </w:pPr>
    </w:p>
    <w:p w14:paraId="57297E64" w14:textId="77777777" w:rsidR="00BE75EE" w:rsidRPr="00511253" w:rsidRDefault="00BE75EE" w:rsidP="00BE75EE">
      <w:pPr>
        <w:tabs>
          <w:tab w:val="left" w:pos="1985"/>
          <w:tab w:val="left" w:pos="5103"/>
          <w:tab w:val="left" w:pos="5387"/>
          <w:tab w:val="left" w:pos="6663"/>
          <w:tab w:val="left" w:pos="9639"/>
        </w:tabs>
        <w:overflowPunct w:val="0"/>
        <w:autoSpaceDE w:val="0"/>
        <w:autoSpaceDN w:val="0"/>
        <w:adjustRightInd w:val="0"/>
        <w:spacing w:after="0" w:line="240" w:lineRule="atLeast"/>
        <w:jc w:val="both"/>
        <w:textAlignment w:val="baseline"/>
        <w:rPr>
          <w:rFonts w:asciiTheme="minorHAnsi" w:eastAsia="Times New Roman" w:hAnsiTheme="minorHAnsi" w:cstheme="minorHAnsi"/>
          <w:lang w:eastAsia="en-GB"/>
        </w:rPr>
      </w:pPr>
    </w:p>
    <w:p w14:paraId="6DE2AAED" w14:textId="77777777" w:rsidR="00BE75EE" w:rsidRPr="00511253" w:rsidRDefault="00BE75EE" w:rsidP="00BE75EE">
      <w:pPr>
        <w:tabs>
          <w:tab w:val="left" w:pos="1985"/>
          <w:tab w:val="left" w:pos="5103"/>
          <w:tab w:val="left" w:pos="5387"/>
          <w:tab w:val="left" w:pos="6663"/>
          <w:tab w:val="left" w:pos="9639"/>
        </w:tabs>
        <w:overflowPunct w:val="0"/>
        <w:autoSpaceDE w:val="0"/>
        <w:autoSpaceDN w:val="0"/>
        <w:adjustRightInd w:val="0"/>
        <w:spacing w:after="0" w:line="240" w:lineRule="atLeast"/>
        <w:jc w:val="both"/>
        <w:textAlignment w:val="baseline"/>
        <w:rPr>
          <w:rFonts w:asciiTheme="minorHAnsi" w:eastAsia="Times New Roman" w:hAnsiTheme="minorHAnsi" w:cstheme="minorHAnsi"/>
          <w:lang w:eastAsia="en-GB"/>
        </w:rPr>
      </w:pPr>
    </w:p>
    <w:p w14:paraId="2BC435D1" w14:textId="77777777" w:rsidR="00BE75EE" w:rsidRPr="00511253" w:rsidRDefault="00BE75EE" w:rsidP="00BE75EE">
      <w:pPr>
        <w:tabs>
          <w:tab w:val="left" w:pos="1985"/>
          <w:tab w:val="left" w:pos="5103"/>
          <w:tab w:val="left" w:pos="5387"/>
          <w:tab w:val="left" w:pos="6663"/>
          <w:tab w:val="left" w:pos="9639"/>
        </w:tabs>
        <w:overflowPunct w:val="0"/>
        <w:autoSpaceDE w:val="0"/>
        <w:autoSpaceDN w:val="0"/>
        <w:adjustRightInd w:val="0"/>
        <w:spacing w:after="0" w:line="240" w:lineRule="atLeast"/>
        <w:jc w:val="center"/>
        <w:textAlignment w:val="baseline"/>
        <w:rPr>
          <w:rFonts w:asciiTheme="minorHAnsi" w:eastAsia="Times New Roman" w:hAnsiTheme="minorHAnsi" w:cstheme="minorHAnsi"/>
          <w:lang w:eastAsia="en-GB"/>
        </w:rPr>
      </w:pPr>
      <w:r w:rsidRPr="00511253">
        <w:rPr>
          <w:rFonts w:asciiTheme="minorHAnsi" w:eastAsia="Times New Roman" w:hAnsiTheme="minorHAnsi" w:cstheme="minorHAnsi"/>
          <w:lang w:eastAsia="en-GB"/>
        </w:rPr>
        <w:t>------------------------------</w:t>
      </w:r>
    </w:p>
    <w:p w14:paraId="2151662C" w14:textId="77777777" w:rsidR="00BE75EE" w:rsidRPr="00511253" w:rsidRDefault="00BE75EE" w:rsidP="00BE75EE">
      <w:pPr>
        <w:tabs>
          <w:tab w:val="left" w:pos="1985"/>
          <w:tab w:val="left" w:pos="5103"/>
          <w:tab w:val="left" w:pos="5387"/>
          <w:tab w:val="left" w:pos="6663"/>
          <w:tab w:val="left" w:pos="9639"/>
        </w:tabs>
        <w:overflowPunct w:val="0"/>
        <w:autoSpaceDE w:val="0"/>
        <w:autoSpaceDN w:val="0"/>
        <w:adjustRightInd w:val="0"/>
        <w:spacing w:after="0" w:line="240" w:lineRule="atLeast"/>
        <w:jc w:val="center"/>
        <w:textAlignment w:val="baseline"/>
        <w:rPr>
          <w:rFonts w:asciiTheme="minorHAnsi" w:eastAsia="Times New Roman" w:hAnsiTheme="minorHAnsi" w:cstheme="minorHAnsi"/>
          <w:lang w:eastAsia="en-GB"/>
        </w:rPr>
      </w:pPr>
    </w:p>
    <w:p w14:paraId="4AC97841" w14:textId="77777777" w:rsidR="00BE75EE" w:rsidRPr="00511253" w:rsidRDefault="00BE75EE" w:rsidP="00BE75EE">
      <w:pPr>
        <w:tabs>
          <w:tab w:val="left" w:pos="1985"/>
          <w:tab w:val="left" w:pos="5103"/>
          <w:tab w:val="left" w:pos="5387"/>
          <w:tab w:val="left" w:pos="6663"/>
          <w:tab w:val="left" w:pos="9639"/>
        </w:tabs>
        <w:overflowPunct w:val="0"/>
        <w:autoSpaceDE w:val="0"/>
        <w:autoSpaceDN w:val="0"/>
        <w:adjustRightInd w:val="0"/>
        <w:spacing w:after="0" w:line="240" w:lineRule="atLeast"/>
        <w:jc w:val="both"/>
        <w:textAlignment w:val="baseline"/>
        <w:rPr>
          <w:rFonts w:asciiTheme="minorHAnsi" w:eastAsia="Times New Roman" w:hAnsiTheme="minorHAnsi" w:cstheme="minorHAnsi"/>
          <w:lang w:eastAsia="en-GB"/>
        </w:rPr>
      </w:pPr>
    </w:p>
    <w:p w14:paraId="2E174063" w14:textId="77777777" w:rsidR="00BE75EE" w:rsidRPr="00511253" w:rsidRDefault="00BE75EE" w:rsidP="00BE75EE">
      <w:pPr>
        <w:tabs>
          <w:tab w:val="left" w:pos="1985"/>
          <w:tab w:val="left" w:pos="5103"/>
          <w:tab w:val="left" w:pos="5387"/>
          <w:tab w:val="left" w:pos="6663"/>
          <w:tab w:val="left" w:pos="9639"/>
        </w:tabs>
        <w:overflowPunct w:val="0"/>
        <w:autoSpaceDE w:val="0"/>
        <w:autoSpaceDN w:val="0"/>
        <w:adjustRightInd w:val="0"/>
        <w:spacing w:after="0" w:line="240" w:lineRule="atLeast"/>
        <w:jc w:val="both"/>
        <w:textAlignment w:val="baseline"/>
        <w:rPr>
          <w:rFonts w:asciiTheme="minorHAnsi" w:eastAsia="Times New Roman" w:hAnsiTheme="minorHAnsi" w:cstheme="minorHAnsi"/>
          <w:lang w:eastAsia="en-GB"/>
        </w:rPr>
      </w:pPr>
    </w:p>
    <w:p w14:paraId="4D0DE996" w14:textId="77777777" w:rsidR="00BE75EE" w:rsidRPr="00511253" w:rsidRDefault="00BE75EE" w:rsidP="00BE75EE">
      <w:pPr>
        <w:tabs>
          <w:tab w:val="left" w:pos="1985"/>
          <w:tab w:val="left" w:pos="5103"/>
          <w:tab w:val="left" w:pos="5387"/>
          <w:tab w:val="left" w:pos="6663"/>
          <w:tab w:val="left" w:pos="9639"/>
        </w:tabs>
        <w:overflowPunct w:val="0"/>
        <w:autoSpaceDE w:val="0"/>
        <w:autoSpaceDN w:val="0"/>
        <w:adjustRightInd w:val="0"/>
        <w:spacing w:after="0" w:line="240" w:lineRule="atLeast"/>
        <w:jc w:val="both"/>
        <w:textAlignment w:val="baseline"/>
        <w:rPr>
          <w:rFonts w:asciiTheme="minorHAnsi" w:eastAsia="Times New Roman" w:hAnsiTheme="minorHAnsi" w:cstheme="minorHAnsi"/>
          <w:lang w:eastAsia="en-GB"/>
        </w:rPr>
      </w:pPr>
    </w:p>
    <w:p w14:paraId="29C6EE3E" w14:textId="77777777" w:rsidR="00BE75EE" w:rsidRPr="00511253" w:rsidRDefault="00BE75EE" w:rsidP="00BE75EE">
      <w:pPr>
        <w:tabs>
          <w:tab w:val="left" w:pos="1985"/>
          <w:tab w:val="left" w:pos="5103"/>
          <w:tab w:val="left" w:pos="5387"/>
          <w:tab w:val="left" w:pos="6663"/>
          <w:tab w:val="left" w:pos="9639"/>
        </w:tabs>
        <w:overflowPunct w:val="0"/>
        <w:autoSpaceDE w:val="0"/>
        <w:autoSpaceDN w:val="0"/>
        <w:adjustRightInd w:val="0"/>
        <w:spacing w:after="0" w:line="240" w:lineRule="atLeast"/>
        <w:jc w:val="both"/>
        <w:textAlignment w:val="baseline"/>
        <w:rPr>
          <w:rFonts w:asciiTheme="minorHAnsi" w:eastAsia="Times New Roman" w:hAnsiTheme="minorHAnsi" w:cstheme="minorHAnsi"/>
          <w:lang w:eastAsia="en-GB"/>
        </w:rPr>
      </w:pPr>
    </w:p>
    <w:p w14:paraId="4FAE96B1" w14:textId="77777777" w:rsidR="00BE75EE" w:rsidRPr="00511253" w:rsidRDefault="00BE75EE" w:rsidP="00BE75EE">
      <w:pPr>
        <w:tabs>
          <w:tab w:val="left" w:pos="1985"/>
          <w:tab w:val="left" w:pos="5103"/>
          <w:tab w:val="left" w:pos="5387"/>
          <w:tab w:val="left" w:pos="6663"/>
          <w:tab w:val="left" w:pos="9639"/>
        </w:tabs>
        <w:overflowPunct w:val="0"/>
        <w:autoSpaceDE w:val="0"/>
        <w:autoSpaceDN w:val="0"/>
        <w:adjustRightInd w:val="0"/>
        <w:spacing w:after="0" w:line="240" w:lineRule="atLeast"/>
        <w:jc w:val="both"/>
        <w:textAlignment w:val="baseline"/>
        <w:rPr>
          <w:rFonts w:asciiTheme="minorHAnsi" w:eastAsia="Times New Roman" w:hAnsiTheme="minorHAnsi" w:cstheme="minorHAnsi"/>
          <w:lang w:eastAsia="en-GB"/>
        </w:rPr>
      </w:pPr>
    </w:p>
    <w:p w14:paraId="77D7D9CA" w14:textId="77777777" w:rsidR="00BE75EE" w:rsidRPr="00511253" w:rsidRDefault="00BE75EE" w:rsidP="00BE75EE">
      <w:pPr>
        <w:tabs>
          <w:tab w:val="left" w:pos="1985"/>
          <w:tab w:val="left" w:pos="5103"/>
          <w:tab w:val="left" w:pos="5387"/>
          <w:tab w:val="left" w:pos="6663"/>
          <w:tab w:val="left" w:pos="9639"/>
        </w:tabs>
        <w:overflowPunct w:val="0"/>
        <w:autoSpaceDE w:val="0"/>
        <w:autoSpaceDN w:val="0"/>
        <w:adjustRightInd w:val="0"/>
        <w:spacing w:after="0" w:line="240" w:lineRule="atLeast"/>
        <w:jc w:val="both"/>
        <w:textAlignment w:val="baseline"/>
        <w:rPr>
          <w:rFonts w:asciiTheme="minorHAnsi" w:eastAsia="Times New Roman" w:hAnsiTheme="minorHAnsi" w:cstheme="minorHAnsi"/>
          <w:lang w:eastAsia="en-GB"/>
        </w:rPr>
      </w:pPr>
    </w:p>
    <w:p w14:paraId="2ECB2441" w14:textId="77777777" w:rsidR="00BE75EE" w:rsidRPr="00511253" w:rsidRDefault="00BE75EE" w:rsidP="00BE75EE">
      <w:pPr>
        <w:tabs>
          <w:tab w:val="left" w:pos="1985"/>
          <w:tab w:val="left" w:pos="5103"/>
          <w:tab w:val="left" w:pos="5387"/>
          <w:tab w:val="left" w:pos="6663"/>
          <w:tab w:val="left" w:pos="9639"/>
        </w:tabs>
        <w:overflowPunct w:val="0"/>
        <w:autoSpaceDE w:val="0"/>
        <w:autoSpaceDN w:val="0"/>
        <w:adjustRightInd w:val="0"/>
        <w:spacing w:after="0" w:line="240" w:lineRule="atLeast"/>
        <w:jc w:val="both"/>
        <w:textAlignment w:val="baseline"/>
        <w:rPr>
          <w:rFonts w:asciiTheme="minorHAnsi" w:eastAsia="Times New Roman" w:hAnsiTheme="minorHAnsi" w:cstheme="minorHAnsi"/>
          <w:lang w:eastAsia="en-GB"/>
        </w:rPr>
      </w:pPr>
    </w:p>
    <w:p w14:paraId="423A8D7B" w14:textId="77777777" w:rsidR="00BE75EE" w:rsidRPr="00511253" w:rsidRDefault="00BE75EE" w:rsidP="00BE75EE">
      <w:pPr>
        <w:tabs>
          <w:tab w:val="left" w:pos="1985"/>
          <w:tab w:val="left" w:pos="5103"/>
          <w:tab w:val="left" w:pos="5387"/>
          <w:tab w:val="left" w:pos="6663"/>
          <w:tab w:val="left" w:pos="9639"/>
        </w:tabs>
        <w:overflowPunct w:val="0"/>
        <w:autoSpaceDE w:val="0"/>
        <w:autoSpaceDN w:val="0"/>
        <w:adjustRightInd w:val="0"/>
        <w:spacing w:after="0" w:line="240" w:lineRule="atLeast"/>
        <w:jc w:val="both"/>
        <w:textAlignment w:val="baseline"/>
        <w:rPr>
          <w:rFonts w:asciiTheme="minorHAnsi" w:eastAsia="Times New Roman" w:hAnsiTheme="minorHAnsi" w:cstheme="minorHAnsi"/>
          <w:lang w:eastAsia="en-GB"/>
        </w:rPr>
      </w:pPr>
    </w:p>
    <w:p w14:paraId="5B52868B" w14:textId="77777777" w:rsidR="00BE75EE" w:rsidRPr="00511253" w:rsidRDefault="00BE75EE" w:rsidP="00BE75EE">
      <w:pPr>
        <w:tabs>
          <w:tab w:val="left" w:pos="1985"/>
          <w:tab w:val="left" w:pos="5103"/>
          <w:tab w:val="left" w:pos="5387"/>
          <w:tab w:val="left" w:pos="6663"/>
          <w:tab w:val="left" w:pos="9639"/>
        </w:tabs>
        <w:overflowPunct w:val="0"/>
        <w:autoSpaceDE w:val="0"/>
        <w:autoSpaceDN w:val="0"/>
        <w:adjustRightInd w:val="0"/>
        <w:spacing w:after="0" w:line="240" w:lineRule="atLeast"/>
        <w:jc w:val="both"/>
        <w:textAlignment w:val="baseline"/>
        <w:rPr>
          <w:rFonts w:asciiTheme="minorHAnsi" w:eastAsia="Times New Roman" w:hAnsiTheme="minorHAnsi" w:cstheme="minorHAnsi"/>
          <w:lang w:eastAsia="en-GB"/>
        </w:rPr>
      </w:pPr>
    </w:p>
    <w:p w14:paraId="08005AB1" w14:textId="77777777" w:rsidR="00BE75EE" w:rsidRPr="00511253" w:rsidRDefault="00BE75EE" w:rsidP="00BE75EE">
      <w:pPr>
        <w:tabs>
          <w:tab w:val="left" w:pos="1985"/>
          <w:tab w:val="left" w:pos="5103"/>
          <w:tab w:val="left" w:pos="5387"/>
          <w:tab w:val="left" w:pos="6663"/>
          <w:tab w:val="left" w:pos="9639"/>
        </w:tabs>
        <w:overflowPunct w:val="0"/>
        <w:autoSpaceDE w:val="0"/>
        <w:autoSpaceDN w:val="0"/>
        <w:adjustRightInd w:val="0"/>
        <w:spacing w:after="0" w:line="240" w:lineRule="atLeast"/>
        <w:jc w:val="both"/>
        <w:textAlignment w:val="baseline"/>
        <w:rPr>
          <w:rFonts w:asciiTheme="minorHAnsi" w:eastAsia="Times New Roman" w:hAnsiTheme="minorHAnsi" w:cstheme="minorHAnsi"/>
          <w:lang w:eastAsia="en-GB"/>
        </w:rPr>
      </w:pPr>
    </w:p>
    <w:p w14:paraId="10A3E3C3" w14:textId="77777777" w:rsidR="00BE75EE" w:rsidRPr="00511253" w:rsidRDefault="00BE75EE" w:rsidP="00BE75EE">
      <w:pPr>
        <w:tabs>
          <w:tab w:val="left" w:pos="1985"/>
          <w:tab w:val="left" w:pos="5103"/>
          <w:tab w:val="left" w:pos="5387"/>
          <w:tab w:val="left" w:pos="6663"/>
          <w:tab w:val="left" w:pos="9639"/>
        </w:tabs>
        <w:overflowPunct w:val="0"/>
        <w:autoSpaceDE w:val="0"/>
        <w:autoSpaceDN w:val="0"/>
        <w:adjustRightInd w:val="0"/>
        <w:spacing w:after="0" w:line="240" w:lineRule="atLeast"/>
        <w:jc w:val="both"/>
        <w:textAlignment w:val="baseline"/>
        <w:rPr>
          <w:rFonts w:asciiTheme="minorHAnsi" w:eastAsia="Times New Roman" w:hAnsiTheme="minorHAnsi" w:cstheme="minorHAnsi"/>
          <w:lang w:eastAsia="en-GB"/>
        </w:rPr>
      </w:pPr>
    </w:p>
    <w:p w14:paraId="7A6570CD" w14:textId="77777777" w:rsidR="00BE75EE" w:rsidRPr="00511253" w:rsidRDefault="00BE75EE" w:rsidP="00BE75EE">
      <w:pPr>
        <w:tabs>
          <w:tab w:val="left" w:pos="1985"/>
          <w:tab w:val="left" w:pos="5103"/>
          <w:tab w:val="left" w:pos="5387"/>
          <w:tab w:val="left" w:pos="6663"/>
          <w:tab w:val="left" w:pos="9639"/>
        </w:tabs>
        <w:overflowPunct w:val="0"/>
        <w:autoSpaceDE w:val="0"/>
        <w:autoSpaceDN w:val="0"/>
        <w:adjustRightInd w:val="0"/>
        <w:spacing w:after="0" w:line="240" w:lineRule="atLeast"/>
        <w:jc w:val="both"/>
        <w:textAlignment w:val="baseline"/>
        <w:rPr>
          <w:rFonts w:asciiTheme="minorHAnsi" w:eastAsia="Times New Roman" w:hAnsiTheme="minorHAnsi" w:cstheme="minorHAnsi"/>
          <w:lang w:eastAsia="en-GB"/>
        </w:rPr>
      </w:pPr>
    </w:p>
    <w:p w14:paraId="20A554D2" w14:textId="77777777" w:rsidR="00BE75EE" w:rsidRPr="00511253" w:rsidRDefault="00BE75EE" w:rsidP="00BE75EE">
      <w:pPr>
        <w:tabs>
          <w:tab w:val="left" w:pos="1985"/>
          <w:tab w:val="left" w:pos="5103"/>
          <w:tab w:val="left" w:pos="5387"/>
          <w:tab w:val="left" w:pos="6663"/>
          <w:tab w:val="left" w:pos="9639"/>
        </w:tabs>
        <w:overflowPunct w:val="0"/>
        <w:autoSpaceDE w:val="0"/>
        <w:autoSpaceDN w:val="0"/>
        <w:adjustRightInd w:val="0"/>
        <w:spacing w:after="0" w:line="240" w:lineRule="atLeast"/>
        <w:jc w:val="both"/>
        <w:textAlignment w:val="baseline"/>
        <w:rPr>
          <w:rFonts w:asciiTheme="minorHAnsi" w:eastAsia="Times New Roman" w:hAnsiTheme="minorHAnsi" w:cstheme="minorHAnsi"/>
          <w:lang w:eastAsia="en-GB"/>
        </w:rPr>
      </w:pPr>
    </w:p>
    <w:p w14:paraId="01B3C8F2" w14:textId="77777777" w:rsidR="00BE75EE" w:rsidRPr="00511253" w:rsidRDefault="00BE75EE" w:rsidP="00BE75EE">
      <w:pPr>
        <w:tabs>
          <w:tab w:val="left" w:pos="1985"/>
          <w:tab w:val="left" w:pos="5103"/>
          <w:tab w:val="left" w:pos="5387"/>
          <w:tab w:val="left" w:pos="6663"/>
          <w:tab w:val="left" w:pos="9639"/>
        </w:tabs>
        <w:overflowPunct w:val="0"/>
        <w:autoSpaceDE w:val="0"/>
        <w:autoSpaceDN w:val="0"/>
        <w:adjustRightInd w:val="0"/>
        <w:spacing w:after="0" w:line="240" w:lineRule="atLeast"/>
        <w:jc w:val="both"/>
        <w:textAlignment w:val="baseline"/>
        <w:rPr>
          <w:rFonts w:asciiTheme="minorHAnsi" w:eastAsia="Times New Roman" w:hAnsiTheme="minorHAnsi" w:cstheme="minorHAnsi"/>
          <w:lang w:eastAsia="en-GB"/>
        </w:rPr>
      </w:pPr>
    </w:p>
    <w:p w14:paraId="6930986B" w14:textId="77777777" w:rsidR="00BE75EE" w:rsidRPr="00511253" w:rsidRDefault="00BE75EE" w:rsidP="00BE75EE">
      <w:pPr>
        <w:tabs>
          <w:tab w:val="left" w:pos="1985"/>
          <w:tab w:val="left" w:pos="5103"/>
          <w:tab w:val="left" w:pos="5387"/>
          <w:tab w:val="left" w:pos="6663"/>
          <w:tab w:val="left" w:pos="9639"/>
        </w:tabs>
        <w:overflowPunct w:val="0"/>
        <w:autoSpaceDE w:val="0"/>
        <w:autoSpaceDN w:val="0"/>
        <w:adjustRightInd w:val="0"/>
        <w:spacing w:after="0" w:line="240" w:lineRule="atLeast"/>
        <w:jc w:val="both"/>
        <w:textAlignment w:val="baseline"/>
        <w:rPr>
          <w:rFonts w:asciiTheme="minorHAnsi" w:eastAsia="Times New Roman" w:hAnsiTheme="minorHAnsi" w:cstheme="minorHAnsi"/>
          <w:lang w:eastAsia="en-GB"/>
        </w:rPr>
      </w:pPr>
    </w:p>
    <w:p w14:paraId="08543D09" w14:textId="77777777" w:rsidR="00BE75EE" w:rsidRPr="00511253" w:rsidRDefault="00BE75EE" w:rsidP="00BE75EE">
      <w:pPr>
        <w:tabs>
          <w:tab w:val="left" w:pos="1985"/>
          <w:tab w:val="left" w:pos="5103"/>
          <w:tab w:val="left" w:pos="5387"/>
          <w:tab w:val="left" w:pos="6663"/>
          <w:tab w:val="left" w:pos="9639"/>
        </w:tabs>
        <w:overflowPunct w:val="0"/>
        <w:autoSpaceDE w:val="0"/>
        <w:autoSpaceDN w:val="0"/>
        <w:adjustRightInd w:val="0"/>
        <w:spacing w:after="0" w:line="240" w:lineRule="atLeast"/>
        <w:jc w:val="both"/>
        <w:textAlignment w:val="baseline"/>
        <w:rPr>
          <w:rFonts w:asciiTheme="minorHAnsi" w:eastAsia="Times New Roman" w:hAnsiTheme="minorHAnsi" w:cstheme="minorHAnsi"/>
          <w:lang w:eastAsia="en-GB"/>
        </w:rPr>
      </w:pPr>
    </w:p>
    <w:p w14:paraId="22B62590" w14:textId="77777777" w:rsidR="00BE75EE" w:rsidRPr="00511253" w:rsidRDefault="00BE75EE" w:rsidP="00BE75EE">
      <w:pPr>
        <w:tabs>
          <w:tab w:val="left" w:pos="1985"/>
          <w:tab w:val="left" w:pos="5103"/>
          <w:tab w:val="left" w:pos="5387"/>
          <w:tab w:val="left" w:pos="6663"/>
          <w:tab w:val="left" w:pos="9639"/>
        </w:tabs>
        <w:overflowPunct w:val="0"/>
        <w:autoSpaceDE w:val="0"/>
        <w:autoSpaceDN w:val="0"/>
        <w:adjustRightInd w:val="0"/>
        <w:spacing w:after="0" w:line="240" w:lineRule="atLeast"/>
        <w:jc w:val="both"/>
        <w:textAlignment w:val="baseline"/>
        <w:rPr>
          <w:rFonts w:asciiTheme="minorHAnsi" w:eastAsia="Times New Roman" w:hAnsiTheme="minorHAnsi" w:cstheme="minorHAnsi"/>
          <w:lang w:eastAsia="en-GB"/>
        </w:rPr>
      </w:pPr>
    </w:p>
    <w:p w14:paraId="40CBCDFE" w14:textId="77777777" w:rsidR="00BE75EE" w:rsidRPr="00511253" w:rsidRDefault="00BE75EE" w:rsidP="00BE75EE">
      <w:pPr>
        <w:overflowPunct w:val="0"/>
        <w:autoSpaceDE w:val="0"/>
        <w:autoSpaceDN w:val="0"/>
        <w:adjustRightInd w:val="0"/>
        <w:spacing w:after="0" w:line="240" w:lineRule="auto"/>
        <w:ind w:left="567" w:hanging="567"/>
        <w:jc w:val="center"/>
        <w:textAlignment w:val="baseline"/>
        <w:rPr>
          <w:rFonts w:asciiTheme="minorHAnsi" w:eastAsia="Times New Roman" w:hAnsiTheme="minorHAnsi" w:cstheme="minorHAnsi"/>
          <w:lang w:eastAsia="en-GB"/>
        </w:rPr>
      </w:pPr>
    </w:p>
    <w:p w14:paraId="65AA6A74" w14:textId="77777777" w:rsidR="00BE75EE" w:rsidRPr="00511253" w:rsidRDefault="00BE75EE" w:rsidP="00BE75EE">
      <w:pPr>
        <w:overflowPunct w:val="0"/>
        <w:autoSpaceDE w:val="0"/>
        <w:autoSpaceDN w:val="0"/>
        <w:adjustRightInd w:val="0"/>
        <w:spacing w:after="0" w:line="240" w:lineRule="auto"/>
        <w:ind w:left="567" w:hanging="567"/>
        <w:jc w:val="center"/>
        <w:textAlignment w:val="baseline"/>
        <w:rPr>
          <w:rFonts w:asciiTheme="minorHAnsi" w:eastAsia="Times New Roman" w:hAnsiTheme="minorHAnsi" w:cstheme="minorHAnsi"/>
          <w:lang w:eastAsia="en-GB"/>
        </w:rPr>
      </w:pPr>
    </w:p>
    <w:p w14:paraId="55C2D488" w14:textId="77777777" w:rsidR="00BE75EE" w:rsidRPr="00511253" w:rsidRDefault="00BE75EE" w:rsidP="00BE75EE">
      <w:pPr>
        <w:overflowPunct w:val="0"/>
        <w:autoSpaceDE w:val="0"/>
        <w:autoSpaceDN w:val="0"/>
        <w:adjustRightInd w:val="0"/>
        <w:spacing w:after="0" w:line="240" w:lineRule="auto"/>
        <w:ind w:left="567" w:hanging="567"/>
        <w:jc w:val="center"/>
        <w:textAlignment w:val="baseline"/>
        <w:rPr>
          <w:rFonts w:asciiTheme="minorHAnsi" w:eastAsia="Times New Roman" w:hAnsiTheme="minorHAnsi" w:cstheme="minorHAnsi"/>
          <w:lang w:eastAsia="en-GB"/>
        </w:rPr>
      </w:pPr>
    </w:p>
    <w:p w14:paraId="2E6050EE" w14:textId="77777777" w:rsidR="00BE75EE" w:rsidRPr="00511253" w:rsidRDefault="00BE75EE" w:rsidP="00BE75EE">
      <w:pPr>
        <w:overflowPunct w:val="0"/>
        <w:autoSpaceDE w:val="0"/>
        <w:autoSpaceDN w:val="0"/>
        <w:adjustRightInd w:val="0"/>
        <w:spacing w:after="0" w:line="240" w:lineRule="auto"/>
        <w:ind w:left="567" w:hanging="567"/>
        <w:jc w:val="center"/>
        <w:textAlignment w:val="baseline"/>
        <w:rPr>
          <w:rFonts w:asciiTheme="minorHAnsi" w:eastAsia="Times New Roman" w:hAnsiTheme="minorHAnsi" w:cstheme="minorHAnsi"/>
          <w:lang w:eastAsia="en-GB"/>
        </w:rPr>
      </w:pPr>
    </w:p>
    <w:p w14:paraId="400D870A" w14:textId="77777777" w:rsidR="00BE75EE" w:rsidRPr="00511253" w:rsidRDefault="00BE75EE" w:rsidP="00BE75EE">
      <w:pPr>
        <w:overflowPunct w:val="0"/>
        <w:autoSpaceDE w:val="0"/>
        <w:autoSpaceDN w:val="0"/>
        <w:adjustRightInd w:val="0"/>
        <w:spacing w:after="0" w:line="240" w:lineRule="auto"/>
        <w:ind w:left="567" w:hanging="567"/>
        <w:jc w:val="center"/>
        <w:textAlignment w:val="baseline"/>
        <w:rPr>
          <w:rFonts w:asciiTheme="minorHAnsi" w:eastAsia="Times New Roman" w:hAnsiTheme="minorHAnsi" w:cstheme="minorHAnsi"/>
          <w:lang w:eastAsia="en-GB"/>
        </w:rPr>
      </w:pPr>
    </w:p>
    <w:p w14:paraId="62025689" w14:textId="77777777" w:rsidR="00BE75EE" w:rsidRPr="00511253" w:rsidRDefault="00BE75EE" w:rsidP="00BE75EE">
      <w:pPr>
        <w:overflowPunct w:val="0"/>
        <w:autoSpaceDE w:val="0"/>
        <w:autoSpaceDN w:val="0"/>
        <w:adjustRightInd w:val="0"/>
        <w:spacing w:after="0" w:line="240" w:lineRule="auto"/>
        <w:ind w:left="567" w:hanging="567"/>
        <w:jc w:val="center"/>
        <w:textAlignment w:val="baseline"/>
        <w:rPr>
          <w:rFonts w:asciiTheme="minorHAnsi" w:eastAsia="Times New Roman" w:hAnsiTheme="minorHAnsi" w:cstheme="minorHAnsi"/>
          <w:lang w:eastAsia="en-GB"/>
        </w:rPr>
      </w:pPr>
    </w:p>
    <w:p w14:paraId="0EBE9FB0" w14:textId="77777777" w:rsidR="00BE75EE" w:rsidRPr="00511253" w:rsidRDefault="00BE75EE" w:rsidP="00BE75EE">
      <w:pPr>
        <w:overflowPunct w:val="0"/>
        <w:autoSpaceDE w:val="0"/>
        <w:autoSpaceDN w:val="0"/>
        <w:adjustRightInd w:val="0"/>
        <w:spacing w:after="0" w:line="240" w:lineRule="auto"/>
        <w:ind w:left="567" w:hanging="567"/>
        <w:jc w:val="center"/>
        <w:textAlignment w:val="baseline"/>
        <w:rPr>
          <w:rFonts w:asciiTheme="minorHAnsi" w:eastAsia="Times New Roman" w:hAnsiTheme="minorHAnsi" w:cstheme="minorHAnsi"/>
          <w:lang w:eastAsia="en-GB"/>
        </w:rPr>
      </w:pPr>
    </w:p>
    <w:p w14:paraId="4200D537" w14:textId="77777777" w:rsidR="00BE75EE" w:rsidRPr="00511253" w:rsidRDefault="00BE75EE" w:rsidP="00BE75EE">
      <w:pPr>
        <w:overflowPunct w:val="0"/>
        <w:autoSpaceDE w:val="0"/>
        <w:autoSpaceDN w:val="0"/>
        <w:adjustRightInd w:val="0"/>
        <w:spacing w:after="0" w:line="240" w:lineRule="auto"/>
        <w:ind w:left="567" w:hanging="567"/>
        <w:jc w:val="center"/>
        <w:textAlignment w:val="baseline"/>
        <w:rPr>
          <w:rFonts w:asciiTheme="minorHAnsi" w:eastAsia="Times New Roman" w:hAnsiTheme="minorHAnsi" w:cstheme="minorHAnsi"/>
          <w:lang w:eastAsia="en-GB"/>
        </w:rPr>
      </w:pPr>
    </w:p>
    <w:p w14:paraId="35007440" w14:textId="77777777" w:rsidR="00BE75EE" w:rsidRPr="00511253" w:rsidRDefault="00BE75EE" w:rsidP="00BE75EE">
      <w:pPr>
        <w:overflowPunct w:val="0"/>
        <w:autoSpaceDE w:val="0"/>
        <w:autoSpaceDN w:val="0"/>
        <w:adjustRightInd w:val="0"/>
        <w:spacing w:after="0" w:line="240" w:lineRule="auto"/>
        <w:ind w:left="567" w:hanging="567"/>
        <w:jc w:val="center"/>
        <w:textAlignment w:val="baseline"/>
        <w:rPr>
          <w:rFonts w:asciiTheme="minorHAnsi" w:eastAsia="Times New Roman" w:hAnsiTheme="minorHAnsi" w:cstheme="minorHAnsi"/>
          <w:lang w:eastAsia="en-GB"/>
        </w:rPr>
      </w:pPr>
    </w:p>
    <w:p w14:paraId="6D7889D9" w14:textId="77777777" w:rsidR="00BE75EE" w:rsidRPr="00511253" w:rsidRDefault="00BE75EE" w:rsidP="00BE75EE">
      <w:pPr>
        <w:overflowPunct w:val="0"/>
        <w:autoSpaceDE w:val="0"/>
        <w:autoSpaceDN w:val="0"/>
        <w:adjustRightInd w:val="0"/>
        <w:spacing w:after="0" w:line="240" w:lineRule="auto"/>
        <w:ind w:left="567" w:hanging="567"/>
        <w:jc w:val="center"/>
        <w:textAlignment w:val="baseline"/>
        <w:rPr>
          <w:rFonts w:asciiTheme="minorHAnsi" w:eastAsia="Times New Roman" w:hAnsiTheme="minorHAnsi" w:cstheme="minorHAnsi"/>
          <w:lang w:eastAsia="en-GB"/>
        </w:rPr>
      </w:pPr>
    </w:p>
    <w:p w14:paraId="444D386D" w14:textId="77777777" w:rsidR="00BE75EE" w:rsidRPr="00511253" w:rsidRDefault="00BE75EE" w:rsidP="00BE75EE">
      <w:pPr>
        <w:overflowPunct w:val="0"/>
        <w:autoSpaceDE w:val="0"/>
        <w:autoSpaceDN w:val="0"/>
        <w:adjustRightInd w:val="0"/>
        <w:spacing w:after="0" w:line="240" w:lineRule="auto"/>
        <w:ind w:left="567" w:hanging="567"/>
        <w:jc w:val="center"/>
        <w:textAlignment w:val="baseline"/>
        <w:rPr>
          <w:rFonts w:asciiTheme="minorHAnsi" w:eastAsia="Times New Roman" w:hAnsiTheme="minorHAnsi" w:cstheme="minorHAnsi"/>
          <w:lang w:eastAsia="en-GB"/>
        </w:rPr>
      </w:pPr>
    </w:p>
    <w:p w14:paraId="617A8B55" w14:textId="77777777" w:rsidR="00BE75EE" w:rsidRPr="00511253" w:rsidRDefault="00BE75EE" w:rsidP="00BE75EE">
      <w:pPr>
        <w:overflowPunct w:val="0"/>
        <w:autoSpaceDE w:val="0"/>
        <w:autoSpaceDN w:val="0"/>
        <w:adjustRightInd w:val="0"/>
        <w:spacing w:after="0" w:line="240" w:lineRule="auto"/>
        <w:ind w:left="567" w:hanging="567"/>
        <w:jc w:val="center"/>
        <w:textAlignment w:val="baseline"/>
        <w:rPr>
          <w:rFonts w:asciiTheme="minorHAnsi" w:eastAsia="Times New Roman" w:hAnsiTheme="minorHAnsi" w:cstheme="minorHAnsi"/>
          <w:lang w:eastAsia="en-GB"/>
        </w:rPr>
      </w:pPr>
    </w:p>
    <w:p w14:paraId="35401EA3" w14:textId="77777777" w:rsidR="00BE75EE" w:rsidRPr="00511253" w:rsidRDefault="00BE75EE" w:rsidP="00BE75EE">
      <w:pPr>
        <w:overflowPunct w:val="0"/>
        <w:autoSpaceDE w:val="0"/>
        <w:autoSpaceDN w:val="0"/>
        <w:adjustRightInd w:val="0"/>
        <w:spacing w:after="0" w:line="240" w:lineRule="auto"/>
        <w:ind w:left="567" w:hanging="567"/>
        <w:jc w:val="center"/>
        <w:textAlignment w:val="baseline"/>
        <w:rPr>
          <w:rFonts w:asciiTheme="minorHAnsi" w:eastAsia="Times New Roman" w:hAnsiTheme="minorHAnsi" w:cstheme="minorHAnsi"/>
          <w:lang w:eastAsia="en-GB"/>
        </w:rPr>
      </w:pPr>
    </w:p>
    <w:p w14:paraId="77E4161F" w14:textId="77777777" w:rsidR="003E7AA7" w:rsidRPr="00511253" w:rsidRDefault="003E7AA7" w:rsidP="00FB2945">
      <w:pPr>
        <w:rPr>
          <w:rFonts w:asciiTheme="minorHAnsi" w:hAnsiTheme="minorHAnsi" w:cstheme="minorHAnsi"/>
          <w:b/>
          <w:u w:val="single"/>
        </w:rPr>
      </w:pPr>
    </w:p>
    <w:p w14:paraId="0431AB56" w14:textId="77777777" w:rsidR="00A24E25" w:rsidRPr="00511253" w:rsidRDefault="00A24E25" w:rsidP="00FB2945">
      <w:pPr>
        <w:rPr>
          <w:rFonts w:asciiTheme="minorHAnsi" w:hAnsiTheme="minorHAnsi" w:cstheme="minorHAnsi"/>
          <w:b/>
          <w:u w:val="single"/>
        </w:rPr>
      </w:pPr>
    </w:p>
    <w:p w14:paraId="4A272ED4" w14:textId="77777777" w:rsidR="003E7AA7" w:rsidRDefault="003E7AA7" w:rsidP="00FB2945">
      <w:pPr>
        <w:rPr>
          <w:rFonts w:ascii="Arial" w:hAnsi="Arial" w:cs="Arial"/>
          <w:b/>
          <w:sz w:val="24"/>
          <w:szCs w:val="24"/>
          <w:u w:val="single"/>
        </w:rPr>
      </w:pPr>
    </w:p>
    <w:p w14:paraId="5C3C4A37" w14:textId="77777777" w:rsidR="002C59AA" w:rsidRPr="000A11EB" w:rsidRDefault="00FB2945" w:rsidP="00D31952">
      <w:pPr>
        <w:pStyle w:val="ListParagraph"/>
        <w:ind w:left="0"/>
        <w:jc w:val="center"/>
        <w:rPr>
          <w:b/>
          <w:color w:val="000000"/>
          <w:sz w:val="24"/>
          <w:szCs w:val="24"/>
          <w:u w:val="single"/>
          <w:lang w:eastAsia="en-GB"/>
        </w:rPr>
      </w:pPr>
      <w:r w:rsidRPr="000A11EB">
        <w:rPr>
          <w:b/>
          <w:color w:val="000000"/>
          <w:sz w:val="24"/>
          <w:szCs w:val="24"/>
          <w:u w:val="single"/>
          <w:lang w:eastAsia="en-GB"/>
        </w:rPr>
        <w:t>Appendix 1</w:t>
      </w:r>
      <w:r w:rsidR="00D31952">
        <w:rPr>
          <w:b/>
          <w:color w:val="000000"/>
          <w:sz w:val="24"/>
          <w:szCs w:val="24"/>
          <w:u w:val="single"/>
          <w:lang w:eastAsia="en-GB"/>
        </w:rPr>
        <w:br/>
      </w:r>
    </w:p>
    <w:p w14:paraId="0FF80510" w14:textId="77777777" w:rsidR="00FB2945" w:rsidRPr="000A11EB" w:rsidRDefault="00B928E8" w:rsidP="00FB2945">
      <w:pPr>
        <w:pStyle w:val="ListParagraph"/>
        <w:ind w:left="0"/>
        <w:rPr>
          <w:b/>
          <w:color w:val="000000"/>
          <w:sz w:val="24"/>
          <w:szCs w:val="24"/>
          <w:u w:val="single"/>
          <w:lang w:eastAsia="en-GB"/>
        </w:rPr>
      </w:pPr>
      <w:r w:rsidRPr="000A11EB">
        <w:rPr>
          <w:b/>
          <w:color w:val="000000"/>
          <w:sz w:val="24"/>
          <w:szCs w:val="24"/>
          <w:u w:val="single"/>
          <w:lang w:eastAsia="en-GB"/>
        </w:rPr>
        <w:t>Self-Declaration</w:t>
      </w:r>
      <w:r w:rsidR="00FB2945" w:rsidRPr="000A11EB">
        <w:rPr>
          <w:b/>
          <w:color w:val="000000"/>
          <w:sz w:val="24"/>
          <w:szCs w:val="24"/>
          <w:u w:val="single"/>
          <w:lang w:eastAsia="en-GB"/>
        </w:rPr>
        <w:t xml:space="preserve"> Questions (Section </w:t>
      </w:r>
      <w:r w:rsidR="00893872" w:rsidRPr="000A11EB">
        <w:rPr>
          <w:b/>
          <w:color w:val="000000"/>
          <w:sz w:val="24"/>
          <w:szCs w:val="24"/>
          <w:u w:val="single"/>
          <w:lang w:eastAsia="en-GB"/>
        </w:rPr>
        <w:t>4</w:t>
      </w:r>
      <w:r w:rsidR="000B2605" w:rsidRPr="000A11EB">
        <w:rPr>
          <w:b/>
          <w:color w:val="000000"/>
          <w:sz w:val="24"/>
          <w:szCs w:val="24"/>
          <w:u w:val="single"/>
          <w:lang w:eastAsia="en-GB"/>
        </w:rPr>
        <w:t>.</w:t>
      </w:r>
      <w:r w:rsidR="00A23F1D" w:rsidRPr="000A11EB">
        <w:rPr>
          <w:b/>
          <w:color w:val="000000"/>
          <w:sz w:val="24"/>
          <w:szCs w:val="24"/>
          <w:u w:val="single"/>
          <w:lang w:eastAsia="en-GB"/>
        </w:rPr>
        <w:t>2</w:t>
      </w:r>
      <w:r w:rsidR="00FB2945" w:rsidRPr="000A11EB">
        <w:rPr>
          <w:b/>
          <w:color w:val="000000"/>
          <w:sz w:val="24"/>
          <w:szCs w:val="24"/>
          <w:u w:val="single"/>
          <w:lang w:eastAsia="en-GB"/>
        </w:rPr>
        <w:t>) – Supporting Information</w:t>
      </w:r>
    </w:p>
    <w:p w14:paraId="38E6EB90" w14:textId="77777777" w:rsidR="00BE5EDA" w:rsidRPr="00B928E8" w:rsidRDefault="00FB2945" w:rsidP="00BE5EDA">
      <w:pPr>
        <w:pStyle w:val="ListParagraph"/>
        <w:ind w:left="0"/>
        <w:rPr>
          <w:color w:val="000000"/>
          <w:sz w:val="24"/>
          <w:szCs w:val="24"/>
          <w:lang w:eastAsia="en-GB"/>
        </w:rPr>
      </w:pPr>
      <w:r w:rsidRPr="00B928E8">
        <w:rPr>
          <w:color w:val="000000"/>
          <w:sz w:val="24"/>
          <w:szCs w:val="24"/>
          <w:lang w:eastAsia="en-GB"/>
        </w:rPr>
        <w:t>Below is a detailed breakdown of the information you will be asked for only if you are selected as the preferred organisation for this Quotation exercise.</w:t>
      </w:r>
    </w:p>
    <w:tbl>
      <w:tblPr>
        <w:tblStyle w:val="TableGrid"/>
        <w:tblW w:w="0" w:type="auto"/>
        <w:tblLook w:val="04A0" w:firstRow="1" w:lastRow="0" w:firstColumn="1" w:lastColumn="0" w:noHBand="0" w:noVBand="1"/>
      </w:tblPr>
      <w:tblGrid>
        <w:gridCol w:w="4837"/>
        <w:gridCol w:w="4899"/>
      </w:tblGrid>
      <w:tr w:rsidR="00214A11" w14:paraId="0FFE2B1F" w14:textId="77777777" w:rsidTr="00214A11">
        <w:tc>
          <w:tcPr>
            <w:tcW w:w="9736" w:type="dxa"/>
            <w:gridSpan w:val="2"/>
            <w:shd w:val="clear" w:color="auto" w:fill="B6DDE8" w:themeFill="accent5" w:themeFillTint="66"/>
          </w:tcPr>
          <w:p w14:paraId="0DE7C85C" w14:textId="2A376BD0" w:rsidR="00214A11" w:rsidRDefault="00214A11" w:rsidP="00270DDF">
            <w:pPr>
              <w:spacing w:after="0"/>
              <w:rPr>
                <w:rFonts w:ascii="Arial" w:hAnsi="Arial" w:cs="Arial"/>
                <w:b/>
                <w:sz w:val="24"/>
                <w:szCs w:val="24"/>
                <w:u w:val="single"/>
              </w:rPr>
            </w:pPr>
            <w:r w:rsidRPr="00BC40AD">
              <w:rPr>
                <w:b/>
              </w:rPr>
              <w:t>ECONOMIC AND FINANCIAL STANDING</w:t>
            </w:r>
            <w:r w:rsidR="000F5B6C">
              <w:rPr>
                <w:b/>
              </w:rPr>
              <w:t xml:space="preserve"> </w:t>
            </w:r>
            <w:r w:rsidR="007C26B0">
              <w:rPr>
                <w:b/>
              </w:rPr>
              <w:t>QUESTIONS</w:t>
            </w:r>
            <w:r w:rsidRPr="00BC40AD">
              <w:rPr>
                <w:b/>
              </w:rPr>
              <w:t xml:space="preserve">                                                          </w:t>
            </w:r>
            <w:r w:rsidR="007C26B0">
              <w:rPr>
                <w:b/>
              </w:rPr>
              <w:t xml:space="preserve">    </w:t>
            </w:r>
            <w:r w:rsidR="00181DC5">
              <w:rPr>
                <w:b/>
              </w:rPr>
              <w:t xml:space="preserve">    </w:t>
            </w:r>
            <w:r w:rsidRPr="00BC40AD">
              <w:rPr>
                <w:b/>
              </w:rPr>
              <w:t xml:space="preserve">    </w:t>
            </w:r>
            <w:r w:rsidR="0056790F">
              <w:rPr>
                <w:b/>
              </w:rPr>
              <w:t xml:space="preserve">   </w:t>
            </w:r>
            <w:r w:rsidRPr="00BC40AD">
              <w:rPr>
                <w:b/>
              </w:rPr>
              <w:t xml:space="preserve"> </w:t>
            </w:r>
            <w:r w:rsidRPr="00A22B61">
              <w:rPr>
                <w:b/>
                <w:highlight w:val="cyan"/>
              </w:rPr>
              <w:t>PASS/FAIL</w:t>
            </w:r>
          </w:p>
        </w:tc>
      </w:tr>
      <w:tr w:rsidR="00214A11" w14:paraId="4C0BA862" w14:textId="77777777" w:rsidTr="00575B77">
        <w:tc>
          <w:tcPr>
            <w:tcW w:w="9736" w:type="dxa"/>
            <w:gridSpan w:val="2"/>
          </w:tcPr>
          <w:p w14:paraId="24C8F27F" w14:textId="6B41EB79" w:rsidR="00214A11" w:rsidRPr="00214A11" w:rsidRDefault="00214A11" w:rsidP="00214A11">
            <w:pPr>
              <w:spacing w:after="0" w:line="240" w:lineRule="auto"/>
              <w:rPr>
                <w:color w:val="000000"/>
                <w:sz w:val="24"/>
                <w:szCs w:val="24"/>
                <w:lang w:eastAsia="en-GB"/>
              </w:rPr>
            </w:pPr>
            <w:r w:rsidRPr="00270DDF">
              <w:rPr>
                <w:color w:val="000000"/>
                <w:sz w:val="24"/>
                <w:szCs w:val="24"/>
                <w:lang w:eastAsia="en-GB"/>
              </w:rPr>
              <w:t xml:space="preserve">The financial information you provide </w:t>
            </w:r>
            <w:r w:rsidRPr="00B928E8">
              <w:rPr>
                <w:color w:val="000000"/>
                <w:sz w:val="24"/>
                <w:szCs w:val="24"/>
                <w:lang w:eastAsia="en-GB"/>
              </w:rPr>
              <w:t>below</w:t>
            </w:r>
            <w:r w:rsidRPr="00270DDF">
              <w:rPr>
                <w:color w:val="000000"/>
                <w:sz w:val="24"/>
                <w:szCs w:val="24"/>
                <w:lang w:eastAsia="en-GB"/>
              </w:rPr>
              <w:t xml:space="preserve"> will be used to assess your </w:t>
            </w:r>
            <w:r w:rsidRPr="00F9126F">
              <w:rPr>
                <w:color w:val="000000"/>
                <w:sz w:val="24"/>
                <w:szCs w:val="24"/>
                <w:highlight w:val="cyan"/>
                <w:lang w:eastAsia="en-GB"/>
              </w:rPr>
              <w:t>organisation's</w:t>
            </w:r>
            <w:r w:rsidRPr="00270DDF">
              <w:rPr>
                <w:color w:val="000000"/>
                <w:sz w:val="24"/>
                <w:szCs w:val="24"/>
                <w:lang w:eastAsia="en-GB"/>
              </w:rPr>
              <w:t xml:space="preserve"> financial position.</w:t>
            </w:r>
            <w:r w:rsidRPr="00270DDF">
              <w:rPr>
                <w:color w:val="000000"/>
                <w:sz w:val="24"/>
                <w:szCs w:val="24"/>
                <w:lang w:eastAsia="en-GB"/>
              </w:rPr>
              <w:br/>
            </w:r>
            <w:r w:rsidRPr="00270DDF">
              <w:rPr>
                <w:color w:val="000000"/>
                <w:sz w:val="24"/>
                <w:szCs w:val="24"/>
                <w:lang w:eastAsia="en-GB"/>
              </w:rPr>
              <w:br/>
            </w:r>
            <w:r w:rsidRPr="00F9126F">
              <w:rPr>
                <w:color w:val="000000"/>
                <w:sz w:val="24"/>
                <w:szCs w:val="24"/>
                <w:highlight w:val="cyan"/>
                <w:lang w:eastAsia="en-GB"/>
              </w:rPr>
              <w:t>A financial appraisal will be carried</w:t>
            </w:r>
            <w:r w:rsidR="00F9126F" w:rsidRPr="00F9126F">
              <w:rPr>
                <w:color w:val="000000"/>
                <w:sz w:val="24"/>
                <w:szCs w:val="24"/>
                <w:highlight w:val="cyan"/>
                <w:lang w:eastAsia="en-GB"/>
              </w:rPr>
              <w:t xml:space="preserve"> </w:t>
            </w:r>
            <w:r w:rsidRPr="00F9126F">
              <w:rPr>
                <w:color w:val="000000"/>
                <w:sz w:val="24"/>
                <w:szCs w:val="24"/>
                <w:highlight w:val="cyan"/>
                <w:lang w:eastAsia="en-GB"/>
              </w:rPr>
              <w:t>out by a suitably qualified officer to assess the risk and impact of a supplier failure. This will result in a Pass or Fail decision.</w:t>
            </w:r>
            <w:r w:rsidRPr="00F9126F">
              <w:rPr>
                <w:color w:val="000000"/>
                <w:sz w:val="24"/>
                <w:szCs w:val="24"/>
                <w:highlight w:val="cyan"/>
                <w:lang w:eastAsia="en-GB"/>
              </w:rPr>
              <w:br/>
            </w:r>
            <w:r w:rsidRPr="00F9126F">
              <w:rPr>
                <w:color w:val="000000"/>
                <w:sz w:val="24"/>
                <w:szCs w:val="24"/>
                <w:highlight w:val="cyan"/>
                <w:lang w:eastAsia="en-GB"/>
              </w:rPr>
              <w:br/>
              <w:t>We will contact you should we need supplementary information to be able to undertake the assessment. This does not exclude the necessity to provide the information requested in this questionnaire.</w:t>
            </w:r>
          </w:p>
        </w:tc>
      </w:tr>
      <w:tr w:rsidR="00214A11" w14:paraId="4238B752" w14:textId="77777777" w:rsidTr="00D743D2">
        <w:tc>
          <w:tcPr>
            <w:tcW w:w="4836" w:type="dxa"/>
            <w:shd w:val="clear" w:color="auto" w:fill="B6DDE8" w:themeFill="accent5" w:themeFillTint="66"/>
          </w:tcPr>
          <w:p w14:paraId="7647A4EB" w14:textId="77777777" w:rsidR="00214A11" w:rsidRPr="00BC40AD" w:rsidRDefault="00214A11" w:rsidP="00214A11">
            <w:pPr>
              <w:spacing w:after="160" w:line="259" w:lineRule="auto"/>
              <w:jc w:val="both"/>
              <w:rPr>
                <w:b/>
              </w:rPr>
            </w:pPr>
          </w:p>
        </w:tc>
        <w:tc>
          <w:tcPr>
            <w:tcW w:w="4900" w:type="dxa"/>
            <w:shd w:val="clear" w:color="auto" w:fill="B6DDE8" w:themeFill="accent5" w:themeFillTint="66"/>
          </w:tcPr>
          <w:p w14:paraId="358ECC19" w14:textId="77777777" w:rsidR="00214A11" w:rsidRPr="00BC40AD" w:rsidRDefault="00214A11" w:rsidP="00270DDF">
            <w:pPr>
              <w:spacing w:after="0"/>
              <w:rPr>
                <w:b/>
              </w:rPr>
            </w:pPr>
            <w:r w:rsidRPr="00BC40AD">
              <w:rPr>
                <w:b/>
              </w:rPr>
              <w:t>Guidance</w:t>
            </w:r>
          </w:p>
        </w:tc>
      </w:tr>
      <w:tr w:rsidR="00214A11" w14:paraId="602F83C6" w14:textId="77777777" w:rsidTr="00D743D2">
        <w:tc>
          <w:tcPr>
            <w:tcW w:w="4836" w:type="dxa"/>
            <w:shd w:val="clear" w:color="auto" w:fill="FFFFFF" w:themeFill="background1"/>
          </w:tcPr>
          <w:p w14:paraId="14DD8F45" w14:textId="77777777" w:rsidR="00214A11" w:rsidRPr="00F9126F" w:rsidRDefault="00897E5B" w:rsidP="00897E5B">
            <w:pPr>
              <w:spacing w:after="0"/>
              <w:rPr>
                <w:b/>
                <w:szCs w:val="24"/>
                <w:highlight w:val="cyan"/>
              </w:rPr>
            </w:pPr>
            <w:r w:rsidRPr="00F9126F">
              <w:rPr>
                <w:b/>
                <w:szCs w:val="24"/>
                <w:highlight w:val="cyan"/>
              </w:rPr>
              <w:t xml:space="preserve">1. </w:t>
            </w:r>
            <w:r w:rsidR="00214A11" w:rsidRPr="00F9126F">
              <w:rPr>
                <w:b/>
                <w:szCs w:val="24"/>
                <w:highlight w:val="cyan"/>
              </w:rPr>
              <w:t>Are you registered for VAT?</w:t>
            </w:r>
            <w:r w:rsidRPr="00F9126F">
              <w:rPr>
                <w:b/>
                <w:szCs w:val="24"/>
                <w:highlight w:val="cyan"/>
              </w:rPr>
              <w:br/>
            </w:r>
          </w:p>
          <w:p w14:paraId="12CE12AD" w14:textId="77777777" w:rsidR="00214A11" w:rsidRPr="00F9126F" w:rsidRDefault="00897E5B" w:rsidP="00897E5B">
            <w:pPr>
              <w:spacing w:after="0"/>
              <w:rPr>
                <w:b/>
                <w:szCs w:val="24"/>
                <w:highlight w:val="cyan"/>
              </w:rPr>
            </w:pPr>
            <w:r w:rsidRPr="00F9126F">
              <w:rPr>
                <w:b/>
                <w:szCs w:val="24"/>
                <w:highlight w:val="cyan"/>
              </w:rPr>
              <w:t xml:space="preserve">    </w:t>
            </w:r>
            <w:r w:rsidR="00214A11" w:rsidRPr="00F9126F">
              <w:rPr>
                <w:b/>
                <w:szCs w:val="24"/>
                <w:highlight w:val="cyan"/>
              </w:rPr>
              <w:t>If so, please provide registration number</w:t>
            </w:r>
          </w:p>
          <w:p w14:paraId="06AF2AB4" w14:textId="77777777" w:rsidR="00214A11" w:rsidRPr="00F9126F" w:rsidRDefault="00214A11" w:rsidP="00270DDF">
            <w:pPr>
              <w:spacing w:after="0"/>
              <w:rPr>
                <w:b/>
                <w:szCs w:val="24"/>
                <w:highlight w:val="cyan"/>
              </w:rPr>
            </w:pPr>
          </w:p>
        </w:tc>
        <w:tc>
          <w:tcPr>
            <w:tcW w:w="4900" w:type="dxa"/>
            <w:shd w:val="clear" w:color="auto" w:fill="FFFFFF" w:themeFill="background1"/>
          </w:tcPr>
          <w:p w14:paraId="0905E32E" w14:textId="77777777" w:rsidR="00214A11" w:rsidRPr="00F9126F" w:rsidRDefault="00214A11" w:rsidP="00214A11">
            <w:pPr>
              <w:rPr>
                <w:rFonts w:eastAsia="Times New Roman" w:cstheme="minorHAnsi"/>
                <w:b/>
                <w:color w:val="C00000"/>
                <w:highlight w:val="cyan"/>
                <w:lang w:eastAsia="en-GB"/>
              </w:rPr>
            </w:pPr>
            <w:r w:rsidRPr="00F9126F">
              <w:rPr>
                <w:rFonts w:eastAsia="Times New Roman" w:cstheme="minorHAnsi"/>
                <w:b/>
                <w:color w:val="C00000"/>
                <w:highlight w:val="cyan"/>
                <w:lang w:eastAsia="en-GB"/>
              </w:rPr>
              <w:t xml:space="preserve">Note: This information is for verification </w:t>
            </w:r>
            <w:proofErr w:type="gramStart"/>
            <w:r w:rsidRPr="00F9126F">
              <w:rPr>
                <w:rFonts w:eastAsia="Times New Roman" w:cstheme="minorHAnsi"/>
                <w:b/>
                <w:color w:val="C00000"/>
                <w:highlight w:val="cyan"/>
                <w:lang w:eastAsia="en-GB"/>
              </w:rPr>
              <w:t>only</w:t>
            </w:r>
            <w:proofErr w:type="gramEnd"/>
            <w:r w:rsidRPr="00F9126F">
              <w:rPr>
                <w:rFonts w:eastAsia="Times New Roman" w:cstheme="minorHAnsi"/>
                <w:b/>
                <w:color w:val="C00000"/>
                <w:highlight w:val="cyan"/>
                <w:lang w:eastAsia="en-GB"/>
              </w:rPr>
              <w:t xml:space="preserve"> but the buyer may exclude you if you provide incorrect information.</w:t>
            </w:r>
          </w:p>
          <w:p w14:paraId="41E9207F" w14:textId="77777777" w:rsidR="00214A11" w:rsidRPr="00F9126F" w:rsidRDefault="00214A11" w:rsidP="00214A11">
            <w:pPr>
              <w:rPr>
                <w:rFonts w:eastAsia="Times New Roman" w:cstheme="minorHAnsi"/>
                <w:b/>
                <w:color w:val="C00000"/>
                <w:highlight w:val="cyan"/>
                <w:lang w:eastAsia="en-GB"/>
              </w:rPr>
            </w:pPr>
            <w:r w:rsidRPr="00F9126F">
              <w:rPr>
                <w:rFonts w:eastAsia="Times New Roman" w:cstheme="minorHAnsi"/>
                <w:b/>
                <w:color w:val="C00000"/>
                <w:highlight w:val="cyan"/>
                <w:lang w:eastAsia="en-GB"/>
              </w:rPr>
              <w:t xml:space="preserve">If you are not registered for VAT this will not necessarily preclude you from bidding. </w:t>
            </w:r>
          </w:p>
          <w:p w14:paraId="2790783D" w14:textId="77777777" w:rsidR="00214A11" w:rsidRPr="00F9126F" w:rsidRDefault="00214A11" w:rsidP="00214A11">
            <w:pPr>
              <w:pStyle w:val="ListParagraph"/>
              <w:ind w:left="0"/>
              <w:rPr>
                <w:rFonts w:asciiTheme="minorHAnsi" w:hAnsiTheme="minorHAnsi" w:cstheme="minorHAnsi"/>
                <w:highlight w:val="cyan"/>
              </w:rPr>
            </w:pPr>
            <w:r w:rsidRPr="00F9126F">
              <w:rPr>
                <w:rFonts w:eastAsia="Times New Roman" w:cstheme="minorHAnsi"/>
                <w:b/>
                <w:color w:val="C00000"/>
                <w:highlight w:val="cyan"/>
                <w:lang w:eastAsia="en-GB"/>
              </w:rPr>
              <w:t>If you are bidding as, or on behalf of, a consortium, you should either provide the lead member's details here, or state that, if selected, the body will register and comply with relevant VAT legislation.</w:t>
            </w:r>
          </w:p>
          <w:p w14:paraId="6C61764D" w14:textId="77777777" w:rsidR="00214A11" w:rsidRPr="00F9126F" w:rsidRDefault="00214A11" w:rsidP="00214A11">
            <w:pPr>
              <w:pStyle w:val="ListParagraph"/>
              <w:ind w:left="0"/>
              <w:rPr>
                <w:rFonts w:asciiTheme="minorHAnsi" w:hAnsiTheme="minorHAnsi" w:cstheme="minorHAnsi"/>
                <w:highlight w:val="cyan"/>
              </w:rPr>
            </w:pPr>
          </w:p>
          <w:p w14:paraId="72046660" w14:textId="77777777" w:rsidR="00214A11" w:rsidRPr="00F9126F" w:rsidRDefault="00214A11" w:rsidP="00214A11">
            <w:pPr>
              <w:pStyle w:val="ListParagraph"/>
              <w:ind w:left="0"/>
              <w:rPr>
                <w:rFonts w:asciiTheme="minorHAnsi" w:hAnsiTheme="minorHAnsi" w:cstheme="minorHAnsi"/>
                <w:highlight w:val="cyan"/>
              </w:rPr>
            </w:pPr>
          </w:p>
          <w:p w14:paraId="2DD85B33" w14:textId="77777777" w:rsidR="00214A11" w:rsidRPr="00F9126F" w:rsidRDefault="00214A11" w:rsidP="00270DDF">
            <w:pPr>
              <w:spacing w:after="0"/>
              <w:rPr>
                <w:b/>
                <w:sz w:val="24"/>
                <w:szCs w:val="24"/>
                <w:highlight w:val="cyan"/>
              </w:rPr>
            </w:pPr>
          </w:p>
        </w:tc>
      </w:tr>
      <w:tr w:rsidR="00214A11" w14:paraId="7F22F685" w14:textId="77777777" w:rsidTr="00D743D2">
        <w:tc>
          <w:tcPr>
            <w:tcW w:w="4836" w:type="dxa"/>
            <w:shd w:val="clear" w:color="auto" w:fill="FFFFFF" w:themeFill="background1"/>
          </w:tcPr>
          <w:p w14:paraId="19DF3160" w14:textId="77777777" w:rsidR="00214A11" w:rsidRPr="00A010BC" w:rsidRDefault="00897E5B" w:rsidP="00214A11">
            <w:pPr>
              <w:spacing w:after="0"/>
              <w:rPr>
                <w:b/>
                <w:szCs w:val="24"/>
              </w:rPr>
            </w:pPr>
            <w:r w:rsidRPr="00A010BC">
              <w:rPr>
                <w:b/>
                <w:szCs w:val="24"/>
              </w:rPr>
              <w:t xml:space="preserve">2. </w:t>
            </w:r>
            <w:r w:rsidR="00214A11" w:rsidRPr="00A010BC">
              <w:rPr>
                <w:b/>
                <w:szCs w:val="24"/>
              </w:rPr>
              <w:t xml:space="preserve">Is your organisation </w:t>
            </w:r>
            <w:r w:rsidR="00214A11" w:rsidRPr="00F9126F">
              <w:rPr>
                <w:b/>
                <w:szCs w:val="24"/>
                <w:highlight w:val="cyan"/>
              </w:rPr>
              <w:t>(please indicate the option that applies):</w:t>
            </w:r>
            <w:r w:rsidR="00214A11" w:rsidRPr="00A010BC">
              <w:rPr>
                <w:b/>
                <w:szCs w:val="24"/>
              </w:rPr>
              <w:t xml:space="preserve">  </w:t>
            </w:r>
          </w:p>
          <w:p w14:paraId="2275FFAD" w14:textId="77777777" w:rsidR="00EE50E3" w:rsidRPr="00F9126F" w:rsidRDefault="00214A11" w:rsidP="00270DDF">
            <w:pPr>
              <w:spacing w:after="0"/>
              <w:rPr>
                <w:b/>
                <w:szCs w:val="24"/>
                <w:highlight w:val="cyan"/>
              </w:rPr>
            </w:pPr>
            <w:r w:rsidRPr="00A010BC">
              <w:rPr>
                <w:b/>
                <w:szCs w:val="24"/>
              </w:rPr>
              <w:t>i</w:t>
            </w:r>
            <w:r w:rsidRPr="00F9126F">
              <w:rPr>
                <w:b/>
                <w:szCs w:val="24"/>
                <w:highlight w:val="cyan"/>
              </w:rPr>
              <w:t>)a public limited company</w:t>
            </w:r>
          </w:p>
          <w:p w14:paraId="23DE547C" w14:textId="77777777" w:rsidR="00EE50E3" w:rsidRPr="00F9126F" w:rsidRDefault="00EE50E3" w:rsidP="00270DDF">
            <w:pPr>
              <w:spacing w:after="0"/>
              <w:rPr>
                <w:b/>
                <w:szCs w:val="24"/>
                <w:highlight w:val="cyan"/>
              </w:rPr>
            </w:pPr>
            <w:r w:rsidRPr="00F9126F">
              <w:rPr>
                <w:b/>
                <w:szCs w:val="24"/>
                <w:highlight w:val="cyan"/>
              </w:rPr>
              <w:t xml:space="preserve">ii) </w:t>
            </w:r>
            <w:r w:rsidR="00214A11" w:rsidRPr="00F9126F">
              <w:rPr>
                <w:b/>
                <w:szCs w:val="24"/>
                <w:highlight w:val="cyan"/>
              </w:rPr>
              <w:t>a limited company</w:t>
            </w:r>
            <w:r w:rsidRPr="00F9126F">
              <w:rPr>
                <w:b/>
                <w:szCs w:val="24"/>
                <w:highlight w:val="cyan"/>
              </w:rPr>
              <w:t xml:space="preserve"> </w:t>
            </w:r>
          </w:p>
          <w:p w14:paraId="235BDB36" w14:textId="77777777" w:rsidR="00EE50E3" w:rsidRPr="00F9126F" w:rsidRDefault="00214A11" w:rsidP="00270DDF">
            <w:pPr>
              <w:spacing w:after="0"/>
              <w:rPr>
                <w:b/>
                <w:szCs w:val="24"/>
                <w:highlight w:val="cyan"/>
              </w:rPr>
            </w:pPr>
            <w:r w:rsidRPr="00F9126F">
              <w:rPr>
                <w:b/>
                <w:szCs w:val="24"/>
                <w:highlight w:val="cyan"/>
              </w:rPr>
              <w:lastRenderedPageBreak/>
              <w:t>iii)</w:t>
            </w:r>
            <w:r w:rsidR="00EE50E3" w:rsidRPr="00F9126F">
              <w:rPr>
                <w:b/>
                <w:szCs w:val="24"/>
                <w:highlight w:val="cyan"/>
              </w:rPr>
              <w:t xml:space="preserve"> </w:t>
            </w:r>
            <w:r w:rsidRPr="00F9126F">
              <w:rPr>
                <w:b/>
                <w:szCs w:val="24"/>
                <w:highlight w:val="cyan"/>
              </w:rPr>
              <w:t>a limited liability partnership (LLP)</w:t>
            </w:r>
          </w:p>
          <w:p w14:paraId="15F56902" w14:textId="77777777" w:rsidR="00EE50E3" w:rsidRPr="00F9126F" w:rsidRDefault="00214A11" w:rsidP="00270DDF">
            <w:pPr>
              <w:spacing w:after="0"/>
              <w:rPr>
                <w:b/>
                <w:szCs w:val="24"/>
                <w:highlight w:val="cyan"/>
              </w:rPr>
            </w:pPr>
            <w:r w:rsidRPr="00F9126F">
              <w:rPr>
                <w:b/>
                <w:szCs w:val="24"/>
                <w:highlight w:val="cyan"/>
              </w:rPr>
              <w:t>iv)</w:t>
            </w:r>
            <w:r w:rsidR="00EE50E3" w:rsidRPr="00F9126F">
              <w:rPr>
                <w:b/>
                <w:szCs w:val="24"/>
                <w:highlight w:val="cyan"/>
              </w:rPr>
              <w:t xml:space="preserve"> </w:t>
            </w:r>
            <w:r w:rsidRPr="00F9126F">
              <w:rPr>
                <w:b/>
                <w:szCs w:val="24"/>
                <w:highlight w:val="cyan"/>
              </w:rPr>
              <w:t>other partnership</w:t>
            </w:r>
          </w:p>
          <w:p w14:paraId="02CA22A9" w14:textId="77777777" w:rsidR="00EE50E3" w:rsidRPr="00F9126F" w:rsidRDefault="00214A11" w:rsidP="00270DDF">
            <w:pPr>
              <w:spacing w:after="0"/>
              <w:rPr>
                <w:b/>
                <w:szCs w:val="24"/>
                <w:highlight w:val="cyan"/>
              </w:rPr>
            </w:pPr>
            <w:r w:rsidRPr="00F9126F">
              <w:rPr>
                <w:b/>
                <w:szCs w:val="24"/>
                <w:highlight w:val="cyan"/>
              </w:rPr>
              <w:t>v)</w:t>
            </w:r>
            <w:r w:rsidR="00EE50E3" w:rsidRPr="00F9126F">
              <w:rPr>
                <w:b/>
                <w:szCs w:val="24"/>
                <w:highlight w:val="cyan"/>
              </w:rPr>
              <w:t xml:space="preserve"> </w:t>
            </w:r>
            <w:r w:rsidRPr="00F9126F">
              <w:rPr>
                <w:b/>
                <w:szCs w:val="24"/>
                <w:highlight w:val="cyan"/>
              </w:rPr>
              <w:t xml:space="preserve">a sole trader </w:t>
            </w:r>
          </w:p>
          <w:p w14:paraId="1FA051F6" w14:textId="77777777" w:rsidR="00EE50E3" w:rsidRPr="00F9126F" w:rsidRDefault="00214A11" w:rsidP="00270DDF">
            <w:pPr>
              <w:spacing w:after="0"/>
              <w:rPr>
                <w:b/>
                <w:szCs w:val="24"/>
                <w:highlight w:val="cyan"/>
              </w:rPr>
            </w:pPr>
            <w:r w:rsidRPr="00F9126F">
              <w:rPr>
                <w:b/>
                <w:szCs w:val="24"/>
                <w:highlight w:val="cyan"/>
              </w:rPr>
              <w:t>vi)</w:t>
            </w:r>
            <w:r w:rsidR="00EE50E3" w:rsidRPr="00F9126F">
              <w:rPr>
                <w:b/>
                <w:szCs w:val="24"/>
                <w:highlight w:val="cyan"/>
              </w:rPr>
              <w:t xml:space="preserve"> </w:t>
            </w:r>
            <w:r w:rsidRPr="00F9126F">
              <w:rPr>
                <w:b/>
                <w:szCs w:val="24"/>
                <w:highlight w:val="cyan"/>
              </w:rPr>
              <w:t>a consortium</w:t>
            </w:r>
          </w:p>
          <w:p w14:paraId="6475166B" w14:textId="77777777" w:rsidR="00214A11" w:rsidRPr="00A010BC" w:rsidRDefault="00214A11" w:rsidP="00270DDF">
            <w:pPr>
              <w:spacing w:after="0"/>
              <w:rPr>
                <w:b/>
                <w:szCs w:val="24"/>
              </w:rPr>
            </w:pPr>
            <w:r w:rsidRPr="00F9126F">
              <w:rPr>
                <w:b/>
                <w:szCs w:val="24"/>
                <w:highlight w:val="cyan"/>
              </w:rPr>
              <w:t>vii)</w:t>
            </w:r>
            <w:r w:rsidR="00EE50E3" w:rsidRPr="00F9126F">
              <w:rPr>
                <w:b/>
                <w:szCs w:val="24"/>
                <w:highlight w:val="cyan"/>
              </w:rPr>
              <w:t xml:space="preserve"> </w:t>
            </w:r>
            <w:r w:rsidRPr="00F9126F">
              <w:rPr>
                <w:b/>
                <w:szCs w:val="24"/>
                <w:highlight w:val="cyan"/>
              </w:rPr>
              <w:t>other (please specify).</w:t>
            </w:r>
          </w:p>
          <w:p w14:paraId="7AEA05B9" w14:textId="77777777" w:rsidR="00570278" w:rsidRPr="00A010BC" w:rsidRDefault="00570278" w:rsidP="00270DDF">
            <w:pPr>
              <w:spacing w:after="0"/>
              <w:rPr>
                <w:b/>
                <w:szCs w:val="24"/>
              </w:rPr>
            </w:pPr>
          </w:p>
          <w:p w14:paraId="7EEA77E6" w14:textId="77777777" w:rsidR="00570278" w:rsidRPr="00F9126F" w:rsidRDefault="00570278" w:rsidP="00270DDF">
            <w:pPr>
              <w:spacing w:after="0"/>
              <w:rPr>
                <w:b/>
                <w:szCs w:val="24"/>
                <w:highlight w:val="cyan"/>
              </w:rPr>
            </w:pPr>
            <w:r w:rsidRPr="00F9126F">
              <w:rPr>
                <w:b/>
                <w:szCs w:val="24"/>
                <w:highlight w:val="cyan"/>
              </w:rPr>
              <w:t xml:space="preserve">If your organisation is a consortium please provide the following information (if not please state Not Applicable): </w:t>
            </w:r>
          </w:p>
          <w:p w14:paraId="0406AFC4" w14:textId="77777777" w:rsidR="00570278" w:rsidRPr="00F9126F" w:rsidRDefault="00570278" w:rsidP="00570278">
            <w:pPr>
              <w:spacing w:after="0"/>
              <w:rPr>
                <w:b/>
                <w:szCs w:val="24"/>
                <w:highlight w:val="cyan"/>
              </w:rPr>
            </w:pPr>
            <w:r w:rsidRPr="00F9126F">
              <w:rPr>
                <w:b/>
                <w:szCs w:val="24"/>
                <w:highlight w:val="cyan"/>
              </w:rPr>
              <w:t>i) Company names and  registration numbers (if applicable), of all consortium members</w:t>
            </w:r>
          </w:p>
          <w:p w14:paraId="0F919366" w14:textId="77777777" w:rsidR="00570278" w:rsidRPr="00F9126F" w:rsidRDefault="00570278" w:rsidP="00570278">
            <w:pPr>
              <w:spacing w:after="0"/>
              <w:rPr>
                <w:b/>
                <w:szCs w:val="24"/>
                <w:highlight w:val="cyan"/>
              </w:rPr>
            </w:pPr>
            <w:r w:rsidRPr="00F9126F">
              <w:rPr>
                <w:b/>
                <w:szCs w:val="24"/>
                <w:highlight w:val="cyan"/>
              </w:rPr>
              <w:t>ii) The lead member of the consortium who will be contractually responsible for delivery of the contract (if a separate legal entity is not being created)</w:t>
            </w:r>
          </w:p>
          <w:p w14:paraId="5ED07570" w14:textId="77777777" w:rsidR="00570278" w:rsidRPr="00A010BC" w:rsidRDefault="00570278" w:rsidP="00570278">
            <w:pPr>
              <w:spacing w:after="0"/>
              <w:rPr>
                <w:b/>
                <w:szCs w:val="24"/>
              </w:rPr>
            </w:pPr>
            <w:r w:rsidRPr="00F9126F">
              <w:rPr>
                <w:b/>
                <w:szCs w:val="24"/>
                <w:highlight w:val="cyan"/>
              </w:rPr>
              <w:t>iii) If the consortium is not proposing to form a legal entity please give details of the proposed arrangements.</w:t>
            </w:r>
          </w:p>
        </w:tc>
        <w:tc>
          <w:tcPr>
            <w:tcW w:w="4900" w:type="dxa"/>
            <w:shd w:val="clear" w:color="auto" w:fill="FFFFFF" w:themeFill="background1"/>
          </w:tcPr>
          <w:p w14:paraId="7E362B2A" w14:textId="77777777" w:rsidR="00214A11" w:rsidRPr="00466124" w:rsidRDefault="00897E5B" w:rsidP="00270DDF">
            <w:pPr>
              <w:spacing w:after="0"/>
              <w:rPr>
                <w:b/>
                <w:sz w:val="24"/>
                <w:szCs w:val="24"/>
              </w:rPr>
            </w:pPr>
            <w:r w:rsidRPr="00466124">
              <w:rPr>
                <w:rFonts w:eastAsia="Times New Roman" w:cstheme="minorHAnsi"/>
                <w:b/>
                <w:color w:val="C00000"/>
                <w:lang w:eastAsia="en-GB"/>
              </w:rPr>
              <w:lastRenderedPageBreak/>
              <w:t xml:space="preserve">This information will be used for identification purposes only but the buyer may exclude you if you provide incorrect information. If you are bidding as, or on behalf of, a consortium, please </w:t>
            </w:r>
            <w:r w:rsidRPr="00466124">
              <w:rPr>
                <w:rFonts w:eastAsia="Times New Roman" w:cstheme="minorHAnsi"/>
                <w:b/>
                <w:color w:val="C00000"/>
                <w:lang w:eastAsia="en-GB"/>
              </w:rPr>
              <w:lastRenderedPageBreak/>
              <w:t>select this option and describe your organisation as requested.</w:t>
            </w:r>
          </w:p>
        </w:tc>
      </w:tr>
      <w:tr w:rsidR="00214A11" w14:paraId="734B507E" w14:textId="77777777" w:rsidTr="00D743D2">
        <w:tc>
          <w:tcPr>
            <w:tcW w:w="4836" w:type="dxa"/>
            <w:shd w:val="clear" w:color="auto" w:fill="FFFFFF" w:themeFill="background1"/>
          </w:tcPr>
          <w:p w14:paraId="7B584DB7" w14:textId="77777777" w:rsidR="00214A11" w:rsidRPr="00A010BC" w:rsidRDefault="00570278" w:rsidP="00570278">
            <w:pPr>
              <w:spacing w:after="0"/>
              <w:rPr>
                <w:b/>
                <w:szCs w:val="24"/>
              </w:rPr>
            </w:pPr>
            <w:r w:rsidRPr="00A010BC">
              <w:rPr>
                <w:b/>
                <w:szCs w:val="24"/>
              </w:rPr>
              <w:lastRenderedPageBreak/>
              <w:t>3. Provide your company or LLP registration number (if applicable).</w:t>
            </w:r>
          </w:p>
        </w:tc>
        <w:tc>
          <w:tcPr>
            <w:tcW w:w="4900" w:type="dxa"/>
            <w:shd w:val="clear" w:color="auto" w:fill="FFFFFF" w:themeFill="background1"/>
          </w:tcPr>
          <w:p w14:paraId="05AA59FF" w14:textId="77777777" w:rsidR="00214A11" w:rsidRPr="00D237D0" w:rsidRDefault="00570278" w:rsidP="00270DDF">
            <w:pPr>
              <w:spacing w:after="0"/>
              <w:rPr>
                <w:b/>
                <w:sz w:val="24"/>
                <w:szCs w:val="24"/>
              </w:rPr>
            </w:pPr>
            <w:r w:rsidRPr="00F9126F">
              <w:rPr>
                <w:rFonts w:eastAsia="Times New Roman" w:cstheme="minorHAnsi"/>
                <w:b/>
                <w:color w:val="C00000"/>
                <w:highlight w:val="cyan"/>
                <w:lang w:eastAsia="en-GB"/>
              </w:rPr>
              <w:t>This information will be used for identification purposes only but the buyer may exclude you if you provide incorrect information. If you are bidding as, or on behalf of, a consortium, please select this option and describe your organisation as requested.</w:t>
            </w:r>
          </w:p>
        </w:tc>
      </w:tr>
      <w:tr w:rsidR="00214A11" w14:paraId="64A89E17" w14:textId="77777777" w:rsidTr="00D743D2">
        <w:tc>
          <w:tcPr>
            <w:tcW w:w="4836" w:type="dxa"/>
            <w:shd w:val="clear" w:color="auto" w:fill="FFFFFF" w:themeFill="background1"/>
          </w:tcPr>
          <w:p w14:paraId="2B5BEF34" w14:textId="61449ACB" w:rsidR="00214A11" w:rsidRPr="00A010BC" w:rsidRDefault="00E6196B" w:rsidP="00270DDF">
            <w:pPr>
              <w:spacing w:after="0"/>
              <w:rPr>
                <w:b/>
                <w:szCs w:val="24"/>
              </w:rPr>
            </w:pPr>
            <w:r w:rsidRPr="00A010BC">
              <w:rPr>
                <w:b/>
                <w:szCs w:val="24"/>
              </w:rPr>
              <w:t xml:space="preserve">4. Provide your Dun &amp; Bradstreet (DUNS) registration </w:t>
            </w:r>
            <w:r w:rsidR="006743E4" w:rsidRPr="00A010BC">
              <w:rPr>
                <w:b/>
                <w:szCs w:val="24"/>
              </w:rPr>
              <w:t>number. If</w:t>
            </w:r>
            <w:r w:rsidRPr="00A010BC">
              <w:rPr>
                <w:b/>
                <w:szCs w:val="24"/>
              </w:rPr>
              <w:t xml:space="preserve"> you are not currently registered you must obtain a free DUNS number for your business by visiting </w:t>
            </w:r>
            <w:hyperlink r:id="rId12" w:history="1">
              <w:r w:rsidRPr="00A010BC">
                <w:rPr>
                  <w:rStyle w:val="Hyperlink"/>
                  <w:b/>
                  <w:szCs w:val="24"/>
                </w:rPr>
                <w:t>http://www.dnb.co.uk/Forms/DUNS_Request.asp</w:t>
              </w:r>
            </w:hyperlink>
            <w:r w:rsidRPr="00A010BC">
              <w:rPr>
                <w:b/>
                <w:szCs w:val="24"/>
              </w:rPr>
              <w:t>.</w:t>
            </w:r>
          </w:p>
          <w:p w14:paraId="3E098DF3" w14:textId="4A57C47E" w:rsidR="00E6196B" w:rsidRPr="00A010BC" w:rsidRDefault="00E6196B" w:rsidP="00270DDF">
            <w:pPr>
              <w:spacing w:after="0"/>
              <w:rPr>
                <w:b/>
                <w:szCs w:val="24"/>
              </w:rPr>
            </w:pPr>
            <w:r w:rsidRPr="00A010BC">
              <w:rPr>
                <w:b/>
                <w:szCs w:val="24"/>
              </w:rPr>
              <w:t xml:space="preserve">If you do not have a DUNS number </w:t>
            </w:r>
            <w:r w:rsidR="006743E4" w:rsidRPr="00A010BC">
              <w:rPr>
                <w:b/>
                <w:szCs w:val="24"/>
              </w:rPr>
              <w:t>already,</w:t>
            </w:r>
            <w:r w:rsidRPr="00A010BC">
              <w:rPr>
                <w:b/>
                <w:szCs w:val="24"/>
              </w:rPr>
              <w:t xml:space="preserve"> please confirm that you have requested one</w:t>
            </w:r>
          </w:p>
        </w:tc>
        <w:tc>
          <w:tcPr>
            <w:tcW w:w="4900" w:type="dxa"/>
            <w:shd w:val="clear" w:color="auto" w:fill="FFFFFF" w:themeFill="background1"/>
          </w:tcPr>
          <w:p w14:paraId="0F9781C4" w14:textId="77777777" w:rsidR="00E6196B" w:rsidRPr="00F9126F" w:rsidRDefault="00E6196B" w:rsidP="00E6196B">
            <w:pPr>
              <w:spacing w:after="0"/>
              <w:rPr>
                <w:rFonts w:eastAsia="Times New Roman" w:cstheme="minorHAnsi"/>
                <w:b/>
                <w:color w:val="C00000"/>
                <w:highlight w:val="cyan"/>
                <w:lang w:eastAsia="en-GB"/>
              </w:rPr>
            </w:pPr>
            <w:r w:rsidRPr="00F9126F">
              <w:rPr>
                <w:rFonts w:eastAsia="Times New Roman" w:cstheme="minorHAnsi"/>
                <w:b/>
                <w:color w:val="C00000"/>
                <w:highlight w:val="cyan"/>
                <w:lang w:eastAsia="en-GB"/>
              </w:rPr>
              <w:t xml:space="preserve">You must either have a DUNS number, or have requested a DUNS number in order to bid. </w:t>
            </w:r>
          </w:p>
          <w:p w14:paraId="4259FD04" w14:textId="77777777" w:rsidR="00D21A1D" w:rsidRPr="00F9126F" w:rsidRDefault="00D21A1D" w:rsidP="00E6196B">
            <w:pPr>
              <w:spacing w:after="0"/>
              <w:rPr>
                <w:rFonts w:eastAsia="Times New Roman" w:cstheme="minorHAnsi"/>
                <w:b/>
                <w:color w:val="C00000"/>
                <w:highlight w:val="cyan"/>
                <w:lang w:eastAsia="en-GB"/>
              </w:rPr>
            </w:pPr>
          </w:p>
          <w:p w14:paraId="114C60DE" w14:textId="77777777" w:rsidR="00E6196B" w:rsidRPr="00F9126F" w:rsidRDefault="00E6196B" w:rsidP="00E6196B">
            <w:pPr>
              <w:spacing w:after="0"/>
              <w:rPr>
                <w:rFonts w:eastAsia="Times New Roman" w:cstheme="minorHAnsi"/>
                <w:b/>
                <w:color w:val="C00000"/>
                <w:highlight w:val="cyan"/>
                <w:lang w:eastAsia="en-GB"/>
              </w:rPr>
            </w:pPr>
            <w:r w:rsidRPr="00F9126F">
              <w:rPr>
                <w:rFonts w:eastAsia="Times New Roman" w:cstheme="minorHAnsi"/>
                <w:b/>
                <w:color w:val="C00000"/>
                <w:highlight w:val="cyan"/>
                <w:lang w:eastAsia="en-GB"/>
              </w:rPr>
              <w:t xml:space="preserve">The </w:t>
            </w:r>
            <w:r w:rsidR="00D21A1D" w:rsidRPr="00F9126F">
              <w:rPr>
                <w:rFonts w:eastAsia="Times New Roman" w:cstheme="minorHAnsi"/>
                <w:b/>
                <w:color w:val="C00000"/>
                <w:highlight w:val="cyan"/>
                <w:lang w:eastAsia="en-GB"/>
              </w:rPr>
              <w:t>Council</w:t>
            </w:r>
            <w:r w:rsidRPr="00F9126F">
              <w:rPr>
                <w:rFonts w:eastAsia="Times New Roman" w:cstheme="minorHAnsi"/>
                <w:b/>
                <w:color w:val="C00000"/>
                <w:highlight w:val="cyan"/>
                <w:lang w:eastAsia="en-GB"/>
              </w:rPr>
              <w:t xml:space="preserve"> will use this supplementary information alongside the rest of the financial information provided to determine your organisation's financial position.</w:t>
            </w:r>
          </w:p>
          <w:p w14:paraId="3A2CD308" w14:textId="77777777" w:rsidR="00214A11" w:rsidRPr="00D237D0" w:rsidRDefault="00E6196B" w:rsidP="00E6196B">
            <w:pPr>
              <w:spacing w:after="0"/>
              <w:rPr>
                <w:b/>
                <w:sz w:val="24"/>
                <w:szCs w:val="24"/>
              </w:rPr>
            </w:pPr>
            <w:r w:rsidRPr="00F9126F">
              <w:rPr>
                <w:rFonts w:eastAsia="Times New Roman" w:cstheme="minorHAnsi"/>
                <w:b/>
                <w:color w:val="C00000"/>
                <w:highlight w:val="cyan"/>
                <w:lang w:eastAsia="en-GB"/>
              </w:rPr>
              <w:t>If you are bidding as, or on behalf of a consortium you must provide the registration details for all consortium members.</w:t>
            </w:r>
          </w:p>
        </w:tc>
      </w:tr>
      <w:tr w:rsidR="00E6196B" w14:paraId="419C59F3" w14:textId="77777777" w:rsidTr="00D743D2">
        <w:tc>
          <w:tcPr>
            <w:tcW w:w="4836" w:type="dxa"/>
            <w:shd w:val="clear" w:color="auto" w:fill="FFFFFF" w:themeFill="background1"/>
          </w:tcPr>
          <w:p w14:paraId="33C5BD6F" w14:textId="77777777" w:rsidR="00E6196B" w:rsidRPr="00F9126F" w:rsidRDefault="0042711C" w:rsidP="00270DDF">
            <w:pPr>
              <w:spacing w:after="0"/>
              <w:rPr>
                <w:b/>
                <w:szCs w:val="24"/>
                <w:highlight w:val="cyan"/>
              </w:rPr>
            </w:pPr>
            <w:r w:rsidRPr="00F9126F">
              <w:rPr>
                <w:b/>
                <w:szCs w:val="24"/>
                <w:highlight w:val="cyan"/>
              </w:rPr>
              <w:t xml:space="preserve">5. </w:t>
            </w:r>
            <w:r w:rsidR="00E6196B" w:rsidRPr="00F9126F">
              <w:rPr>
                <w:b/>
                <w:szCs w:val="24"/>
                <w:highlight w:val="cyan"/>
              </w:rPr>
              <w:t>Is your organisation (please specify all that apply):</w:t>
            </w:r>
            <w:r w:rsidR="00E6196B" w:rsidRPr="00F9126F">
              <w:rPr>
                <w:b/>
                <w:szCs w:val="24"/>
                <w:highlight w:val="cyan"/>
              </w:rPr>
              <w:br/>
              <w:t>i) a Voluntary, Community and Social Enterprise</w:t>
            </w:r>
          </w:p>
          <w:p w14:paraId="44012670" w14:textId="77777777" w:rsidR="00E6196B" w:rsidRPr="00F9126F" w:rsidRDefault="00E6196B" w:rsidP="00270DDF">
            <w:pPr>
              <w:spacing w:after="0"/>
              <w:rPr>
                <w:b/>
                <w:szCs w:val="24"/>
                <w:highlight w:val="cyan"/>
              </w:rPr>
            </w:pPr>
            <w:r w:rsidRPr="00F9126F">
              <w:rPr>
                <w:b/>
                <w:szCs w:val="24"/>
                <w:highlight w:val="cyan"/>
              </w:rPr>
              <w:t>ii) a Small or Medium Enterprise (SME)</w:t>
            </w:r>
          </w:p>
          <w:p w14:paraId="7B2C6BBA" w14:textId="77777777" w:rsidR="00E6196B" w:rsidRPr="00F9126F" w:rsidRDefault="00E6196B" w:rsidP="00270DDF">
            <w:pPr>
              <w:spacing w:after="0"/>
              <w:rPr>
                <w:b/>
                <w:szCs w:val="24"/>
                <w:highlight w:val="cyan"/>
              </w:rPr>
            </w:pPr>
            <w:r w:rsidRPr="00F9126F">
              <w:rPr>
                <w:b/>
                <w:szCs w:val="24"/>
                <w:highlight w:val="cyan"/>
              </w:rPr>
              <w:t>iii) a Sheltered Workshop</w:t>
            </w:r>
          </w:p>
          <w:p w14:paraId="722DC4FD" w14:textId="77777777" w:rsidR="00E6196B" w:rsidRPr="00F9126F" w:rsidRDefault="00E6196B" w:rsidP="00270DDF">
            <w:pPr>
              <w:spacing w:after="0"/>
              <w:rPr>
                <w:b/>
                <w:szCs w:val="24"/>
                <w:highlight w:val="cyan"/>
              </w:rPr>
            </w:pPr>
            <w:r w:rsidRPr="00F9126F">
              <w:rPr>
                <w:b/>
                <w:szCs w:val="24"/>
                <w:highlight w:val="cyan"/>
              </w:rPr>
              <w:t>iv) a Public Service Mutual</w:t>
            </w:r>
          </w:p>
        </w:tc>
        <w:tc>
          <w:tcPr>
            <w:tcW w:w="4900" w:type="dxa"/>
            <w:shd w:val="clear" w:color="auto" w:fill="FFFFFF" w:themeFill="background1"/>
          </w:tcPr>
          <w:p w14:paraId="60EB1904" w14:textId="77777777" w:rsidR="00E6196B" w:rsidRPr="00F9126F" w:rsidRDefault="00E6196B" w:rsidP="00E6196B">
            <w:pPr>
              <w:spacing w:after="0"/>
              <w:rPr>
                <w:rFonts w:eastAsia="Times New Roman" w:cstheme="minorHAnsi"/>
                <w:b/>
                <w:color w:val="C00000"/>
                <w:highlight w:val="cyan"/>
                <w:lang w:eastAsia="en-GB"/>
              </w:rPr>
            </w:pPr>
            <w:r w:rsidRPr="00F9126F">
              <w:rPr>
                <w:rFonts w:eastAsia="Times New Roman" w:cstheme="minorHAnsi"/>
                <w:b/>
                <w:color w:val="C00000"/>
                <w:highlight w:val="cyan"/>
                <w:lang w:eastAsia="en-GB"/>
              </w:rPr>
              <w:t>See EU definition of SME: http://ec.europa.eu/enterprise/policies/sme/facts-figures-analysis/sme-definition/</w:t>
            </w:r>
          </w:p>
          <w:p w14:paraId="362B9914" w14:textId="77777777" w:rsidR="00E6196B" w:rsidRPr="00F9126F" w:rsidRDefault="00E6196B" w:rsidP="00E6196B">
            <w:pPr>
              <w:spacing w:after="0"/>
              <w:rPr>
                <w:b/>
                <w:sz w:val="24"/>
                <w:szCs w:val="24"/>
                <w:highlight w:val="cyan"/>
              </w:rPr>
            </w:pPr>
            <w:r w:rsidRPr="00F9126F">
              <w:rPr>
                <w:rFonts w:eastAsia="Times New Roman" w:cstheme="minorHAnsi"/>
                <w:b/>
                <w:color w:val="C00000"/>
                <w:highlight w:val="cyan"/>
                <w:lang w:eastAsia="en-GB"/>
              </w:rPr>
              <w:t>Sheltered workshops can also be known as Supported Businesses.</w:t>
            </w:r>
          </w:p>
        </w:tc>
      </w:tr>
      <w:tr w:rsidR="00E6196B" w14:paraId="61513395" w14:textId="77777777" w:rsidTr="00D743D2">
        <w:tc>
          <w:tcPr>
            <w:tcW w:w="4836" w:type="dxa"/>
            <w:shd w:val="clear" w:color="auto" w:fill="FFFFFF" w:themeFill="background1"/>
          </w:tcPr>
          <w:p w14:paraId="26339645" w14:textId="77777777" w:rsidR="00E6196B" w:rsidRPr="00A010BC" w:rsidRDefault="0042711C" w:rsidP="0042711C">
            <w:pPr>
              <w:spacing w:after="0"/>
              <w:rPr>
                <w:b/>
                <w:szCs w:val="24"/>
              </w:rPr>
            </w:pPr>
            <w:r w:rsidRPr="00A010BC">
              <w:rPr>
                <w:b/>
                <w:szCs w:val="24"/>
              </w:rPr>
              <w:t>6. Provide the name and contact details of the person you would like the Buyer to liaise with regarding any queries about the financial position of the bidding organisation.</w:t>
            </w:r>
          </w:p>
        </w:tc>
        <w:tc>
          <w:tcPr>
            <w:tcW w:w="4900" w:type="dxa"/>
            <w:shd w:val="clear" w:color="auto" w:fill="FFFFFF" w:themeFill="background1"/>
          </w:tcPr>
          <w:p w14:paraId="2418AA7D" w14:textId="77777777" w:rsidR="00E6196B" w:rsidRPr="00B105D0" w:rsidRDefault="0042711C" w:rsidP="00270DDF">
            <w:pPr>
              <w:spacing w:after="0"/>
              <w:rPr>
                <w:b/>
                <w:sz w:val="24"/>
                <w:szCs w:val="24"/>
                <w:highlight w:val="cyan"/>
              </w:rPr>
            </w:pPr>
            <w:r w:rsidRPr="00B105D0">
              <w:rPr>
                <w:rFonts w:eastAsia="Times New Roman" w:cstheme="minorHAnsi"/>
                <w:b/>
                <w:color w:val="C00000"/>
                <w:highlight w:val="cyan"/>
                <w:lang w:eastAsia="en-GB"/>
              </w:rPr>
              <w:t>This question is for information only. If you are bidding as, or on behalf of, a consortium, you must provide all relevant contact details, or ensure that you know who to contact in the event of financial queries about other consortium members.</w:t>
            </w:r>
          </w:p>
        </w:tc>
      </w:tr>
      <w:tr w:rsidR="0042711C" w14:paraId="000F59AB" w14:textId="77777777" w:rsidTr="00D743D2">
        <w:tc>
          <w:tcPr>
            <w:tcW w:w="4836" w:type="dxa"/>
            <w:shd w:val="clear" w:color="auto" w:fill="FFFFFF" w:themeFill="background1"/>
          </w:tcPr>
          <w:p w14:paraId="0334C17C" w14:textId="77777777" w:rsidR="0042711C" w:rsidRDefault="008B6F2F" w:rsidP="008B6F2F">
            <w:pPr>
              <w:spacing w:after="0"/>
              <w:rPr>
                <w:b/>
                <w:szCs w:val="24"/>
              </w:rPr>
            </w:pPr>
            <w:r w:rsidRPr="008B6F2F">
              <w:rPr>
                <w:b/>
                <w:szCs w:val="24"/>
              </w:rPr>
              <w:t>7.</w:t>
            </w:r>
            <w:r>
              <w:rPr>
                <w:b/>
                <w:szCs w:val="24"/>
              </w:rPr>
              <w:t xml:space="preserve"> </w:t>
            </w:r>
            <w:r w:rsidRPr="008B6F2F">
              <w:rPr>
                <w:b/>
                <w:szCs w:val="24"/>
              </w:rPr>
              <w:t xml:space="preserve">Provide accounts for the most recently completed two financial years.  If possible, submit </w:t>
            </w:r>
            <w:r w:rsidRPr="008B6F2F">
              <w:rPr>
                <w:b/>
                <w:szCs w:val="24"/>
              </w:rPr>
              <w:lastRenderedPageBreak/>
              <w:t>audited accounts. Provide this information for all members of a consortium where you are bidding as a consortium.</w:t>
            </w:r>
            <w:r w:rsidR="00EE5A60">
              <w:rPr>
                <w:b/>
                <w:szCs w:val="24"/>
              </w:rPr>
              <w:br/>
            </w:r>
            <w:r w:rsidR="00EE5A60">
              <w:rPr>
                <w:b/>
                <w:szCs w:val="24"/>
              </w:rPr>
              <w:br/>
            </w:r>
            <w:r w:rsidR="00EE5A60" w:rsidRPr="00EE5A60">
              <w:rPr>
                <w:b/>
                <w:szCs w:val="24"/>
              </w:rPr>
              <w:t>If you are unable to submit audited accounts, please explain why audited accounts are not available.</w:t>
            </w:r>
          </w:p>
          <w:p w14:paraId="19EF6A2C" w14:textId="77777777" w:rsidR="00EE5A60" w:rsidRDefault="00EE5A60" w:rsidP="008B6F2F">
            <w:pPr>
              <w:spacing w:after="0"/>
              <w:rPr>
                <w:b/>
                <w:sz w:val="24"/>
                <w:szCs w:val="24"/>
              </w:rPr>
            </w:pPr>
          </w:p>
          <w:p w14:paraId="10C8CF57" w14:textId="77777777" w:rsidR="00EE5A60" w:rsidRPr="008B6F2F" w:rsidRDefault="00EE5A60" w:rsidP="008B6F2F">
            <w:pPr>
              <w:spacing w:after="0"/>
              <w:rPr>
                <w:b/>
                <w:sz w:val="24"/>
                <w:szCs w:val="24"/>
              </w:rPr>
            </w:pPr>
            <w:r w:rsidRPr="00EE5A60">
              <w:rPr>
                <w:b/>
                <w:szCs w:val="24"/>
              </w:rPr>
              <w:t>If available, provide any quarter or half-year accounts, results or management reports for the period since the end of the most recently completed financial year. Provide this information for all members of a consortium where you are bidding as a consortium.</w:t>
            </w:r>
          </w:p>
        </w:tc>
        <w:tc>
          <w:tcPr>
            <w:tcW w:w="4900" w:type="dxa"/>
            <w:shd w:val="clear" w:color="auto" w:fill="FFFFFF" w:themeFill="background1"/>
          </w:tcPr>
          <w:p w14:paraId="02C6ED50" w14:textId="3BF4C8A9" w:rsidR="00CA18A3" w:rsidRPr="009B6BBC" w:rsidRDefault="00CA18A3" w:rsidP="00CA18A3">
            <w:pPr>
              <w:spacing w:after="0"/>
              <w:rPr>
                <w:rFonts w:eastAsia="Times New Roman" w:cstheme="minorHAnsi"/>
                <w:b/>
                <w:color w:val="C00000"/>
                <w:highlight w:val="cyan"/>
                <w:lang w:eastAsia="en-GB"/>
              </w:rPr>
            </w:pPr>
            <w:r w:rsidRPr="009B6BBC">
              <w:rPr>
                <w:rFonts w:eastAsia="Times New Roman" w:cstheme="minorHAnsi"/>
                <w:b/>
                <w:color w:val="C00000"/>
                <w:highlight w:val="cyan"/>
                <w:lang w:eastAsia="en-GB"/>
              </w:rPr>
              <w:lastRenderedPageBreak/>
              <w:t xml:space="preserve">This information may be used by the </w:t>
            </w:r>
            <w:r w:rsidR="00D21A1D" w:rsidRPr="009B6BBC">
              <w:rPr>
                <w:rFonts w:eastAsia="Times New Roman" w:cstheme="minorHAnsi"/>
                <w:b/>
                <w:color w:val="C00000"/>
                <w:highlight w:val="cyan"/>
                <w:lang w:eastAsia="en-GB"/>
              </w:rPr>
              <w:t>Council</w:t>
            </w:r>
            <w:r w:rsidRPr="009B6BBC">
              <w:rPr>
                <w:rFonts w:eastAsia="Times New Roman" w:cstheme="minorHAnsi"/>
                <w:b/>
                <w:color w:val="C00000"/>
                <w:highlight w:val="cyan"/>
                <w:lang w:eastAsia="en-GB"/>
              </w:rPr>
              <w:t xml:space="preserve"> or a third party in order to analyse your financial </w:t>
            </w:r>
            <w:r w:rsidRPr="009B6BBC">
              <w:rPr>
                <w:rFonts w:eastAsia="Times New Roman" w:cstheme="minorHAnsi"/>
                <w:b/>
                <w:color w:val="C00000"/>
                <w:highlight w:val="cyan"/>
                <w:lang w:eastAsia="en-GB"/>
              </w:rPr>
              <w:lastRenderedPageBreak/>
              <w:t>strength.</w:t>
            </w:r>
            <w:r w:rsidR="009B6BBC" w:rsidRPr="009B6BBC">
              <w:rPr>
                <w:rFonts w:eastAsia="Times New Roman" w:cstheme="minorHAnsi"/>
                <w:b/>
                <w:color w:val="C00000"/>
                <w:highlight w:val="cyan"/>
                <w:lang w:eastAsia="en-GB"/>
              </w:rPr>
              <w:br/>
            </w:r>
          </w:p>
          <w:p w14:paraId="248ACC16" w14:textId="6F42DE36" w:rsidR="00CA18A3" w:rsidRPr="009B6BBC" w:rsidRDefault="00CA18A3" w:rsidP="00CA18A3">
            <w:pPr>
              <w:spacing w:after="0"/>
              <w:rPr>
                <w:rFonts w:eastAsia="Times New Roman" w:cstheme="minorHAnsi"/>
                <w:b/>
                <w:color w:val="C00000"/>
                <w:highlight w:val="cyan"/>
                <w:lang w:eastAsia="en-GB"/>
              </w:rPr>
            </w:pPr>
            <w:r w:rsidRPr="009B6BBC">
              <w:rPr>
                <w:rFonts w:eastAsia="Times New Roman" w:cstheme="minorHAnsi"/>
                <w:b/>
                <w:color w:val="C00000"/>
                <w:highlight w:val="cyan"/>
                <w:lang w:eastAsia="en-GB"/>
              </w:rPr>
              <w:t xml:space="preserve">The </w:t>
            </w:r>
            <w:r w:rsidR="00D21A1D" w:rsidRPr="009B6BBC">
              <w:rPr>
                <w:rFonts w:eastAsia="Times New Roman" w:cstheme="minorHAnsi"/>
                <w:b/>
                <w:color w:val="C00000"/>
                <w:highlight w:val="cyan"/>
                <w:lang w:eastAsia="en-GB"/>
              </w:rPr>
              <w:t>Council</w:t>
            </w:r>
            <w:r w:rsidRPr="009B6BBC">
              <w:rPr>
                <w:rFonts w:eastAsia="Times New Roman" w:cstheme="minorHAnsi"/>
                <w:b/>
                <w:color w:val="C00000"/>
                <w:highlight w:val="cyan"/>
                <w:lang w:eastAsia="en-GB"/>
              </w:rPr>
              <w:t xml:space="preserve"> will calculate your organisation's Acid-Test Ratio, based on the accounts you submit. The buyer may only award a </w:t>
            </w:r>
            <w:r w:rsidR="00D21A1D" w:rsidRPr="009B6BBC">
              <w:rPr>
                <w:rFonts w:eastAsia="Times New Roman" w:cstheme="minorHAnsi"/>
                <w:b/>
                <w:color w:val="C00000"/>
                <w:highlight w:val="cyan"/>
                <w:lang w:eastAsia="en-GB"/>
              </w:rPr>
              <w:t>Contract</w:t>
            </w:r>
            <w:r w:rsidRPr="009B6BBC">
              <w:rPr>
                <w:rFonts w:eastAsia="Times New Roman" w:cstheme="minorHAnsi"/>
                <w:b/>
                <w:color w:val="C00000"/>
                <w:highlight w:val="cyan"/>
                <w:lang w:eastAsia="en-GB"/>
              </w:rPr>
              <w:t>, if you have an acceptable Acid-Test Ratio.</w:t>
            </w:r>
            <w:r w:rsidR="009B6BBC" w:rsidRPr="009B6BBC">
              <w:rPr>
                <w:rFonts w:eastAsia="Times New Roman" w:cstheme="minorHAnsi"/>
                <w:b/>
                <w:color w:val="C00000"/>
                <w:highlight w:val="cyan"/>
                <w:lang w:eastAsia="en-GB"/>
              </w:rPr>
              <w:br/>
            </w:r>
          </w:p>
          <w:p w14:paraId="7BC44068" w14:textId="7353C349" w:rsidR="00CA18A3" w:rsidRPr="009B6BBC" w:rsidRDefault="00CA18A3" w:rsidP="00CA18A3">
            <w:pPr>
              <w:spacing w:after="0"/>
              <w:rPr>
                <w:rFonts w:eastAsia="Times New Roman" w:cstheme="minorHAnsi"/>
                <w:b/>
                <w:color w:val="C00000"/>
                <w:highlight w:val="cyan"/>
                <w:lang w:eastAsia="en-GB"/>
              </w:rPr>
            </w:pPr>
            <w:r w:rsidRPr="009B6BBC">
              <w:rPr>
                <w:rFonts w:eastAsia="Times New Roman" w:cstheme="minorHAnsi"/>
                <w:b/>
                <w:color w:val="C00000"/>
                <w:highlight w:val="cyan"/>
                <w:lang w:eastAsia="en-GB"/>
              </w:rPr>
              <w:t xml:space="preserve">The </w:t>
            </w:r>
            <w:r w:rsidR="00D21A1D" w:rsidRPr="009B6BBC">
              <w:rPr>
                <w:rFonts w:eastAsia="Times New Roman" w:cstheme="minorHAnsi"/>
                <w:b/>
                <w:color w:val="C00000"/>
                <w:highlight w:val="cyan"/>
                <w:lang w:eastAsia="en-GB"/>
              </w:rPr>
              <w:t>Council</w:t>
            </w:r>
            <w:r w:rsidRPr="009B6BBC">
              <w:rPr>
                <w:rFonts w:eastAsia="Times New Roman" w:cstheme="minorHAnsi"/>
                <w:b/>
                <w:color w:val="C00000"/>
                <w:highlight w:val="cyan"/>
                <w:lang w:eastAsia="en-GB"/>
              </w:rPr>
              <w:t xml:space="preserve"> will not award a </w:t>
            </w:r>
            <w:r w:rsidR="00D21A1D" w:rsidRPr="009B6BBC">
              <w:rPr>
                <w:rFonts w:eastAsia="Times New Roman" w:cstheme="minorHAnsi"/>
                <w:b/>
                <w:color w:val="C00000"/>
                <w:highlight w:val="cyan"/>
                <w:lang w:eastAsia="en-GB"/>
              </w:rPr>
              <w:t xml:space="preserve">Contract </w:t>
            </w:r>
            <w:r w:rsidRPr="009B6BBC">
              <w:rPr>
                <w:rFonts w:eastAsia="Times New Roman" w:cstheme="minorHAnsi"/>
                <w:b/>
                <w:color w:val="C00000"/>
                <w:highlight w:val="cyan"/>
                <w:lang w:eastAsia="en-GB"/>
              </w:rPr>
              <w:t>if the Acid-Test Ratio has been a value below 0.5 in either of the last two financial years unless the supplier has provided appropriate reasons why these ratios should not be seen as representing a significant risk to the financial stability of the supplier.</w:t>
            </w:r>
            <w:r w:rsidR="009B6BBC" w:rsidRPr="009B6BBC">
              <w:rPr>
                <w:rFonts w:eastAsia="Times New Roman" w:cstheme="minorHAnsi"/>
                <w:b/>
                <w:color w:val="C00000"/>
                <w:highlight w:val="cyan"/>
                <w:lang w:eastAsia="en-GB"/>
              </w:rPr>
              <w:br/>
            </w:r>
          </w:p>
          <w:p w14:paraId="32E7D383" w14:textId="77777777" w:rsidR="00CA18A3" w:rsidRPr="009B6BBC" w:rsidRDefault="00CA18A3" w:rsidP="00CA18A3">
            <w:pPr>
              <w:spacing w:after="0"/>
              <w:rPr>
                <w:rFonts w:eastAsia="Times New Roman" w:cstheme="minorHAnsi"/>
                <w:b/>
                <w:color w:val="C00000"/>
                <w:highlight w:val="cyan"/>
                <w:lang w:eastAsia="en-GB"/>
              </w:rPr>
            </w:pPr>
            <w:r w:rsidRPr="009B6BBC">
              <w:rPr>
                <w:rFonts w:eastAsia="Times New Roman" w:cstheme="minorHAnsi"/>
                <w:b/>
                <w:color w:val="C00000"/>
                <w:highlight w:val="cyan"/>
                <w:lang w:eastAsia="en-GB"/>
              </w:rPr>
              <w:t>We reserve the right to review parent company accounts or any other information submitted in analysing financial strength.</w:t>
            </w:r>
          </w:p>
          <w:p w14:paraId="02AA1AA4" w14:textId="77777777" w:rsidR="00CA18A3" w:rsidRPr="009B6BBC" w:rsidRDefault="00CA18A3" w:rsidP="00CA18A3">
            <w:pPr>
              <w:spacing w:after="0"/>
              <w:rPr>
                <w:rFonts w:eastAsia="Times New Roman" w:cstheme="minorHAnsi"/>
                <w:b/>
                <w:color w:val="C00000"/>
                <w:highlight w:val="cyan"/>
                <w:lang w:eastAsia="en-GB"/>
              </w:rPr>
            </w:pPr>
            <w:r w:rsidRPr="009B6BBC">
              <w:rPr>
                <w:rFonts w:eastAsia="Times New Roman" w:cstheme="minorHAnsi"/>
                <w:b/>
                <w:color w:val="C00000"/>
                <w:highlight w:val="cyan"/>
                <w:lang w:eastAsia="en-GB"/>
              </w:rPr>
              <w:t>If your organisation is a charity or third sector organisation where funds are divided into Restricted and Unrestricted categories you may need to omit Restricted assets from your calculation.</w:t>
            </w:r>
          </w:p>
          <w:p w14:paraId="52CCB515" w14:textId="77777777" w:rsidR="00CA18A3" w:rsidRPr="009B6BBC" w:rsidRDefault="00CA18A3" w:rsidP="00CA18A3">
            <w:pPr>
              <w:spacing w:after="0"/>
              <w:rPr>
                <w:rFonts w:eastAsia="Times New Roman" w:cstheme="minorHAnsi"/>
                <w:b/>
                <w:color w:val="C00000"/>
                <w:highlight w:val="cyan"/>
                <w:lang w:eastAsia="en-GB"/>
              </w:rPr>
            </w:pPr>
            <w:r w:rsidRPr="009B6BBC">
              <w:rPr>
                <w:rFonts w:eastAsia="Times New Roman" w:cstheme="minorHAnsi"/>
                <w:b/>
                <w:color w:val="C00000"/>
                <w:highlight w:val="cyan"/>
                <w:lang w:eastAsia="en-GB"/>
              </w:rPr>
              <w:t>If possible, please submit audited accounts or those verified by an appropriately qualified, independent third party.</w:t>
            </w:r>
          </w:p>
          <w:p w14:paraId="124BC69E" w14:textId="77777777" w:rsidR="0042711C" w:rsidRPr="00D237D0" w:rsidRDefault="00CA18A3" w:rsidP="00CA18A3">
            <w:pPr>
              <w:spacing w:after="0"/>
              <w:rPr>
                <w:b/>
                <w:sz w:val="24"/>
                <w:szCs w:val="24"/>
              </w:rPr>
            </w:pPr>
            <w:r w:rsidRPr="009B6BBC">
              <w:rPr>
                <w:rFonts w:eastAsia="Times New Roman" w:cstheme="minorHAnsi"/>
                <w:b/>
                <w:color w:val="C00000"/>
                <w:highlight w:val="cyan"/>
                <w:lang w:eastAsia="en-GB"/>
              </w:rPr>
              <w:t>Accounts should be provided in English or Welsh. Please ZIP documents together where necessary.</w:t>
            </w:r>
          </w:p>
        </w:tc>
      </w:tr>
      <w:tr w:rsidR="0042711C" w14:paraId="29A5F0D0" w14:textId="77777777" w:rsidTr="00D743D2">
        <w:tc>
          <w:tcPr>
            <w:tcW w:w="4836" w:type="dxa"/>
            <w:shd w:val="clear" w:color="auto" w:fill="FFFFFF" w:themeFill="background1"/>
          </w:tcPr>
          <w:p w14:paraId="67EFA66C" w14:textId="2EAB70ED" w:rsidR="0042711C" w:rsidRPr="009B6BBC" w:rsidRDefault="009B6BBC" w:rsidP="009B6BBC">
            <w:pPr>
              <w:spacing w:after="0"/>
              <w:rPr>
                <w:b/>
                <w:szCs w:val="24"/>
              </w:rPr>
            </w:pPr>
            <w:r w:rsidRPr="009B6BBC">
              <w:rPr>
                <w:b/>
                <w:szCs w:val="24"/>
              </w:rPr>
              <w:lastRenderedPageBreak/>
              <w:t>8.</w:t>
            </w:r>
            <w:r>
              <w:rPr>
                <w:b/>
                <w:szCs w:val="24"/>
              </w:rPr>
              <w:t xml:space="preserve"> </w:t>
            </w:r>
            <w:r w:rsidR="00EE5A60" w:rsidRPr="009B6BBC">
              <w:rPr>
                <w:b/>
                <w:szCs w:val="24"/>
              </w:rPr>
              <w:t>If your organisation is a wholly-owned subsidiary or a larger trading or holding company provide the registration number of the parent company. Provide this information for all members of a consortium where you are bidding as a consortium.</w:t>
            </w:r>
          </w:p>
        </w:tc>
        <w:tc>
          <w:tcPr>
            <w:tcW w:w="4900" w:type="dxa"/>
            <w:shd w:val="clear" w:color="auto" w:fill="FFFFFF" w:themeFill="background1"/>
          </w:tcPr>
          <w:p w14:paraId="6FD06B01" w14:textId="77777777" w:rsidR="0042711C" w:rsidRPr="00D237D0" w:rsidRDefault="0042711C" w:rsidP="00270DDF">
            <w:pPr>
              <w:spacing w:after="0"/>
              <w:rPr>
                <w:b/>
                <w:sz w:val="24"/>
                <w:szCs w:val="24"/>
              </w:rPr>
            </w:pPr>
          </w:p>
        </w:tc>
      </w:tr>
      <w:tr w:rsidR="00A010BC" w14:paraId="284EE1E6" w14:textId="77777777" w:rsidTr="00D743D2">
        <w:tc>
          <w:tcPr>
            <w:tcW w:w="4836" w:type="dxa"/>
            <w:shd w:val="clear" w:color="auto" w:fill="FFFFFF" w:themeFill="background1"/>
          </w:tcPr>
          <w:p w14:paraId="5E142152" w14:textId="5CC94334" w:rsidR="00A010BC" w:rsidRPr="00B105D0" w:rsidRDefault="00592727" w:rsidP="00270DDF">
            <w:pPr>
              <w:spacing w:after="0"/>
              <w:rPr>
                <w:b/>
                <w:szCs w:val="24"/>
                <w:highlight w:val="cyan"/>
              </w:rPr>
            </w:pPr>
            <w:r>
              <w:rPr>
                <w:b/>
                <w:szCs w:val="24"/>
                <w:highlight w:val="cyan"/>
              </w:rPr>
              <w:t xml:space="preserve">9. </w:t>
            </w:r>
            <w:r w:rsidR="001A64DB" w:rsidRPr="00B105D0">
              <w:rPr>
                <w:b/>
                <w:szCs w:val="24"/>
                <w:highlight w:val="cyan"/>
              </w:rPr>
              <w:t>If your organisation is a wholly-owned subsidiary or a larger trading or holding company provide accounts for the parent company for the two most recently-completed financial years. If possible, submit audited accounts. Provide this information for all members of a consortium where you are bidding as a consortium.</w:t>
            </w:r>
          </w:p>
          <w:p w14:paraId="454F24C0" w14:textId="77777777" w:rsidR="001A64DB" w:rsidRPr="00B105D0" w:rsidRDefault="001A64DB" w:rsidP="00270DDF">
            <w:pPr>
              <w:spacing w:after="0"/>
              <w:rPr>
                <w:b/>
                <w:szCs w:val="24"/>
                <w:highlight w:val="cyan"/>
              </w:rPr>
            </w:pPr>
          </w:p>
          <w:p w14:paraId="0841AB0D" w14:textId="77777777" w:rsidR="001A64DB" w:rsidRPr="001A64DB" w:rsidRDefault="001A64DB" w:rsidP="00270DDF">
            <w:pPr>
              <w:spacing w:after="0"/>
              <w:rPr>
                <w:b/>
                <w:szCs w:val="24"/>
              </w:rPr>
            </w:pPr>
            <w:r w:rsidRPr="00B105D0">
              <w:rPr>
                <w:b/>
                <w:szCs w:val="24"/>
                <w:highlight w:val="cyan"/>
              </w:rPr>
              <w:t>If you are unable to submit audited accounts for your parent company, please explain why audited accounts are not available.</w:t>
            </w:r>
          </w:p>
        </w:tc>
        <w:tc>
          <w:tcPr>
            <w:tcW w:w="4900" w:type="dxa"/>
            <w:shd w:val="clear" w:color="auto" w:fill="FFFFFF" w:themeFill="background1"/>
          </w:tcPr>
          <w:p w14:paraId="5A4BC845" w14:textId="77777777" w:rsidR="00A010BC" w:rsidRPr="00D237D0" w:rsidRDefault="00A010BC" w:rsidP="00270DDF">
            <w:pPr>
              <w:spacing w:after="0"/>
              <w:rPr>
                <w:b/>
                <w:sz w:val="24"/>
                <w:szCs w:val="24"/>
              </w:rPr>
            </w:pPr>
          </w:p>
        </w:tc>
      </w:tr>
      <w:tr w:rsidR="00BD4C33" w14:paraId="6C2A5089" w14:textId="77777777" w:rsidTr="00D743D2">
        <w:tc>
          <w:tcPr>
            <w:tcW w:w="4836" w:type="dxa"/>
            <w:shd w:val="clear" w:color="auto" w:fill="FFFFFF" w:themeFill="background1"/>
          </w:tcPr>
          <w:p w14:paraId="753CFE6E" w14:textId="690DF8E9" w:rsidR="00BD4C33" w:rsidRPr="00B105D0" w:rsidRDefault="00592727" w:rsidP="00BD4C33">
            <w:pPr>
              <w:spacing w:after="0" w:line="240" w:lineRule="auto"/>
              <w:rPr>
                <w:b/>
                <w:szCs w:val="24"/>
                <w:highlight w:val="cyan"/>
              </w:rPr>
            </w:pPr>
            <w:r>
              <w:rPr>
                <w:b/>
                <w:szCs w:val="24"/>
                <w:highlight w:val="cyan"/>
              </w:rPr>
              <w:t xml:space="preserve">10. </w:t>
            </w:r>
            <w:r w:rsidR="00BD4C33" w:rsidRPr="00B105D0">
              <w:rPr>
                <w:b/>
                <w:szCs w:val="24"/>
                <w:highlight w:val="cyan"/>
              </w:rPr>
              <w:t>Is there any financial information you are able to provide which you feel is relevant to explain your financial position?</w:t>
            </w:r>
          </w:p>
        </w:tc>
        <w:tc>
          <w:tcPr>
            <w:tcW w:w="4900" w:type="dxa"/>
            <w:shd w:val="clear" w:color="auto" w:fill="FFFFFF" w:themeFill="background1"/>
          </w:tcPr>
          <w:p w14:paraId="3FF9C5E9" w14:textId="77777777" w:rsidR="00BD4C33" w:rsidRPr="00D237D0" w:rsidRDefault="00BD4C33" w:rsidP="00270DDF">
            <w:pPr>
              <w:spacing w:after="0"/>
              <w:rPr>
                <w:b/>
                <w:sz w:val="24"/>
                <w:szCs w:val="24"/>
              </w:rPr>
            </w:pPr>
          </w:p>
        </w:tc>
      </w:tr>
      <w:tr w:rsidR="00BD4C33" w14:paraId="715119A3" w14:textId="77777777" w:rsidTr="00D743D2">
        <w:tc>
          <w:tcPr>
            <w:tcW w:w="4836" w:type="dxa"/>
            <w:shd w:val="clear" w:color="auto" w:fill="FFFFFF" w:themeFill="background1"/>
          </w:tcPr>
          <w:p w14:paraId="2E609041" w14:textId="49AC121A" w:rsidR="00BD4C33" w:rsidRPr="00B105D0" w:rsidRDefault="00592727" w:rsidP="00270DDF">
            <w:pPr>
              <w:spacing w:after="0"/>
              <w:rPr>
                <w:b/>
                <w:szCs w:val="24"/>
                <w:highlight w:val="cyan"/>
              </w:rPr>
            </w:pPr>
            <w:r>
              <w:rPr>
                <w:b/>
                <w:szCs w:val="24"/>
                <w:highlight w:val="cyan"/>
              </w:rPr>
              <w:lastRenderedPageBreak/>
              <w:t>11.</w:t>
            </w:r>
            <w:r w:rsidR="00BD4C33" w:rsidRPr="00B105D0">
              <w:rPr>
                <w:b/>
                <w:szCs w:val="24"/>
                <w:highlight w:val="cyan"/>
              </w:rPr>
              <w:t>If your organisation was not profitable in either of the last two financial years, please explain why and provide evidence of how your organisation will be able to continue trading.</w:t>
            </w:r>
          </w:p>
        </w:tc>
        <w:tc>
          <w:tcPr>
            <w:tcW w:w="4900" w:type="dxa"/>
            <w:shd w:val="clear" w:color="auto" w:fill="FFFFFF" w:themeFill="background1"/>
          </w:tcPr>
          <w:p w14:paraId="498AEA73" w14:textId="77777777" w:rsidR="00BD4C33" w:rsidRPr="00D237D0" w:rsidRDefault="00BD4C33" w:rsidP="00270DDF">
            <w:pPr>
              <w:spacing w:after="0"/>
              <w:rPr>
                <w:b/>
                <w:sz w:val="24"/>
                <w:szCs w:val="24"/>
              </w:rPr>
            </w:pPr>
          </w:p>
        </w:tc>
      </w:tr>
      <w:tr w:rsidR="00BD4C33" w14:paraId="52484A96" w14:textId="77777777" w:rsidTr="00D743D2">
        <w:tc>
          <w:tcPr>
            <w:tcW w:w="4836" w:type="dxa"/>
            <w:shd w:val="clear" w:color="auto" w:fill="FFFFFF" w:themeFill="background1"/>
          </w:tcPr>
          <w:p w14:paraId="4F517694" w14:textId="5D9AB545" w:rsidR="00BD4C33" w:rsidRPr="00BA5C98" w:rsidRDefault="00592727" w:rsidP="00BD4C33">
            <w:pPr>
              <w:spacing w:after="0"/>
              <w:rPr>
                <w:b/>
                <w:szCs w:val="24"/>
                <w:highlight w:val="cyan"/>
              </w:rPr>
            </w:pPr>
            <w:r>
              <w:rPr>
                <w:b/>
                <w:szCs w:val="24"/>
                <w:highlight w:val="cyan"/>
              </w:rPr>
              <w:t xml:space="preserve">12. </w:t>
            </w:r>
            <w:r w:rsidR="00BD4C33" w:rsidRPr="00BA5C98">
              <w:rPr>
                <w:b/>
                <w:szCs w:val="24"/>
                <w:highlight w:val="cyan"/>
              </w:rPr>
              <w:t>If you are a new company without a trading history, please provide the following information as a minimum:</w:t>
            </w:r>
          </w:p>
          <w:p w14:paraId="033EE90E" w14:textId="77777777" w:rsidR="00BD4C33" w:rsidRPr="00BA5C98" w:rsidRDefault="00BD4C33" w:rsidP="00BD4C33">
            <w:pPr>
              <w:spacing w:after="0"/>
              <w:rPr>
                <w:b/>
                <w:szCs w:val="24"/>
                <w:highlight w:val="cyan"/>
              </w:rPr>
            </w:pPr>
            <w:r w:rsidRPr="00BA5C98">
              <w:rPr>
                <w:b/>
                <w:szCs w:val="24"/>
                <w:highlight w:val="cyan"/>
              </w:rPr>
              <w:t xml:space="preserve">• A draft business plan to include projected cashflow, profit and loss and balance sheet, for a minimum of 3 years. </w:t>
            </w:r>
          </w:p>
          <w:p w14:paraId="1F7F7709" w14:textId="77777777" w:rsidR="00BD4C33" w:rsidRPr="00BA5C98" w:rsidRDefault="00BD4C33" w:rsidP="00BD4C33">
            <w:pPr>
              <w:spacing w:after="0"/>
              <w:rPr>
                <w:b/>
                <w:szCs w:val="24"/>
                <w:highlight w:val="cyan"/>
              </w:rPr>
            </w:pPr>
            <w:r w:rsidRPr="00BA5C98">
              <w:rPr>
                <w:b/>
                <w:szCs w:val="24"/>
                <w:highlight w:val="cyan"/>
              </w:rPr>
              <w:t xml:space="preserve">• Evidence of Professional / Support mechanisms to be engaged to support the financial operation of the business going forward (e.g. Payroll, Accountancy, HR etc.). </w:t>
            </w:r>
          </w:p>
          <w:p w14:paraId="7806498B" w14:textId="77777777" w:rsidR="00BD4C33" w:rsidRPr="00BD4C33" w:rsidRDefault="00BD4C33" w:rsidP="00BD4C33">
            <w:pPr>
              <w:spacing w:after="0"/>
              <w:rPr>
                <w:b/>
                <w:szCs w:val="24"/>
              </w:rPr>
            </w:pPr>
            <w:r w:rsidRPr="00BA5C98">
              <w:rPr>
                <w:b/>
                <w:szCs w:val="24"/>
                <w:highlight w:val="cyan"/>
              </w:rPr>
              <w:t>Please ZIP documents together where necessary.</w:t>
            </w:r>
          </w:p>
        </w:tc>
        <w:tc>
          <w:tcPr>
            <w:tcW w:w="4900" w:type="dxa"/>
            <w:shd w:val="clear" w:color="auto" w:fill="FFFFFF" w:themeFill="background1"/>
          </w:tcPr>
          <w:p w14:paraId="24404FF6" w14:textId="77777777" w:rsidR="00BD4C33" w:rsidRPr="00D237D0" w:rsidRDefault="00BD4C33" w:rsidP="00270DDF">
            <w:pPr>
              <w:spacing w:after="0"/>
              <w:rPr>
                <w:b/>
                <w:sz w:val="24"/>
                <w:szCs w:val="24"/>
              </w:rPr>
            </w:pPr>
          </w:p>
        </w:tc>
      </w:tr>
    </w:tbl>
    <w:p w14:paraId="0316AD11" w14:textId="77777777" w:rsidR="00592727" w:rsidRDefault="00592727"/>
    <w:tbl>
      <w:tblPr>
        <w:tblStyle w:val="TableGrid"/>
        <w:tblW w:w="0" w:type="auto"/>
        <w:tblLook w:val="04A0" w:firstRow="1" w:lastRow="0" w:firstColumn="1" w:lastColumn="0" w:noHBand="0" w:noVBand="1"/>
      </w:tblPr>
      <w:tblGrid>
        <w:gridCol w:w="4836"/>
        <w:gridCol w:w="4900"/>
      </w:tblGrid>
      <w:tr w:rsidR="0039095E" w14:paraId="1A738112" w14:textId="77777777" w:rsidTr="0039095E">
        <w:tc>
          <w:tcPr>
            <w:tcW w:w="9736" w:type="dxa"/>
            <w:gridSpan w:val="2"/>
            <w:shd w:val="clear" w:color="auto" w:fill="B6DDE8" w:themeFill="accent5" w:themeFillTint="66"/>
          </w:tcPr>
          <w:p w14:paraId="3A623B80" w14:textId="643AF90A" w:rsidR="0039095E" w:rsidRPr="007C26B0" w:rsidRDefault="007C26B0" w:rsidP="00270DDF">
            <w:pPr>
              <w:spacing w:after="0"/>
              <w:rPr>
                <w:rFonts w:eastAsia="Times New Roman" w:cstheme="minorHAnsi"/>
                <w:b/>
                <w:lang w:eastAsia="en-GB"/>
              </w:rPr>
            </w:pPr>
            <w:r>
              <w:rPr>
                <w:rFonts w:eastAsia="Times New Roman" w:cstheme="minorHAnsi"/>
                <w:b/>
                <w:lang w:eastAsia="en-GB"/>
              </w:rPr>
              <w:t>INSURANCE</w:t>
            </w:r>
            <w:r w:rsidR="00C7322A" w:rsidRPr="007C26B0">
              <w:rPr>
                <w:rFonts w:eastAsia="Times New Roman" w:cstheme="minorHAnsi"/>
                <w:b/>
                <w:lang w:eastAsia="en-GB"/>
              </w:rPr>
              <w:t xml:space="preserve"> </w:t>
            </w:r>
            <w:r>
              <w:rPr>
                <w:rFonts w:eastAsia="Times New Roman" w:cstheme="minorHAnsi"/>
                <w:b/>
                <w:lang w:eastAsia="en-GB"/>
              </w:rPr>
              <w:t>QUESTIONS</w:t>
            </w:r>
            <w:r w:rsidR="00C7322A" w:rsidRPr="007C26B0">
              <w:rPr>
                <w:rFonts w:eastAsia="Times New Roman" w:cstheme="minorHAnsi"/>
                <w:b/>
                <w:lang w:eastAsia="en-GB"/>
              </w:rPr>
              <w:t xml:space="preserve"> </w:t>
            </w:r>
            <w:r w:rsidR="00181DC5">
              <w:rPr>
                <w:rFonts w:eastAsia="Times New Roman" w:cstheme="minorHAnsi"/>
                <w:b/>
                <w:lang w:eastAsia="en-GB"/>
              </w:rPr>
              <w:t xml:space="preserve">                                                                                                                          </w:t>
            </w:r>
            <w:r w:rsidR="0056790F">
              <w:rPr>
                <w:rFonts w:eastAsia="Times New Roman" w:cstheme="minorHAnsi"/>
                <w:b/>
                <w:lang w:eastAsia="en-GB"/>
              </w:rPr>
              <w:t xml:space="preserve">  </w:t>
            </w:r>
            <w:r w:rsidR="00181DC5" w:rsidRPr="00BC40AD">
              <w:rPr>
                <w:b/>
              </w:rPr>
              <w:t>PASS/FAIL</w:t>
            </w:r>
          </w:p>
          <w:p w14:paraId="659183A0" w14:textId="77777777" w:rsidR="0039095E" w:rsidRPr="00D237D0" w:rsidRDefault="0039095E" w:rsidP="00270DDF">
            <w:pPr>
              <w:spacing w:after="0"/>
              <w:rPr>
                <w:b/>
                <w:sz w:val="24"/>
                <w:szCs w:val="24"/>
              </w:rPr>
            </w:pPr>
            <w:r w:rsidRPr="0039095E">
              <w:rPr>
                <w:rFonts w:eastAsia="Times New Roman" w:cstheme="minorHAnsi"/>
                <w:b/>
                <w:highlight w:val="yellow"/>
                <w:lang w:eastAsia="en-GB"/>
              </w:rPr>
              <w:t>*****CONTACT JULIE STANDEVEN RISK EXT 6219 TO CHECK WHAT LEVELS OF INSURANCE TO REQUEST FOR THE REQUIREMENT*****</w:t>
            </w:r>
          </w:p>
        </w:tc>
      </w:tr>
      <w:tr w:rsidR="00BC40AD" w14:paraId="3EE237CA" w14:textId="77777777" w:rsidTr="00D743D2">
        <w:tc>
          <w:tcPr>
            <w:tcW w:w="4836" w:type="dxa"/>
            <w:shd w:val="clear" w:color="auto" w:fill="FFFFFF" w:themeFill="background1"/>
          </w:tcPr>
          <w:p w14:paraId="5C2B5140" w14:textId="77777777" w:rsidR="00A04771" w:rsidRPr="00D743D2" w:rsidRDefault="0039095E" w:rsidP="00A04771">
            <w:pPr>
              <w:spacing w:after="0" w:line="240" w:lineRule="auto"/>
              <w:rPr>
                <w:b/>
                <w:szCs w:val="24"/>
                <w:highlight w:val="cyan"/>
              </w:rPr>
            </w:pPr>
            <w:r w:rsidRPr="00D743D2">
              <w:rPr>
                <w:b/>
                <w:szCs w:val="24"/>
                <w:highlight w:val="cyan"/>
              </w:rPr>
              <w:t xml:space="preserve">Please </w:t>
            </w:r>
            <w:r w:rsidR="00A04771" w:rsidRPr="00D743D2">
              <w:rPr>
                <w:b/>
                <w:szCs w:val="24"/>
                <w:highlight w:val="cyan"/>
              </w:rPr>
              <w:t xml:space="preserve">provide evidence of relevant insurance policies and provide copies of the relevant cover notes, schedules or supporting letters from your insurance broker/company. You must have the level of cover required by the Council from an authorised provider with appropriate financial strength and provide us with evidence of this to award the contract to your organisation. </w:t>
            </w:r>
          </w:p>
          <w:p w14:paraId="04D8E98F" w14:textId="77777777" w:rsidR="00A04771" w:rsidRPr="00D743D2" w:rsidRDefault="00A04771" w:rsidP="0039095E">
            <w:pPr>
              <w:spacing w:after="0"/>
              <w:rPr>
                <w:b/>
                <w:szCs w:val="24"/>
                <w:highlight w:val="cyan"/>
              </w:rPr>
            </w:pPr>
          </w:p>
          <w:p w14:paraId="1084B63E" w14:textId="77777777" w:rsidR="00A04771" w:rsidRPr="00D743D2" w:rsidRDefault="00A04771" w:rsidP="0039095E">
            <w:pPr>
              <w:spacing w:after="0"/>
              <w:rPr>
                <w:b/>
                <w:szCs w:val="24"/>
                <w:highlight w:val="cyan"/>
              </w:rPr>
            </w:pPr>
          </w:p>
          <w:p w14:paraId="4E503134" w14:textId="77777777" w:rsidR="00BC40AD" w:rsidRPr="00D743D2" w:rsidRDefault="00BC40AD" w:rsidP="0039095E">
            <w:pPr>
              <w:spacing w:after="0"/>
              <w:rPr>
                <w:b/>
                <w:sz w:val="24"/>
                <w:szCs w:val="24"/>
                <w:highlight w:val="cyan"/>
              </w:rPr>
            </w:pPr>
          </w:p>
        </w:tc>
        <w:tc>
          <w:tcPr>
            <w:tcW w:w="4900" w:type="dxa"/>
            <w:shd w:val="clear" w:color="auto" w:fill="FFFFFF" w:themeFill="background1"/>
          </w:tcPr>
          <w:p w14:paraId="757C7912" w14:textId="77777777" w:rsidR="00BC40AD" w:rsidRPr="00D743D2" w:rsidRDefault="00BC40AD" w:rsidP="00BC40AD">
            <w:pPr>
              <w:spacing w:after="0"/>
              <w:rPr>
                <w:rFonts w:eastAsia="Times New Roman" w:cstheme="minorHAnsi"/>
                <w:b/>
                <w:color w:val="C00000"/>
                <w:highlight w:val="cyan"/>
                <w:lang w:eastAsia="en-GB"/>
              </w:rPr>
            </w:pPr>
            <w:r w:rsidRPr="00D743D2">
              <w:rPr>
                <w:rFonts w:eastAsia="Times New Roman" w:cstheme="minorHAnsi"/>
                <w:b/>
                <w:color w:val="C00000"/>
                <w:highlight w:val="cyan"/>
                <w:lang w:eastAsia="en-GB"/>
              </w:rPr>
              <w:t xml:space="preserve">It is a condition of the </w:t>
            </w:r>
            <w:r w:rsidR="00D21A1D" w:rsidRPr="00D743D2">
              <w:rPr>
                <w:rFonts w:eastAsia="Times New Roman" w:cstheme="minorHAnsi"/>
                <w:b/>
                <w:color w:val="C00000"/>
                <w:highlight w:val="cyan"/>
                <w:lang w:eastAsia="en-GB"/>
              </w:rPr>
              <w:t>Contract</w:t>
            </w:r>
            <w:r w:rsidRPr="00D743D2">
              <w:rPr>
                <w:rFonts w:eastAsia="Times New Roman" w:cstheme="minorHAnsi"/>
                <w:b/>
                <w:color w:val="C00000"/>
                <w:highlight w:val="cyan"/>
                <w:lang w:eastAsia="en-GB"/>
              </w:rPr>
              <w:t xml:space="preserve"> that </w:t>
            </w:r>
            <w:r w:rsidR="00D21A1D" w:rsidRPr="00D743D2">
              <w:rPr>
                <w:rFonts w:eastAsia="Times New Roman" w:cstheme="minorHAnsi"/>
                <w:b/>
                <w:color w:val="C00000"/>
                <w:highlight w:val="cyan"/>
                <w:lang w:eastAsia="en-GB"/>
              </w:rPr>
              <w:t xml:space="preserve">you </w:t>
            </w:r>
            <w:r w:rsidRPr="00D743D2">
              <w:rPr>
                <w:rFonts w:eastAsia="Times New Roman" w:cstheme="minorHAnsi"/>
                <w:b/>
                <w:color w:val="C00000"/>
                <w:highlight w:val="cyan"/>
                <w:lang w:eastAsia="en-GB"/>
              </w:rPr>
              <w:t>must have insurance at the following levels:</w:t>
            </w:r>
          </w:p>
          <w:p w14:paraId="433D97EE" w14:textId="77777777" w:rsidR="00BC40AD" w:rsidRPr="00D743D2" w:rsidRDefault="00BC40AD" w:rsidP="00BC40AD">
            <w:pPr>
              <w:spacing w:after="0"/>
              <w:rPr>
                <w:rFonts w:eastAsia="Times New Roman" w:cstheme="minorHAnsi"/>
                <w:b/>
                <w:color w:val="C00000"/>
                <w:highlight w:val="cyan"/>
                <w:lang w:eastAsia="en-GB"/>
              </w:rPr>
            </w:pPr>
            <w:r w:rsidRPr="00D743D2">
              <w:rPr>
                <w:rFonts w:eastAsia="Times New Roman" w:cstheme="minorHAnsi"/>
                <w:b/>
                <w:color w:val="C00000"/>
                <w:highlight w:val="cyan"/>
                <w:lang w:eastAsia="en-GB"/>
              </w:rPr>
              <w:t>• Public Liability - £</w:t>
            </w:r>
            <w:r w:rsidR="0039095E" w:rsidRPr="00D743D2">
              <w:rPr>
                <w:rFonts w:eastAsia="Times New Roman" w:cstheme="minorHAnsi"/>
                <w:b/>
                <w:color w:val="C00000"/>
                <w:highlight w:val="cyan"/>
                <w:lang w:eastAsia="en-GB"/>
              </w:rPr>
              <w:t>xxm</w:t>
            </w:r>
            <w:r w:rsidRPr="00D743D2">
              <w:rPr>
                <w:rFonts w:eastAsia="Times New Roman" w:cstheme="minorHAnsi"/>
                <w:b/>
                <w:color w:val="C00000"/>
                <w:highlight w:val="cyan"/>
                <w:lang w:eastAsia="en-GB"/>
              </w:rPr>
              <w:t xml:space="preserve"> (each and every claim) </w:t>
            </w:r>
          </w:p>
          <w:p w14:paraId="2CFA70FC" w14:textId="77777777" w:rsidR="00BC40AD" w:rsidRPr="00D743D2" w:rsidRDefault="00BC40AD" w:rsidP="00BC40AD">
            <w:pPr>
              <w:spacing w:after="0"/>
              <w:rPr>
                <w:rFonts w:eastAsia="Times New Roman" w:cstheme="minorHAnsi"/>
                <w:b/>
                <w:color w:val="C00000"/>
                <w:highlight w:val="cyan"/>
                <w:lang w:eastAsia="en-GB"/>
              </w:rPr>
            </w:pPr>
            <w:r w:rsidRPr="00D743D2">
              <w:rPr>
                <w:rFonts w:eastAsia="Times New Roman" w:cstheme="minorHAnsi"/>
                <w:b/>
                <w:color w:val="C00000"/>
                <w:highlight w:val="cyan"/>
                <w:lang w:eastAsia="en-GB"/>
              </w:rPr>
              <w:t>• Employer's Liability - £</w:t>
            </w:r>
            <w:r w:rsidR="0039095E" w:rsidRPr="00D743D2">
              <w:rPr>
                <w:rFonts w:eastAsia="Times New Roman" w:cstheme="minorHAnsi"/>
                <w:b/>
                <w:color w:val="C00000"/>
                <w:highlight w:val="cyan"/>
                <w:lang w:eastAsia="en-GB"/>
              </w:rPr>
              <w:t>xxm</w:t>
            </w:r>
            <w:r w:rsidRPr="00D743D2">
              <w:rPr>
                <w:rFonts w:eastAsia="Times New Roman" w:cstheme="minorHAnsi"/>
                <w:b/>
                <w:color w:val="C00000"/>
                <w:highlight w:val="cyan"/>
                <w:lang w:eastAsia="en-GB"/>
              </w:rPr>
              <w:t xml:space="preserve"> (each and every claim)   </w:t>
            </w:r>
          </w:p>
          <w:p w14:paraId="1ECD4020" w14:textId="77777777" w:rsidR="00BC40AD" w:rsidRPr="00D743D2" w:rsidRDefault="00BC40AD" w:rsidP="00BC40AD">
            <w:pPr>
              <w:spacing w:after="0"/>
              <w:rPr>
                <w:rFonts w:eastAsia="Times New Roman" w:cstheme="minorHAnsi"/>
                <w:b/>
                <w:color w:val="C00000"/>
                <w:highlight w:val="cyan"/>
                <w:lang w:eastAsia="en-GB"/>
              </w:rPr>
            </w:pPr>
            <w:r w:rsidRPr="00D743D2">
              <w:rPr>
                <w:rFonts w:eastAsia="Times New Roman" w:cstheme="minorHAnsi"/>
                <w:b/>
                <w:color w:val="C00000"/>
                <w:highlight w:val="cyan"/>
                <w:lang w:eastAsia="en-GB"/>
              </w:rPr>
              <w:t>• Professional Indemnity - £</w:t>
            </w:r>
            <w:r w:rsidR="0039095E" w:rsidRPr="00D743D2">
              <w:rPr>
                <w:rFonts w:eastAsia="Times New Roman" w:cstheme="minorHAnsi"/>
                <w:b/>
                <w:color w:val="C00000"/>
                <w:highlight w:val="cyan"/>
                <w:lang w:eastAsia="en-GB"/>
              </w:rPr>
              <w:t>x</w:t>
            </w:r>
            <w:r w:rsidRPr="00D743D2">
              <w:rPr>
                <w:rFonts w:eastAsia="Times New Roman" w:cstheme="minorHAnsi"/>
                <w:b/>
                <w:color w:val="C00000"/>
                <w:highlight w:val="cyan"/>
                <w:lang w:eastAsia="en-GB"/>
              </w:rPr>
              <w:t>m (each and every claim</w:t>
            </w:r>
            <w:r w:rsidR="0039095E" w:rsidRPr="00D743D2">
              <w:rPr>
                <w:rFonts w:eastAsia="Times New Roman" w:cstheme="minorHAnsi"/>
                <w:b/>
                <w:color w:val="C00000"/>
                <w:highlight w:val="cyan"/>
                <w:lang w:eastAsia="en-GB"/>
              </w:rPr>
              <w:t>)</w:t>
            </w:r>
          </w:p>
          <w:p w14:paraId="4321D787" w14:textId="77777777" w:rsidR="0039095E" w:rsidRPr="00D743D2" w:rsidRDefault="0039095E" w:rsidP="0039095E">
            <w:pPr>
              <w:spacing w:after="0"/>
              <w:rPr>
                <w:rFonts w:eastAsia="Times New Roman" w:cstheme="minorHAnsi"/>
                <w:b/>
                <w:color w:val="C00000"/>
                <w:highlight w:val="cyan"/>
                <w:lang w:eastAsia="en-GB"/>
              </w:rPr>
            </w:pPr>
            <w:r w:rsidRPr="00D743D2">
              <w:rPr>
                <w:rFonts w:eastAsia="Times New Roman" w:cstheme="minorHAnsi"/>
                <w:b/>
                <w:color w:val="C00000"/>
                <w:highlight w:val="cyan"/>
                <w:lang w:eastAsia="en-GB"/>
              </w:rPr>
              <w:t>• Product Liability Insurance £xm (each and every claim)</w:t>
            </w:r>
          </w:p>
          <w:p w14:paraId="04562FF6" w14:textId="77777777" w:rsidR="00BC40AD" w:rsidRPr="00D743D2" w:rsidRDefault="00BC40AD" w:rsidP="00BC40AD">
            <w:pPr>
              <w:spacing w:after="0"/>
              <w:rPr>
                <w:rFonts w:eastAsia="Times New Roman" w:cstheme="minorHAnsi"/>
                <w:b/>
                <w:color w:val="C00000"/>
                <w:highlight w:val="cyan"/>
                <w:lang w:eastAsia="en-GB"/>
              </w:rPr>
            </w:pPr>
            <w:bookmarkStart w:id="3" w:name="_Hlk18590896"/>
            <w:r w:rsidRPr="00D743D2">
              <w:rPr>
                <w:rFonts w:eastAsia="Times New Roman" w:cstheme="minorHAnsi"/>
                <w:b/>
                <w:color w:val="C00000"/>
                <w:highlight w:val="cyan"/>
                <w:lang w:eastAsia="en-GB"/>
              </w:rPr>
              <w:t xml:space="preserve">The </w:t>
            </w:r>
            <w:r w:rsidR="00D21A1D" w:rsidRPr="00D743D2">
              <w:rPr>
                <w:rFonts w:eastAsia="Times New Roman" w:cstheme="minorHAnsi"/>
                <w:b/>
                <w:color w:val="C00000"/>
                <w:highlight w:val="cyan"/>
                <w:lang w:eastAsia="en-GB"/>
              </w:rPr>
              <w:t>Council</w:t>
            </w:r>
            <w:r w:rsidRPr="00D743D2">
              <w:rPr>
                <w:rFonts w:eastAsia="Times New Roman" w:cstheme="minorHAnsi"/>
                <w:b/>
                <w:color w:val="C00000"/>
                <w:highlight w:val="cyan"/>
                <w:lang w:eastAsia="en-GB"/>
              </w:rPr>
              <w:t xml:space="preserve"> requires the insurance to meet the following minimum ratings:</w:t>
            </w:r>
          </w:p>
          <w:p w14:paraId="797AA2A4" w14:textId="77777777" w:rsidR="00BC40AD" w:rsidRPr="00D743D2" w:rsidRDefault="00BC40AD" w:rsidP="00BC40AD">
            <w:pPr>
              <w:spacing w:after="0"/>
              <w:rPr>
                <w:rFonts w:eastAsia="Times New Roman" w:cstheme="minorHAnsi"/>
                <w:b/>
                <w:color w:val="C00000"/>
                <w:highlight w:val="cyan"/>
                <w:lang w:eastAsia="en-GB"/>
              </w:rPr>
            </w:pPr>
            <w:r w:rsidRPr="00D743D2">
              <w:rPr>
                <w:rFonts w:eastAsia="Times New Roman" w:cstheme="minorHAnsi"/>
                <w:b/>
                <w:color w:val="C00000"/>
                <w:highlight w:val="cyan"/>
                <w:lang w:eastAsia="en-GB"/>
              </w:rPr>
              <w:t>• A M Best  -  A- (A minus)</w:t>
            </w:r>
          </w:p>
          <w:p w14:paraId="70BE6935" w14:textId="77777777" w:rsidR="00BC40AD" w:rsidRPr="00D743D2" w:rsidRDefault="00BC40AD" w:rsidP="00BC40AD">
            <w:pPr>
              <w:spacing w:after="0"/>
              <w:rPr>
                <w:rFonts w:eastAsia="Times New Roman" w:cstheme="minorHAnsi"/>
                <w:b/>
                <w:color w:val="C00000"/>
                <w:highlight w:val="cyan"/>
                <w:lang w:eastAsia="en-GB"/>
              </w:rPr>
            </w:pPr>
            <w:r w:rsidRPr="00D743D2">
              <w:rPr>
                <w:rFonts w:eastAsia="Times New Roman" w:cstheme="minorHAnsi"/>
                <w:b/>
                <w:color w:val="C00000"/>
                <w:highlight w:val="cyan"/>
                <w:lang w:eastAsia="en-GB"/>
              </w:rPr>
              <w:t>• Standard &amp; Poor’s - BBB</w:t>
            </w:r>
          </w:p>
          <w:p w14:paraId="53D70B5E" w14:textId="77777777" w:rsidR="00BC40AD" w:rsidRPr="00D743D2" w:rsidRDefault="00BC40AD" w:rsidP="00BC40AD">
            <w:pPr>
              <w:spacing w:after="0"/>
              <w:rPr>
                <w:rFonts w:eastAsia="Times New Roman" w:cstheme="minorHAnsi"/>
                <w:b/>
                <w:color w:val="C00000"/>
                <w:highlight w:val="cyan"/>
                <w:lang w:eastAsia="en-GB"/>
              </w:rPr>
            </w:pPr>
            <w:r w:rsidRPr="00D743D2">
              <w:rPr>
                <w:rFonts w:eastAsia="Times New Roman" w:cstheme="minorHAnsi"/>
                <w:b/>
                <w:color w:val="C00000"/>
                <w:highlight w:val="cyan"/>
                <w:lang w:eastAsia="en-GB"/>
              </w:rPr>
              <w:t>Failure to meet these minimum ratings will result in rejection of your Response.</w:t>
            </w:r>
          </w:p>
          <w:p w14:paraId="7BDBEB63" w14:textId="77777777" w:rsidR="00BC40AD" w:rsidRPr="00D743D2" w:rsidRDefault="00BC40AD" w:rsidP="00BC40AD">
            <w:pPr>
              <w:spacing w:after="0"/>
              <w:rPr>
                <w:b/>
                <w:sz w:val="24"/>
                <w:szCs w:val="24"/>
                <w:highlight w:val="cyan"/>
              </w:rPr>
            </w:pPr>
            <w:r w:rsidRPr="00D743D2">
              <w:rPr>
                <w:rFonts w:eastAsia="Times New Roman" w:cstheme="minorHAnsi"/>
                <w:b/>
                <w:color w:val="C00000"/>
                <w:highlight w:val="cyan"/>
                <w:lang w:eastAsia="en-GB"/>
              </w:rPr>
              <w:t xml:space="preserve">In addition, failure to evidence that these insurances are in place at the point of award of the </w:t>
            </w:r>
            <w:r w:rsidR="00D21A1D" w:rsidRPr="00D743D2">
              <w:rPr>
                <w:rFonts w:eastAsia="Times New Roman" w:cstheme="minorHAnsi"/>
                <w:b/>
                <w:color w:val="C00000"/>
                <w:highlight w:val="cyan"/>
                <w:lang w:eastAsia="en-GB"/>
              </w:rPr>
              <w:t>Contract</w:t>
            </w:r>
            <w:r w:rsidRPr="00D743D2">
              <w:rPr>
                <w:rFonts w:eastAsia="Times New Roman" w:cstheme="minorHAnsi"/>
                <w:b/>
                <w:color w:val="C00000"/>
                <w:highlight w:val="cyan"/>
                <w:lang w:eastAsia="en-GB"/>
              </w:rPr>
              <w:t xml:space="preserve"> to you will result in the </w:t>
            </w:r>
            <w:r w:rsidR="00D21A1D" w:rsidRPr="00D743D2">
              <w:rPr>
                <w:rFonts w:eastAsia="Times New Roman" w:cstheme="minorHAnsi"/>
                <w:b/>
                <w:color w:val="C00000"/>
                <w:highlight w:val="cyan"/>
                <w:lang w:eastAsia="en-GB"/>
              </w:rPr>
              <w:t xml:space="preserve">Contract </w:t>
            </w:r>
            <w:r w:rsidRPr="00D743D2">
              <w:rPr>
                <w:rFonts w:eastAsia="Times New Roman" w:cstheme="minorHAnsi"/>
                <w:b/>
                <w:color w:val="C00000"/>
                <w:highlight w:val="cyan"/>
                <w:lang w:eastAsia="en-GB"/>
              </w:rPr>
              <w:t xml:space="preserve">not being awarded to you. Failure to maintain the required insurance through the life of the </w:t>
            </w:r>
            <w:r w:rsidR="00D21A1D" w:rsidRPr="00D743D2">
              <w:rPr>
                <w:rFonts w:eastAsia="Times New Roman" w:cstheme="minorHAnsi"/>
                <w:b/>
                <w:color w:val="C00000"/>
                <w:highlight w:val="cyan"/>
                <w:lang w:eastAsia="en-GB"/>
              </w:rPr>
              <w:t>Contract</w:t>
            </w:r>
            <w:r w:rsidRPr="00D743D2">
              <w:rPr>
                <w:rFonts w:eastAsia="Times New Roman" w:cstheme="minorHAnsi"/>
                <w:b/>
                <w:color w:val="C00000"/>
                <w:highlight w:val="cyan"/>
                <w:lang w:eastAsia="en-GB"/>
              </w:rPr>
              <w:t xml:space="preserve"> will result in immediate termination of the </w:t>
            </w:r>
            <w:r w:rsidR="00D21A1D" w:rsidRPr="00D743D2">
              <w:rPr>
                <w:rFonts w:eastAsia="Times New Roman" w:cstheme="minorHAnsi"/>
                <w:b/>
                <w:color w:val="C00000"/>
                <w:highlight w:val="cyan"/>
                <w:lang w:eastAsia="en-GB"/>
              </w:rPr>
              <w:t>Contract</w:t>
            </w:r>
            <w:r w:rsidRPr="00D743D2">
              <w:rPr>
                <w:rFonts w:eastAsia="Times New Roman" w:cstheme="minorHAnsi"/>
                <w:b/>
                <w:color w:val="C00000"/>
                <w:highlight w:val="cyan"/>
                <w:lang w:eastAsia="en-GB"/>
              </w:rPr>
              <w:t>.</w:t>
            </w:r>
            <w:r w:rsidRPr="00D743D2">
              <w:rPr>
                <w:b/>
                <w:sz w:val="24"/>
                <w:szCs w:val="24"/>
                <w:highlight w:val="cyan"/>
              </w:rPr>
              <w:t xml:space="preserve">  </w:t>
            </w:r>
            <w:bookmarkEnd w:id="3"/>
          </w:p>
        </w:tc>
      </w:tr>
    </w:tbl>
    <w:p w14:paraId="17FA27F1" w14:textId="77777777" w:rsidR="00592727" w:rsidRDefault="00592727"/>
    <w:tbl>
      <w:tblPr>
        <w:tblStyle w:val="TableGrid"/>
        <w:tblW w:w="0" w:type="auto"/>
        <w:tblLook w:val="04A0" w:firstRow="1" w:lastRow="0" w:firstColumn="1" w:lastColumn="0" w:noHBand="0" w:noVBand="1"/>
      </w:tblPr>
      <w:tblGrid>
        <w:gridCol w:w="4867"/>
        <w:gridCol w:w="4869"/>
      </w:tblGrid>
      <w:tr w:rsidR="0042255A" w14:paraId="0FEE7894" w14:textId="77777777" w:rsidTr="00446DA1">
        <w:tc>
          <w:tcPr>
            <w:tcW w:w="9736" w:type="dxa"/>
            <w:gridSpan w:val="2"/>
            <w:shd w:val="clear" w:color="auto" w:fill="B6DDE8" w:themeFill="accent5" w:themeFillTint="66"/>
          </w:tcPr>
          <w:p w14:paraId="39306063" w14:textId="2079E593" w:rsidR="0042255A" w:rsidRPr="00697A54" w:rsidRDefault="0042255A" w:rsidP="00BC40AD">
            <w:pPr>
              <w:spacing w:after="0"/>
              <w:rPr>
                <w:rFonts w:eastAsia="Times New Roman" w:cstheme="minorHAnsi"/>
                <w:b/>
                <w:highlight w:val="yellow"/>
                <w:lang w:eastAsia="en-GB"/>
              </w:rPr>
            </w:pPr>
            <w:r w:rsidRPr="00697A54">
              <w:rPr>
                <w:rFonts w:eastAsia="Times New Roman" w:cstheme="minorHAnsi"/>
                <w:b/>
                <w:highlight w:val="yellow"/>
                <w:lang w:eastAsia="en-GB"/>
              </w:rPr>
              <w:t>EQUALITIES QUESTION</w:t>
            </w:r>
            <w:r w:rsidRPr="00697A54">
              <w:rPr>
                <w:rFonts w:eastAsia="Times New Roman" w:cstheme="minorHAnsi"/>
                <w:b/>
                <w:highlight w:val="yellow"/>
                <w:lang w:eastAsia="en-GB"/>
              </w:rPr>
              <w:tab/>
            </w:r>
            <w:r w:rsidRPr="00697A54">
              <w:rPr>
                <w:rFonts w:eastAsia="Times New Roman" w:cstheme="minorHAnsi"/>
                <w:b/>
                <w:highlight w:val="yellow"/>
                <w:lang w:eastAsia="en-GB"/>
              </w:rPr>
              <w:tab/>
            </w:r>
            <w:r w:rsidRPr="00697A54">
              <w:rPr>
                <w:rFonts w:eastAsia="Times New Roman" w:cstheme="minorHAnsi"/>
                <w:b/>
                <w:highlight w:val="yellow"/>
                <w:lang w:eastAsia="en-GB"/>
              </w:rPr>
              <w:tab/>
            </w:r>
            <w:r w:rsidRPr="00697A54">
              <w:rPr>
                <w:rFonts w:eastAsia="Times New Roman" w:cstheme="minorHAnsi"/>
                <w:b/>
                <w:highlight w:val="yellow"/>
                <w:lang w:eastAsia="en-GB"/>
              </w:rPr>
              <w:tab/>
            </w:r>
            <w:r w:rsidRPr="00697A54">
              <w:rPr>
                <w:rFonts w:eastAsia="Times New Roman" w:cstheme="minorHAnsi"/>
                <w:b/>
                <w:highlight w:val="yellow"/>
                <w:lang w:eastAsia="en-GB"/>
              </w:rPr>
              <w:tab/>
            </w:r>
            <w:r w:rsidRPr="00697A54">
              <w:rPr>
                <w:rFonts w:eastAsia="Times New Roman" w:cstheme="minorHAnsi"/>
                <w:b/>
                <w:highlight w:val="yellow"/>
                <w:lang w:eastAsia="en-GB"/>
              </w:rPr>
              <w:tab/>
            </w:r>
            <w:r w:rsidRPr="00697A54">
              <w:rPr>
                <w:rFonts w:eastAsia="Times New Roman" w:cstheme="minorHAnsi"/>
                <w:b/>
                <w:highlight w:val="yellow"/>
                <w:lang w:eastAsia="en-GB"/>
              </w:rPr>
              <w:tab/>
            </w:r>
            <w:r w:rsidRPr="00697A54">
              <w:rPr>
                <w:rFonts w:eastAsia="Times New Roman" w:cstheme="minorHAnsi"/>
                <w:b/>
                <w:highlight w:val="yellow"/>
                <w:lang w:eastAsia="en-GB"/>
              </w:rPr>
              <w:tab/>
            </w:r>
            <w:r w:rsidRPr="00697A54">
              <w:rPr>
                <w:rFonts w:eastAsia="Times New Roman" w:cstheme="minorHAnsi"/>
                <w:b/>
                <w:highlight w:val="yellow"/>
                <w:lang w:eastAsia="en-GB"/>
              </w:rPr>
              <w:tab/>
              <w:t xml:space="preserve">         </w:t>
            </w:r>
            <w:r w:rsidRPr="00697A54">
              <w:rPr>
                <w:b/>
                <w:highlight w:val="yellow"/>
              </w:rPr>
              <w:t>PASS/FAIL</w:t>
            </w:r>
            <w:r w:rsidRPr="00697A54">
              <w:rPr>
                <w:b/>
                <w:highlight w:val="yellow"/>
              </w:rPr>
              <w:br/>
            </w:r>
          </w:p>
        </w:tc>
      </w:tr>
      <w:tr w:rsidR="0042255A" w14:paraId="296B1655" w14:textId="77777777" w:rsidTr="00592727">
        <w:tc>
          <w:tcPr>
            <w:tcW w:w="4867" w:type="dxa"/>
            <w:shd w:val="clear" w:color="auto" w:fill="FFFFFF" w:themeFill="background1"/>
          </w:tcPr>
          <w:p w14:paraId="3DCD2D73" w14:textId="77777777" w:rsidR="0042255A" w:rsidRPr="00697A54" w:rsidRDefault="0042255A" w:rsidP="0042255A">
            <w:pPr>
              <w:spacing w:before="60" w:after="60" w:line="240" w:lineRule="auto"/>
              <w:rPr>
                <w:b/>
                <w:szCs w:val="24"/>
                <w:highlight w:val="yellow"/>
              </w:rPr>
            </w:pPr>
            <w:r w:rsidRPr="00697A54">
              <w:rPr>
                <w:b/>
                <w:szCs w:val="24"/>
                <w:highlight w:val="yellow"/>
              </w:rPr>
              <w:lastRenderedPageBreak/>
              <w:t>Have any of the following circumstances applied to your organisation in the last 3 years?</w:t>
            </w:r>
          </w:p>
          <w:p w14:paraId="03556135" w14:textId="77777777" w:rsidR="0042255A" w:rsidRPr="00697A54" w:rsidRDefault="0042255A" w:rsidP="0042255A">
            <w:pPr>
              <w:keepLines/>
              <w:numPr>
                <w:ilvl w:val="0"/>
                <w:numId w:val="8"/>
              </w:numPr>
              <w:spacing w:before="60" w:after="60" w:line="240" w:lineRule="auto"/>
              <w:rPr>
                <w:b/>
                <w:szCs w:val="24"/>
                <w:highlight w:val="yellow"/>
              </w:rPr>
            </w:pPr>
            <w:r w:rsidRPr="00697A54">
              <w:rPr>
                <w:b/>
                <w:szCs w:val="24"/>
                <w:highlight w:val="yellow"/>
              </w:rPr>
              <w:t xml:space="preserve">a finding of unlawful discrimination by an Employment Tribunal, an Employment Appeal Tribunal or any other court or tribunal (or in comparable proceedings in jurisdiction other than the UK). </w:t>
            </w:r>
          </w:p>
          <w:p w14:paraId="7D7EEC37" w14:textId="77777777" w:rsidR="0042255A" w:rsidRPr="00697A54" w:rsidRDefault="0042255A" w:rsidP="0042255A">
            <w:pPr>
              <w:keepLines/>
              <w:numPr>
                <w:ilvl w:val="0"/>
                <w:numId w:val="8"/>
              </w:numPr>
              <w:spacing w:before="60" w:after="60" w:line="240" w:lineRule="auto"/>
              <w:rPr>
                <w:b/>
                <w:szCs w:val="24"/>
                <w:highlight w:val="yellow"/>
              </w:rPr>
            </w:pPr>
            <w:r w:rsidRPr="00697A54">
              <w:rPr>
                <w:b/>
                <w:szCs w:val="24"/>
                <w:highlight w:val="yellow"/>
              </w:rPr>
              <w:t>following formal investigation by the Equality and Human Rights Commission  or its predecessors (or a comparable body in a jurisdiction other than the UK), a complaint of unlawful discrimination has been upheld</w:t>
            </w:r>
          </w:p>
          <w:p w14:paraId="6B21D777" w14:textId="14AEDA18" w:rsidR="0042255A" w:rsidRPr="004B76EE" w:rsidRDefault="0042255A" w:rsidP="0042255A">
            <w:pPr>
              <w:pStyle w:val="ListParagraph"/>
              <w:keepLines/>
              <w:numPr>
                <w:ilvl w:val="0"/>
                <w:numId w:val="8"/>
              </w:numPr>
              <w:spacing w:before="60" w:after="60" w:line="240" w:lineRule="auto"/>
              <w:rPr>
                <w:b/>
                <w:szCs w:val="24"/>
                <w:highlight w:val="yellow"/>
              </w:rPr>
            </w:pPr>
            <w:r w:rsidRPr="00697A54">
              <w:rPr>
                <w:b/>
                <w:szCs w:val="24"/>
                <w:highlight w:val="yellow"/>
              </w:rPr>
              <w:t xml:space="preserve">a finding of unlawful discrimination against anyone with protected characteristics has been made against your organisation by any civil or criminal court (or a comparable body in a jurisdiction other than the UK). </w:t>
            </w:r>
          </w:p>
          <w:p w14:paraId="61DBC37B" w14:textId="420C22D5" w:rsidR="0042255A" w:rsidRPr="00697A54" w:rsidRDefault="0042255A" w:rsidP="0042255A">
            <w:pPr>
              <w:spacing w:after="0"/>
              <w:rPr>
                <w:rFonts w:eastAsia="Times New Roman" w:cstheme="minorHAnsi"/>
                <w:b/>
                <w:highlight w:val="yellow"/>
                <w:lang w:eastAsia="en-GB"/>
              </w:rPr>
            </w:pPr>
          </w:p>
        </w:tc>
        <w:tc>
          <w:tcPr>
            <w:tcW w:w="4869" w:type="dxa"/>
            <w:shd w:val="clear" w:color="auto" w:fill="FFFFFF" w:themeFill="background1"/>
          </w:tcPr>
          <w:p w14:paraId="272191F2" w14:textId="77777777" w:rsidR="0042255A" w:rsidRPr="0042255A" w:rsidRDefault="0042255A" w:rsidP="0042255A">
            <w:pPr>
              <w:keepLines/>
              <w:spacing w:before="60" w:after="60" w:line="240" w:lineRule="auto"/>
              <w:rPr>
                <w:rFonts w:eastAsia="Times New Roman" w:cstheme="minorHAnsi"/>
                <w:b/>
                <w:color w:val="C00000"/>
                <w:highlight w:val="yellow"/>
                <w:lang w:eastAsia="en-GB"/>
              </w:rPr>
            </w:pPr>
            <w:r w:rsidRPr="0042255A">
              <w:rPr>
                <w:rFonts w:eastAsia="Times New Roman" w:cstheme="minorHAnsi"/>
                <w:b/>
                <w:color w:val="C00000"/>
                <w:highlight w:val="yellow"/>
                <w:lang w:eastAsia="en-GB"/>
              </w:rPr>
              <w:t xml:space="preserve">The buyer will not award the contract to your organisation if you have been found to have unlawfully discriminated in the last 3 years, unless you have provided adequate evidence </w:t>
            </w:r>
            <w:r w:rsidRPr="004B76EE">
              <w:rPr>
                <w:rFonts w:eastAsia="Times New Roman" w:cstheme="minorHAnsi"/>
                <w:b/>
                <w:color w:val="C00000"/>
                <w:highlight w:val="cyan"/>
                <w:lang w:eastAsia="en-GB"/>
              </w:rPr>
              <w:t>that you have taken appropriate action to stop it happening again.</w:t>
            </w:r>
          </w:p>
          <w:p w14:paraId="4DE8C941" w14:textId="77777777" w:rsidR="0042255A" w:rsidRPr="0042255A" w:rsidRDefault="0042255A" w:rsidP="0042255A">
            <w:pPr>
              <w:keepLines/>
              <w:spacing w:before="60" w:after="60" w:line="240" w:lineRule="auto"/>
              <w:rPr>
                <w:rFonts w:eastAsia="Times New Roman" w:cstheme="minorHAnsi"/>
                <w:b/>
                <w:color w:val="C00000"/>
                <w:highlight w:val="yellow"/>
                <w:lang w:eastAsia="en-GB"/>
              </w:rPr>
            </w:pPr>
          </w:p>
          <w:p w14:paraId="767DA25E" w14:textId="77777777" w:rsidR="0042255A" w:rsidRPr="0042255A" w:rsidRDefault="0042255A" w:rsidP="0042255A">
            <w:pPr>
              <w:keepLines/>
              <w:spacing w:before="60" w:after="60" w:line="240" w:lineRule="auto"/>
              <w:rPr>
                <w:rFonts w:eastAsia="Times New Roman" w:cstheme="minorHAnsi"/>
                <w:b/>
                <w:color w:val="C00000"/>
                <w:highlight w:val="yellow"/>
                <w:lang w:eastAsia="en-GB"/>
              </w:rPr>
            </w:pPr>
            <w:r w:rsidRPr="0042255A">
              <w:rPr>
                <w:rFonts w:eastAsia="Times New Roman" w:cstheme="minorHAnsi"/>
                <w:b/>
                <w:color w:val="C00000"/>
                <w:highlight w:val="yellow"/>
                <w:lang w:eastAsia="en-GB"/>
              </w:rPr>
              <w:t>If you are bidding on behalf of a consortium, please include data from all consortium members.</w:t>
            </w:r>
          </w:p>
          <w:p w14:paraId="413BAD10" w14:textId="4DBBDE93" w:rsidR="0042255A" w:rsidRPr="00697A54" w:rsidRDefault="0042255A" w:rsidP="00BC40AD">
            <w:pPr>
              <w:spacing w:after="0"/>
              <w:rPr>
                <w:rFonts w:eastAsia="Times New Roman" w:cstheme="minorHAnsi"/>
                <w:b/>
                <w:highlight w:val="yellow"/>
                <w:lang w:eastAsia="en-GB"/>
              </w:rPr>
            </w:pPr>
          </w:p>
        </w:tc>
      </w:tr>
      <w:tr w:rsidR="00D743D2" w14:paraId="2E9AF9C6" w14:textId="77777777" w:rsidTr="00592727">
        <w:tc>
          <w:tcPr>
            <w:tcW w:w="4867" w:type="dxa"/>
            <w:shd w:val="clear" w:color="auto" w:fill="auto"/>
          </w:tcPr>
          <w:p w14:paraId="6BEBF1F5" w14:textId="15BA4476" w:rsidR="00D743D2" w:rsidRDefault="00D743D2" w:rsidP="00BC40AD">
            <w:pPr>
              <w:spacing w:after="0"/>
              <w:rPr>
                <w:rFonts w:eastAsia="Times New Roman" w:cstheme="minorHAnsi"/>
                <w:b/>
                <w:lang w:eastAsia="en-GB"/>
              </w:rPr>
            </w:pPr>
            <w:r>
              <w:rPr>
                <w:color w:val="222222"/>
                <w:lang w:val="en"/>
              </w:rPr>
              <w:t>If your answer is 'yes', please summarize the finding or judgment and explain what steps you have taken to prevent a recurrence of similar circumstances.</w:t>
            </w:r>
          </w:p>
        </w:tc>
        <w:tc>
          <w:tcPr>
            <w:tcW w:w="4869" w:type="dxa"/>
            <w:shd w:val="clear" w:color="auto" w:fill="auto"/>
          </w:tcPr>
          <w:p w14:paraId="57D201C6" w14:textId="776EACE6" w:rsidR="00D743D2" w:rsidRDefault="00D743D2" w:rsidP="00BC40AD">
            <w:pPr>
              <w:spacing w:after="0"/>
              <w:rPr>
                <w:rFonts w:eastAsia="Times New Roman" w:cstheme="minorHAnsi"/>
                <w:b/>
                <w:lang w:eastAsia="en-GB"/>
              </w:rPr>
            </w:pPr>
          </w:p>
        </w:tc>
      </w:tr>
    </w:tbl>
    <w:p w14:paraId="72DAF5F5" w14:textId="77777777" w:rsidR="00592727" w:rsidRDefault="00592727"/>
    <w:tbl>
      <w:tblPr>
        <w:tblStyle w:val="TableGrid"/>
        <w:tblW w:w="0" w:type="auto"/>
        <w:tblLook w:val="04A0" w:firstRow="1" w:lastRow="0" w:firstColumn="1" w:lastColumn="0" w:noHBand="0" w:noVBand="1"/>
      </w:tblPr>
      <w:tblGrid>
        <w:gridCol w:w="4836"/>
        <w:gridCol w:w="4900"/>
      </w:tblGrid>
      <w:tr w:rsidR="00446DA1" w14:paraId="4C6C448D" w14:textId="77777777" w:rsidTr="00446DA1">
        <w:tc>
          <w:tcPr>
            <w:tcW w:w="9736" w:type="dxa"/>
            <w:gridSpan w:val="2"/>
            <w:shd w:val="clear" w:color="auto" w:fill="B6DDE8" w:themeFill="accent5" w:themeFillTint="66"/>
          </w:tcPr>
          <w:p w14:paraId="07831FEC" w14:textId="1CF3C480" w:rsidR="00446DA1" w:rsidRPr="00446DA1" w:rsidRDefault="00D569DF" w:rsidP="00BC40AD">
            <w:pPr>
              <w:spacing w:after="0"/>
              <w:rPr>
                <w:rFonts w:eastAsia="Times New Roman" w:cstheme="minorHAnsi"/>
                <w:b/>
                <w:lang w:eastAsia="en-GB"/>
              </w:rPr>
            </w:pPr>
            <w:r>
              <w:rPr>
                <w:rFonts w:eastAsia="Times New Roman" w:cstheme="minorHAnsi"/>
                <w:b/>
                <w:lang w:eastAsia="en-GB"/>
              </w:rPr>
              <w:t>HEALTH &amp; SAFETY</w:t>
            </w:r>
            <w:r w:rsidR="007C26B0">
              <w:rPr>
                <w:rFonts w:eastAsia="Times New Roman" w:cstheme="minorHAnsi"/>
                <w:b/>
                <w:lang w:eastAsia="en-GB"/>
              </w:rPr>
              <w:t xml:space="preserve"> QUESTIONS </w:t>
            </w:r>
            <w:r w:rsidR="00181DC5">
              <w:rPr>
                <w:rFonts w:eastAsia="Times New Roman" w:cstheme="minorHAnsi"/>
                <w:b/>
                <w:lang w:eastAsia="en-GB"/>
              </w:rPr>
              <w:t xml:space="preserve">                                                                                                               </w:t>
            </w:r>
            <w:r w:rsidR="00181DC5" w:rsidRPr="00BC40AD">
              <w:rPr>
                <w:b/>
              </w:rPr>
              <w:t>PASS/FAIL</w:t>
            </w:r>
            <w:r w:rsidR="00D743D2">
              <w:rPr>
                <w:b/>
              </w:rPr>
              <w:br/>
            </w:r>
            <w:r w:rsidR="00D743D2">
              <w:rPr>
                <w:rFonts w:ascii="Arial" w:hAnsi="Arial" w:cs="Arial"/>
                <w:b/>
                <w:bCs/>
                <w:sz w:val="20"/>
                <w:szCs w:val="20"/>
                <w:highlight w:val="yellow"/>
                <w:lang w:val="en-US"/>
              </w:rPr>
              <w:t>**</w:t>
            </w:r>
            <w:r w:rsidR="00D743D2" w:rsidRPr="00980A1B">
              <w:rPr>
                <w:rFonts w:ascii="Arial" w:hAnsi="Arial" w:cs="Arial"/>
                <w:b/>
                <w:bCs/>
                <w:sz w:val="20"/>
                <w:szCs w:val="20"/>
                <w:highlight w:val="yellow"/>
                <w:lang w:val="en-US"/>
              </w:rPr>
              <w:t xml:space="preserve">CONTACT </w:t>
            </w:r>
            <w:r w:rsidR="00D743D2">
              <w:rPr>
                <w:rFonts w:ascii="Arial" w:hAnsi="Arial" w:cs="Arial"/>
                <w:b/>
                <w:bCs/>
                <w:sz w:val="20"/>
                <w:szCs w:val="20"/>
                <w:highlight w:val="yellow"/>
                <w:lang w:val="en-US"/>
              </w:rPr>
              <w:t>OCCUPATIONAL HEALTH</w:t>
            </w:r>
            <w:r w:rsidR="00D743D2" w:rsidRPr="00980A1B">
              <w:rPr>
                <w:rFonts w:ascii="Arial" w:hAnsi="Arial" w:cs="Arial"/>
                <w:b/>
                <w:bCs/>
                <w:sz w:val="20"/>
                <w:szCs w:val="20"/>
                <w:highlight w:val="yellow"/>
                <w:lang w:val="en-US"/>
              </w:rPr>
              <w:t xml:space="preserve"> </w:t>
            </w:r>
            <w:r w:rsidR="00D743D2">
              <w:rPr>
                <w:rFonts w:ascii="Arial" w:hAnsi="Arial" w:cs="Arial"/>
                <w:b/>
                <w:bCs/>
                <w:sz w:val="20"/>
                <w:szCs w:val="20"/>
                <w:highlight w:val="yellow"/>
                <w:lang w:val="en-US"/>
              </w:rPr>
              <w:t>TO CHECK WHICH QUESTIONS TO INCLUDE IN THE HEALTH AND SAFETY ASSESSMENT**</w:t>
            </w:r>
            <w:r>
              <w:rPr>
                <w:rFonts w:eastAsia="Times New Roman" w:cstheme="minorHAnsi"/>
                <w:b/>
                <w:lang w:eastAsia="en-GB"/>
              </w:rPr>
              <w:br/>
            </w:r>
          </w:p>
        </w:tc>
      </w:tr>
      <w:tr w:rsidR="00446DA1" w14:paraId="56448064" w14:textId="77777777" w:rsidTr="00575B77">
        <w:tc>
          <w:tcPr>
            <w:tcW w:w="9736" w:type="dxa"/>
            <w:gridSpan w:val="2"/>
            <w:shd w:val="clear" w:color="auto" w:fill="FFFFFF" w:themeFill="background1"/>
          </w:tcPr>
          <w:p w14:paraId="708EA851" w14:textId="77777777" w:rsidR="00446DA1" w:rsidRPr="00466124" w:rsidRDefault="00446DA1" w:rsidP="00446DA1">
            <w:pPr>
              <w:rPr>
                <w:b/>
                <w:color w:val="000000"/>
                <w:lang w:eastAsia="en-GB"/>
              </w:rPr>
            </w:pPr>
            <w:r w:rsidRPr="00466124">
              <w:rPr>
                <w:b/>
                <w:color w:val="000000"/>
                <w:lang w:eastAsia="en-GB"/>
              </w:rPr>
              <w:t>All questions in this section must be answered by ALL tenderers. All tenderers must achieve the minimum standards, a 'PASS'.</w:t>
            </w:r>
          </w:p>
          <w:p w14:paraId="2BDC1620" w14:textId="77777777" w:rsidR="00446DA1" w:rsidRPr="00466124" w:rsidRDefault="00446DA1" w:rsidP="00446DA1">
            <w:pPr>
              <w:rPr>
                <w:b/>
                <w:color w:val="000000"/>
                <w:lang w:eastAsia="en-GB"/>
              </w:rPr>
            </w:pPr>
            <w:r w:rsidRPr="00466124">
              <w:rPr>
                <w:b/>
                <w:color w:val="000000"/>
                <w:lang w:eastAsia="en-GB"/>
              </w:rPr>
              <w:t>Based on your response to the questions in this Section, a suitably qualified officer of the authority will carry out an appraisal to assess your Health and Safety procedures. The Health and Safety appraisal will result in a Pass or Fail decision. The Council will contact you should we require supplementary information to be able to undertake the assessment. This does not exclude the necessity to provide the information requested in this Questionnaire.</w:t>
            </w:r>
          </w:p>
          <w:p w14:paraId="35499647" w14:textId="77777777" w:rsidR="00446DA1" w:rsidRPr="00466124" w:rsidRDefault="00446DA1" w:rsidP="00446DA1">
            <w:pPr>
              <w:rPr>
                <w:b/>
                <w:color w:val="000000"/>
                <w:lang w:eastAsia="en-GB"/>
              </w:rPr>
            </w:pPr>
            <w:r w:rsidRPr="00466124">
              <w:rPr>
                <w:b/>
                <w:color w:val="000000"/>
                <w:lang w:eastAsia="en-GB"/>
              </w:rPr>
              <w:t>All companies with more than five employees must have a Health and Safety Policy. The Council requires you to include a copy of your Health and Safety policy to ensure that you adequately cover your statutory obligations.</w:t>
            </w:r>
          </w:p>
          <w:p w14:paraId="6316F4A9" w14:textId="77777777" w:rsidR="00446DA1" w:rsidRPr="00466124" w:rsidRDefault="00446DA1" w:rsidP="00446DA1">
            <w:pPr>
              <w:rPr>
                <w:b/>
                <w:color w:val="000000"/>
                <w:lang w:eastAsia="en-GB"/>
              </w:rPr>
            </w:pPr>
            <w:r w:rsidRPr="00466124">
              <w:rPr>
                <w:b/>
                <w:color w:val="000000"/>
                <w:lang w:eastAsia="en-GB"/>
              </w:rPr>
              <w:t xml:space="preserve">However, if your company has fewer than five employees the Council maintains that you must give due regard for your Health and Safety responsibilities and your company is therefore still required to have and enclose a Health and Safety Policy. </w:t>
            </w:r>
          </w:p>
          <w:p w14:paraId="02B4F38E" w14:textId="77777777" w:rsidR="00446DA1" w:rsidRPr="00466124" w:rsidRDefault="00446DA1" w:rsidP="00446DA1">
            <w:pPr>
              <w:rPr>
                <w:b/>
                <w:color w:val="000000"/>
                <w:lang w:eastAsia="en-GB"/>
              </w:rPr>
            </w:pPr>
            <w:r w:rsidRPr="00466124">
              <w:rPr>
                <w:b/>
                <w:color w:val="000000"/>
                <w:lang w:eastAsia="en-GB"/>
              </w:rPr>
              <w:t>Further information and a completed example and template, can be obtained from the Health &amp; Safety Executive's (HSE) website at:</w:t>
            </w:r>
          </w:p>
          <w:p w14:paraId="72F0413C" w14:textId="77777777" w:rsidR="00446DA1" w:rsidRPr="00466124" w:rsidRDefault="00446DA1" w:rsidP="00446DA1">
            <w:pPr>
              <w:pStyle w:val="ListParagraph"/>
              <w:numPr>
                <w:ilvl w:val="0"/>
                <w:numId w:val="26"/>
              </w:numPr>
              <w:spacing w:after="160"/>
              <w:rPr>
                <w:rStyle w:val="Hyperlink"/>
                <w:b/>
                <w:color w:val="000000"/>
                <w:lang w:eastAsia="en-GB"/>
              </w:rPr>
            </w:pPr>
            <w:r w:rsidRPr="00466124" w:rsidDel="00261AA5">
              <w:rPr>
                <w:b/>
                <w:color w:val="000000"/>
                <w:lang w:eastAsia="en-GB"/>
              </w:rPr>
              <w:t xml:space="preserve"> </w:t>
            </w:r>
            <w:hyperlink r:id="rId13" w:history="1">
              <w:r w:rsidRPr="00466124">
                <w:rPr>
                  <w:rStyle w:val="Hyperlink"/>
                  <w:rFonts w:eastAsia="Times New Roman" w:cstheme="minorHAnsi"/>
                  <w:b/>
                  <w:lang w:eastAsia="en-GB"/>
                </w:rPr>
                <w:t>http://www.hse.gov.uk/toolbox/managing/writing.htm</w:t>
              </w:r>
            </w:hyperlink>
            <w:r w:rsidRPr="00466124">
              <w:rPr>
                <w:rStyle w:val="Hyperlink"/>
                <w:rFonts w:eastAsia="Times New Roman" w:cstheme="minorHAnsi"/>
                <w:b/>
                <w:lang w:eastAsia="en-GB"/>
              </w:rPr>
              <w:t>.</w:t>
            </w:r>
          </w:p>
          <w:p w14:paraId="060392EA" w14:textId="77777777" w:rsidR="00446DA1" w:rsidRPr="00466124" w:rsidRDefault="00446DA1" w:rsidP="00446DA1">
            <w:pPr>
              <w:rPr>
                <w:rStyle w:val="Hyperlink"/>
                <w:b/>
                <w:color w:val="000000"/>
                <w:lang w:eastAsia="en-GB"/>
              </w:rPr>
            </w:pPr>
            <w:r w:rsidRPr="00466124">
              <w:rPr>
                <w:rStyle w:val="Hyperlink"/>
                <w:b/>
                <w:color w:val="000000"/>
                <w:lang w:eastAsia="en-GB"/>
              </w:rPr>
              <w:t>Details on Risk Assessments can also be obtained from the HSE's website at:</w:t>
            </w:r>
          </w:p>
          <w:p w14:paraId="5227C5A4" w14:textId="77777777" w:rsidR="00446DA1" w:rsidRPr="00466124" w:rsidRDefault="00C921C6" w:rsidP="00446DA1">
            <w:pPr>
              <w:pStyle w:val="ListParagraph"/>
              <w:numPr>
                <w:ilvl w:val="0"/>
                <w:numId w:val="26"/>
              </w:numPr>
              <w:spacing w:after="160"/>
              <w:jc w:val="both"/>
              <w:rPr>
                <w:rFonts w:eastAsia="Times New Roman" w:cstheme="minorHAnsi"/>
                <w:b/>
                <w:color w:val="0070C0"/>
                <w:lang w:eastAsia="en-GB"/>
              </w:rPr>
            </w:pPr>
            <w:hyperlink r:id="rId14" w:history="1">
              <w:r w:rsidR="00446DA1" w:rsidRPr="00466124">
                <w:rPr>
                  <w:rStyle w:val="Hyperlink"/>
                  <w:rFonts w:eastAsia="Times New Roman" w:cstheme="minorHAnsi"/>
                  <w:b/>
                  <w:color w:val="0070C0"/>
                  <w:lang w:eastAsia="en-GB"/>
                </w:rPr>
                <w:t>http://www.hse.gov.uk/toolbox/managing/managingtherisks.htm</w:t>
              </w:r>
            </w:hyperlink>
            <w:r w:rsidR="00446DA1" w:rsidRPr="00466124">
              <w:rPr>
                <w:rStyle w:val="Hyperlink"/>
                <w:rFonts w:eastAsia="Times New Roman" w:cstheme="minorHAnsi"/>
                <w:b/>
                <w:color w:val="0070C0"/>
                <w:lang w:eastAsia="en-GB"/>
              </w:rPr>
              <w:t>.</w:t>
            </w:r>
          </w:p>
          <w:p w14:paraId="5AD60BFA" w14:textId="77777777" w:rsidR="00446DA1" w:rsidRPr="00466124" w:rsidRDefault="00C921C6" w:rsidP="00446DA1">
            <w:pPr>
              <w:pStyle w:val="ListParagraph"/>
              <w:numPr>
                <w:ilvl w:val="0"/>
                <w:numId w:val="26"/>
              </w:numPr>
              <w:spacing w:after="160"/>
              <w:ind w:left="0" w:firstLine="360"/>
              <w:rPr>
                <w:b/>
                <w:color w:val="000000"/>
                <w:lang w:eastAsia="en-GB"/>
              </w:rPr>
            </w:pPr>
            <w:hyperlink r:id="rId15" w:history="1">
              <w:r w:rsidR="00446DA1" w:rsidRPr="00466124">
                <w:rPr>
                  <w:rStyle w:val="Hyperlink"/>
                  <w:b/>
                  <w:lang w:eastAsia="en-GB"/>
                </w:rPr>
                <w:t>www.hse.gov.uk/risk/risk-assessment-and-policy-template.doc</w:t>
              </w:r>
            </w:hyperlink>
            <w:r w:rsidR="00446DA1" w:rsidRPr="00466124">
              <w:rPr>
                <w:b/>
                <w:color w:val="000000"/>
                <w:lang w:eastAsia="en-GB"/>
              </w:rPr>
              <w:br/>
            </w:r>
            <w:r w:rsidR="00446DA1" w:rsidRPr="00466124">
              <w:rPr>
                <w:b/>
                <w:color w:val="000000"/>
                <w:lang w:eastAsia="en-GB"/>
              </w:rPr>
              <w:br/>
              <w:t>The Council will require you to confirm that you have reviewed your Health and Safety Policy within the past three years and ensure that the Policy date reflects the date of the last review undertaken.</w:t>
            </w:r>
          </w:p>
          <w:p w14:paraId="60966922" w14:textId="77777777" w:rsidR="00446DA1" w:rsidRPr="00466124" w:rsidRDefault="00446DA1" w:rsidP="00446DA1">
            <w:pPr>
              <w:rPr>
                <w:b/>
                <w:color w:val="000000"/>
                <w:lang w:eastAsia="en-GB"/>
              </w:rPr>
            </w:pPr>
            <w:r w:rsidRPr="00466124">
              <w:rPr>
                <w:b/>
                <w:color w:val="000000"/>
                <w:lang w:eastAsia="en-GB"/>
              </w:rPr>
              <w:t>Failure to provide the adequate information may result in you not being selected to tender.</w:t>
            </w:r>
          </w:p>
          <w:p w14:paraId="054C2C19" w14:textId="77777777" w:rsidR="00446DA1" w:rsidRPr="00466124" w:rsidRDefault="00446DA1" w:rsidP="00446DA1">
            <w:pPr>
              <w:rPr>
                <w:b/>
                <w:color w:val="000000"/>
                <w:lang w:eastAsia="en-GB"/>
              </w:rPr>
            </w:pPr>
            <w:r w:rsidRPr="00466124">
              <w:rPr>
                <w:b/>
                <w:color w:val="000000"/>
                <w:lang w:eastAsia="en-GB"/>
              </w:rPr>
              <w:t xml:space="preserve">If you are bidding on behalf of a </w:t>
            </w:r>
            <w:proofErr w:type="gramStart"/>
            <w:r w:rsidRPr="00466124">
              <w:rPr>
                <w:b/>
                <w:color w:val="000000"/>
                <w:lang w:eastAsia="en-GB"/>
              </w:rPr>
              <w:t>consortium</w:t>
            </w:r>
            <w:proofErr w:type="gramEnd"/>
            <w:r w:rsidRPr="00466124">
              <w:rPr>
                <w:b/>
                <w:color w:val="000000"/>
                <w:lang w:eastAsia="en-GB"/>
              </w:rPr>
              <w:t xml:space="preserve"> please include data from all consortium members. Only select “Yes” if this applies to all consortium members. Please ZIP documents together if necessary.</w:t>
            </w:r>
          </w:p>
        </w:tc>
      </w:tr>
      <w:tr w:rsidR="00446DA1" w14:paraId="60B2ACA6" w14:textId="77777777" w:rsidTr="00D743D2">
        <w:tc>
          <w:tcPr>
            <w:tcW w:w="4836" w:type="dxa"/>
            <w:shd w:val="clear" w:color="auto" w:fill="B6DDE8" w:themeFill="accent5" w:themeFillTint="66"/>
          </w:tcPr>
          <w:p w14:paraId="1CFE56D8" w14:textId="77777777" w:rsidR="00446DA1" w:rsidRPr="00446DA1" w:rsidRDefault="00446DA1" w:rsidP="00446DA1">
            <w:pPr>
              <w:pStyle w:val="ListParagraph"/>
              <w:numPr>
                <w:ilvl w:val="0"/>
                <w:numId w:val="22"/>
              </w:numPr>
              <w:spacing w:after="160" w:line="259" w:lineRule="auto"/>
              <w:jc w:val="both"/>
              <w:rPr>
                <w:b/>
                <w:sz w:val="24"/>
                <w:szCs w:val="24"/>
              </w:rPr>
            </w:pPr>
            <w:r w:rsidRPr="00D569DF">
              <w:rPr>
                <w:b/>
                <w:szCs w:val="24"/>
              </w:rPr>
              <w:lastRenderedPageBreak/>
              <w:t>HEALTH AND SAFETY MANAGEMENT</w:t>
            </w:r>
          </w:p>
        </w:tc>
        <w:tc>
          <w:tcPr>
            <w:tcW w:w="4900" w:type="dxa"/>
            <w:shd w:val="clear" w:color="auto" w:fill="B6DDE8" w:themeFill="accent5" w:themeFillTint="66"/>
          </w:tcPr>
          <w:p w14:paraId="64566021" w14:textId="77777777" w:rsidR="00446DA1" w:rsidRPr="00446DA1" w:rsidRDefault="00446DA1" w:rsidP="00446DA1">
            <w:pPr>
              <w:jc w:val="both"/>
              <w:rPr>
                <w:rFonts w:eastAsia="Times New Roman" w:cstheme="minorHAnsi"/>
                <w:b/>
                <w:color w:val="C00000"/>
                <w:lang w:eastAsia="en-GB"/>
              </w:rPr>
            </w:pPr>
          </w:p>
        </w:tc>
      </w:tr>
      <w:tr w:rsidR="00446DA1" w14:paraId="034B36F5" w14:textId="77777777" w:rsidTr="00D743D2">
        <w:tc>
          <w:tcPr>
            <w:tcW w:w="4836" w:type="dxa"/>
            <w:shd w:val="clear" w:color="auto" w:fill="FFFFFF" w:themeFill="background1"/>
          </w:tcPr>
          <w:p w14:paraId="41965444" w14:textId="77777777" w:rsidR="00446DA1" w:rsidRPr="00446DA1" w:rsidRDefault="00446DA1" w:rsidP="00446DA1">
            <w:pPr>
              <w:spacing w:after="0" w:line="240" w:lineRule="auto"/>
              <w:rPr>
                <w:b/>
                <w:szCs w:val="24"/>
              </w:rPr>
            </w:pPr>
            <w:r w:rsidRPr="00446DA1">
              <w:rPr>
                <w:b/>
                <w:szCs w:val="24"/>
              </w:rPr>
              <w:t>a)</w:t>
            </w:r>
            <w:r>
              <w:rPr>
                <w:b/>
                <w:szCs w:val="24"/>
              </w:rPr>
              <w:t xml:space="preserve"> </w:t>
            </w:r>
            <w:r w:rsidRPr="00446DA1">
              <w:rPr>
                <w:b/>
                <w:szCs w:val="24"/>
              </w:rPr>
              <w:t>Please attach your Health and Safety Policy which must include the following:-</w:t>
            </w:r>
            <w:r w:rsidRPr="00446DA1">
              <w:rPr>
                <w:b/>
                <w:szCs w:val="24"/>
              </w:rPr>
              <w:br/>
            </w:r>
          </w:p>
          <w:p w14:paraId="3F2B8720" w14:textId="77777777" w:rsidR="00446DA1" w:rsidRPr="00446DA1" w:rsidRDefault="00446DA1" w:rsidP="00446DA1">
            <w:pPr>
              <w:spacing w:after="0" w:line="240" w:lineRule="auto"/>
              <w:rPr>
                <w:b/>
                <w:szCs w:val="24"/>
              </w:rPr>
            </w:pPr>
            <w:r w:rsidRPr="00446DA1">
              <w:rPr>
                <w:b/>
                <w:szCs w:val="24"/>
              </w:rPr>
              <w:t>•</w:t>
            </w:r>
            <w:r>
              <w:rPr>
                <w:b/>
                <w:szCs w:val="24"/>
              </w:rPr>
              <w:t xml:space="preserve"> </w:t>
            </w:r>
            <w:r w:rsidRPr="00446DA1">
              <w:rPr>
                <w:b/>
                <w:szCs w:val="24"/>
              </w:rPr>
              <w:t>Policy Statement - signed and dated.</w:t>
            </w:r>
          </w:p>
          <w:p w14:paraId="03EBA8FA" w14:textId="77777777" w:rsidR="00446DA1" w:rsidRPr="00446DA1" w:rsidRDefault="00446DA1" w:rsidP="00446DA1">
            <w:pPr>
              <w:spacing w:after="0" w:line="240" w:lineRule="auto"/>
              <w:rPr>
                <w:b/>
                <w:szCs w:val="24"/>
              </w:rPr>
            </w:pPr>
            <w:r w:rsidRPr="00446DA1">
              <w:rPr>
                <w:b/>
                <w:szCs w:val="24"/>
              </w:rPr>
              <w:t>•</w:t>
            </w:r>
            <w:r>
              <w:rPr>
                <w:b/>
                <w:szCs w:val="24"/>
              </w:rPr>
              <w:t xml:space="preserve"> </w:t>
            </w:r>
            <w:r w:rsidRPr="00446DA1">
              <w:rPr>
                <w:b/>
                <w:szCs w:val="24"/>
              </w:rPr>
              <w:t>The Organisation and Responsibilities - how Health and Safety requirements are implemented.</w:t>
            </w:r>
          </w:p>
          <w:p w14:paraId="02BE23D7" w14:textId="77777777" w:rsidR="00446DA1" w:rsidRPr="0039095E" w:rsidRDefault="00446DA1" w:rsidP="00446DA1">
            <w:pPr>
              <w:spacing w:after="0" w:line="240" w:lineRule="auto"/>
              <w:rPr>
                <w:b/>
                <w:szCs w:val="24"/>
              </w:rPr>
            </w:pPr>
            <w:r w:rsidRPr="00446DA1">
              <w:rPr>
                <w:b/>
                <w:szCs w:val="24"/>
              </w:rPr>
              <w:t>•</w:t>
            </w:r>
            <w:r>
              <w:rPr>
                <w:b/>
                <w:szCs w:val="24"/>
              </w:rPr>
              <w:t xml:space="preserve"> </w:t>
            </w:r>
            <w:r w:rsidRPr="00446DA1">
              <w:rPr>
                <w:b/>
                <w:szCs w:val="24"/>
              </w:rPr>
              <w:t>The Arrangements – standards and procedures adopted in practice.</w:t>
            </w:r>
          </w:p>
        </w:tc>
        <w:tc>
          <w:tcPr>
            <w:tcW w:w="4900" w:type="dxa"/>
            <w:shd w:val="clear" w:color="auto" w:fill="FFFFFF" w:themeFill="background1"/>
          </w:tcPr>
          <w:p w14:paraId="5371983E" w14:textId="77777777" w:rsidR="00446DA1" w:rsidRPr="00446DA1" w:rsidRDefault="00446DA1" w:rsidP="00446DA1">
            <w:pPr>
              <w:jc w:val="both"/>
              <w:rPr>
                <w:rFonts w:eastAsia="Times New Roman" w:cstheme="minorHAnsi"/>
                <w:b/>
                <w:color w:val="C00000"/>
                <w:lang w:eastAsia="en-GB"/>
              </w:rPr>
            </w:pPr>
            <w:r w:rsidRPr="00446DA1">
              <w:rPr>
                <w:rFonts w:eastAsia="Times New Roman" w:cstheme="minorHAnsi"/>
                <w:b/>
                <w:color w:val="C00000"/>
                <w:lang w:eastAsia="en-GB"/>
              </w:rPr>
              <w:t xml:space="preserve">Please ensure that the H&amp;S policy is signed and dated and ALL of the above sections are included. </w:t>
            </w:r>
          </w:p>
          <w:p w14:paraId="47EA51A6" w14:textId="77777777" w:rsidR="00446DA1" w:rsidRPr="00BC40AD" w:rsidRDefault="00446DA1" w:rsidP="00BC40AD">
            <w:pPr>
              <w:spacing w:after="0"/>
              <w:rPr>
                <w:rFonts w:eastAsia="Times New Roman" w:cstheme="minorHAnsi"/>
                <w:b/>
                <w:color w:val="C00000"/>
                <w:lang w:eastAsia="en-GB"/>
              </w:rPr>
            </w:pPr>
          </w:p>
        </w:tc>
      </w:tr>
      <w:tr w:rsidR="00446DA1" w14:paraId="769601ED" w14:textId="77777777" w:rsidTr="00D743D2">
        <w:tc>
          <w:tcPr>
            <w:tcW w:w="4836" w:type="dxa"/>
            <w:shd w:val="clear" w:color="auto" w:fill="FFFFFF" w:themeFill="background1"/>
          </w:tcPr>
          <w:p w14:paraId="77880CD3" w14:textId="77777777" w:rsidR="00446DA1" w:rsidRPr="00446DA1" w:rsidRDefault="00446DA1" w:rsidP="00446DA1">
            <w:pPr>
              <w:spacing w:after="0" w:line="240" w:lineRule="auto"/>
              <w:rPr>
                <w:b/>
                <w:szCs w:val="24"/>
              </w:rPr>
            </w:pPr>
            <w:r>
              <w:rPr>
                <w:b/>
                <w:szCs w:val="24"/>
              </w:rPr>
              <w:t xml:space="preserve">b) </w:t>
            </w:r>
            <w:r w:rsidRPr="00446DA1">
              <w:rPr>
                <w:b/>
                <w:szCs w:val="24"/>
              </w:rPr>
              <w:t xml:space="preserve">When was your policy last reviewed? </w:t>
            </w:r>
          </w:p>
          <w:p w14:paraId="3960E0DC" w14:textId="77777777" w:rsidR="00446DA1" w:rsidRPr="00446DA1" w:rsidRDefault="00446DA1" w:rsidP="00446DA1">
            <w:pPr>
              <w:spacing w:after="160" w:line="259" w:lineRule="auto"/>
              <w:jc w:val="both"/>
              <w:rPr>
                <w:b/>
                <w:sz w:val="24"/>
                <w:szCs w:val="24"/>
              </w:rPr>
            </w:pPr>
          </w:p>
        </w:tc>
        <w:tc>
          <w:tcPr>
            <w:tcW w:w="4900" w:type="dxa"/>
            <w:shd w:val="clear" w:color="auto" w:fill="FFFFFF" w:themeFill="background1"/>
          </w:tcPr>
          <w:p w14:paraId="549F192F" w14:textId="77777777" w:rsidR="00446DA1" w:rsidRPr="00446DA1" w:rsidRDefault="00446DA1" w:rsidP="00446DA1">
            <w:pPr>
              <w:jc w:val="both"/>
              <w:rPr>
                <w:rFonts w:eastAsia="Times New Roman" w:cstheme="minorHAnsi"/>
                <w:b/>
                <w:color w:val="C00000"/>
                <w:lang w:eastAsia="en-GB"/>
              </w:rPr>
            </w:pPr>
            <w:r w:rsidRPr="00C263DC">
              <w:rPr>
                <w:rFonts w:eastAsia="Times New Roman" w:cstheme="minorHAnsi"/>
                <w:b/>
                <w:color w:val="C00000"/>
                <w:lang w:eastAsia="en-GB"/>
              </w:rPr>
              <w:t>Please ensure the policy date reflects the date of the last review undertaken.</w:t>
            </w:r>
          </w:p>
        </w:tc>
      </w:tr>
      <w:tr w:rsidR="00446DA1" w14:paraId="272052D0" w14:textId="77777777" w:rsidTr="00D743D2">
        <w:tc>
          <w:tcPr>
            <w:tcW w:w="4836" w:type="dxa"/>
            <w:shd w:val="clear" w:color="auto" w:fill="FFFFFF" w:themeFill="background1"/>
          </w:tcPr>
          <w:p w14:paraId="73D4E9D7" w14:textId="77777777" w:rsidR="00446DA1" w:rsidRDefault="00446DA1" w:rsidP="00446DA1">
            <w:pPr>
              <w:spacing w:after="0" w:line="240" w:lineRule="auto"/>
              <w:rPr>
                <w:b/>
                <w:szCs w:val="24"/>
              </w:rPr>
            </w:pPr>
            <w:r>
              <w:rPr>
                <w:b/>
                <w:szCs w:val="24"/>
              </w:rPr>
              <w:t xml:space="preserve">c) </w:t>
            </w:r>
            <w:r w:rsidRPr="00446DA1">
              <w:rPr>
                <w:b/>
                <w:szCs w:val="24"/>
              </w:rPr>
              <w:t>What arrangements does your organisation have in place to identify, manage and communicate risks involved with your activities? Please provide an example of a completed risk assessment and safe system of work / procedure relevant to this contract.</w:t>
            </w:r>
          </w:p>
        </w:tc>
        <w:tc>
          <w:tcPr>
            <w:tcW w:w="4900" w:type="dxa"/>
            <w:shd w:val="clear" w:color="auto" w:fill="FFFFFF" w:themeFill="background1"/>
          </w:tcPr>
          <w:p w14:paraId="4A1BC9FA" w14:textId="77777777" w:rsidR="00446DA1" w:rsidRPr="00C263DC" w:rsidRDefault="00446DA1" w:rsidP="00446DA1">
            <w:pPr>
              <w:jc w:val="both"/>
              <w:rPr>
                <w:rFonts w:eastAsia="Times New Roman" w:cstheme="minorHAnsi"/>
                <w:b/>
                <w:color w:val="C00000"/>
                <w:lang w:eastAsia="en-GB"/>
              </w:rPr>
            </w:pPr>
            <w:r w:rsidRPr="00C263DC">
              <w:rPr>
                <w:rFonts w:eastAsia="Times New Roman" w:cstheme="minorHAnsi"/>
                <w:b/>
                <w:color w:val="C00000"/>
                <w:lang w:eastAsia="en-GB"/>
              </w:rPr>
              <w:t>Please attach a risk assessment for your organisation that is dated and relevant to the contract</w:t>
            </w:r>
          </w:p>
        </w:tc>
      </w:tr>
      <w:tr w:rsidR="00446DA1" w14:paraId="79F144A5" w14:textId="77777777" w:rsidTr="00D743D2">
        <w:tc>
          <w:tcPr>
            <w:tcW w:w="4836" w:type="dxa"/>
            <w:shd w:val="clear" w:color="auto" w:fill="B6DDE8" w:themeFill="accent5" w:themeFillTint="66"/>
          </w:tcPr>
          <w:p w14:paraId="1E15CAFC" w14:textId="77777777" w:rsidR="00446DA1" w:rsidRPr="00D569DF" w:rsidRDefault="00446DA1" w:rsidP="00446DA1">
            <w:pPr>
              <w:numPr>
                <w:ilvl w:val="0"/>
                <w:numId w:val="22"/>
              </w:numPr>
              <w:spacing w:after="160" w:line="259" w:lineRule="auto"/>
              <w:contextualSpacing/>
              <w:jc w:val="both"/>
              <w:rPr>
                <w:b/>
                <w:szCs w:val="24"/>
              </w:rPr>
            </w:pPr>
            <w:r w:rsidRPr="00D569DF">
              <w:rPr>
                <w:b/>
                <w:szCs w:val="24"/>
              </w:rPr>
              <w:t>ENFORCEMENT</w:t>
            </w:r>
          </w:p>
          <w:p w14:paraId="4518DBB8" w14:textId="77777777" w:rsidR="00446DA1" w:rsidRDefault="00446DA1" w:rsidP="00446DA1">
            <w:pPr>
              <w:spacing w:after="0" w:line="240" w:lineRule="auto"/>
              <w:rPr>
                <w:b/>
                <w:szCs w:val="24"/>
              </w:rPr>
            </w:pPr>
          </w:p>
        </w:tc>
        <w:tc>
          <w:tcPr>
            <w:tcW w:w="4900" w:type="dxa"/>
            <w:shd w:val="clear" w:color="auto" w:fill="B6DDE8" w:themeFill="accent5" w:themeFillTint="66"/>
          </w:tcPr>
          <w:p w14:paraId="65B20832" w14:textId="77777777" w:rsidR="00446DA1" w:rsidRPr="00C263DC" w:rsidRDefault="00446DA1" w:rsidP="00446DA1">
            <w:pPr>
              <w:jc w:val="both"/>
              <w:rPr>
                <w:rFonts w:eastAsia="Times New Roman" w:cstheme="minorHAnsi"/>
                <w:b/>
                <w:color w:val="C00000"/>
                <w:lang w:eastAsia="en-GB"/>
              </w:rPr>
            </w:pPr>
          </w:p>
        </w:tc>
      </w:tr>
      <w:tr w:rsidR="00446DA1" w14:paraId="37272621" w14:textId="77777777" w:rsidTr="00D743D2">
        <w:tc>
          <w:tcPr>
            <w:tcW w:w="4836" w:type="dxa"/>
            <w:shd w:val="clear" w:color="auto" w:fill="FFFFFF" w:themeFill="background1"/>
          </w:tcPr>
          <w:p w14:paraId="37E37005" w14:textId="77777777" w:rsidR="00446DA1" w:rsidRPr="00446DA1" w:rsidRDefault="00446DA1" w:rsidP="00446DA1">
            <w:pPr>
              <w:spacing w:after="0" w:line="240" w:lineRule="auto"/>
              <w:rPr>
                <w:b/>
                <w:szCs w:val="24"/>
              </w:rPr>
            </w:pPr>
            <w:r w:rsidRPr="00446DA1">
              <w:rPr>
                <w:b/>
                <w:szCs w:val="24"/>
              </w:rPr>
              <w:t>Has your organisation or any of its Directors or Executive Officers been in receipt of any enforcement action e.g. improvement notice, prohibition notice and prosecution in the last 3 years?</w:t>
            </w:r>
          </w:p>
          <w:p w14:paraId="2B4D2FE2" w14:textId="77777777" w:rsidR="00446DA1" w:rsidRPr="00446DA1" w:rsidRDefault="00446DA1" w:rsidP="00446DA1">
            <w:pPr>
              <w:spacing w:after="0" w:line="240" w:lineRule="auto"/>
              <w:rPr>
                <w:b/>
                <w:szCs w:val="24"/>
              </w:rPr>
            </w:pPr>
            <w:r w:rsidRPr="00446DA1">
              <w:rPr>
                <w:b/>
                <w:szCs w:val="24"/>
              </w:rPr>
              <w:t>If “yes”, please provide details of the convictions or notice(s) served and give details of any remedial action or changes to procedures you have made as a result of the action.</w:t>
            </w:r>
          </w:p>
          <w:p w14:paraId="4B32B031" w14:textId="77777777" w:rsidR="00446DA1" w:rsidRDefault="00446DA1" w:rsidP="00446DA1">
            <w:pPr>
              <w:spacing w:after="0" w:line="240" w:lineRule="auto"/>
              <w:rPr>
                <w:b/>
                <w:szCs w:val="24"/>
              </w:rPr>
            </w:pPr>
          </w:p>
        </w:tc>
        <w:tc>
          <w:tcPr>
            <w:tcW w:w="4900" w:type="dxa"/>
            <w:shd w:val="clear" w:color="auto" w:fill="FFFFFF" w:themeFill="background1"/>
          </w:tcPr>
          <w:p w14:paraId="729E1F64" w14:textId="77777777" w:rsidR="00446DA1" w:rsidRPr="00C263DC" w:rsidRDefault="00446DA1" w:rsidP="00446DA1">
            <w:pPr>
              <w:jc w:val="both"/>
              <w:rPr>
                <w:rFonts w:eastAsia="Times New Roman" w:cstheme="minorHAnsi"/>
                <w:b/>
                <w:color w:val="C00000"/>
                <w:lang w:eastAsia="en-GB"/>
              </w:rPr>
            </w:pPr>
          </w:p>
        </w:tc>
      </w:tr>
      <w:tr w:rsidR="00446DA1" w14:paraId="729D84AA" w14:textId="77777777" w:rsidTr="00D743D2">
        <w:tc>
          <w:tcPr>
            <w:tcW w:w="4836" w:type="dxa"/>
            <w:shd w:val="clear" w:color="auto" w:fill="B6DDE8" w:themeFill="accent5" w:themeFillTint="66"/>
          </w:tcPr>
          <w:p w14:paraId="73EEA1EB" w14:textId="77777777" w:rsidR="00446DA1" w:rsidRPr="00446DA1" w:rsidRDefault="00C263DC" w:rsidP="00C263DC">
            <w:pPr>
              <w:pStyle w:val="ListParagraph"/>
              <w:numPr>
                <w:ilvl w:val="0"/>
                <w:numId w:val="22"/>
              </w:numPr>
              <w:spacing w:after="0"/>
              <w:jc w:val="both"/>
              <w:rPr>
                <w:b/>
                <w:szCs w:val="24"/>
              </w:rPr>
            </w:pPr>
            <w:r w:rsidRPr="00D569DF">
              <w:rPr>
                <w:rFonts w:eastAsia="Times New Roman" w:cstheme="minorHAnsi"/>
                <w:b/>
                <w:szCs w:val="24"/>
                <w:lang w:eastAsia="en-GB"/>
              </w:rPr>
              <w:t>HEALTH AND SAFETY LEADERSHIP AND CULTURE</w:t>
            </w:r>
          </w:p>
        </w:tc>
        <w:tc>
          <w:tcPr>
            <w:tcW w:w="4900" w:type="dxa"/>
            <w:shd w:val="clear" w:color="auto" w:fill="B6DDE8" w:themeFill="accent5" w:themeFillTint="66"/>
          </w:tcPr>
          <w:p w14:paraId="24C69DB9" w14:textId="77777777" w:rsidR="00446DA1" w:rsidRPr="00C263DC" w:rsidRDefault="00446DA1" w:rsidP="00446DA1">
            <w:pPr>
              <w:jc w:val="both"/>
              <w:rPr>
                <w:rFonts w:eastAsia="Times New Roman" w:cstheme="minorHAnsi"/>
                <w:b/>
                <w:color w:val="C00000"/>
                <w:lang w:eastAsia="en-GB"/>
              </w:rPr>
            </w:pPr>
          </w:p>
        </w:tc>
      </w:tr>
      <w:tr w:rsidR="00C263DC" w14:paraId="0CCFE14D" w14:textId="77777777" w:rsidTr="00D743D2">
        <w:tc>
          <w:tcPr>
            <w:tcW w:w="4836" w:type="dxa"/>
            <w:shd w:val="clear" w:color="auto" w:fill="auto"/>
          </w:tcPr>
          <w:p w14:paraId="1FF77262" w14:textId="77777777" w:rsidR="00C263DC" w:rsidRPr="00C263DC" w:rsidRDefault="00C263DC" w:rsidP="00C263DC">
            <w:pPr>
              <w:spacing w:after="0" w:line="240" w:lineRule="auto"/>
              <w:rPr>
                <w:b/>
                <w:szCs w:val="24"/>
              </w:rPr>
            </w:pPr>
            <w:r w:rsidRPr="00C263DC">
              <w:rPr>
                <w:b/>
                <w:szCs w:val="24"/>
              </w:rPr>
              <w:t>What have you done to promote a positive health and safety leadership style and culture within your organisation? (Please provide details / evidence)</w:t>
            </w:r>
          </w:p>
          <w:p w14:paraId="72EBE08E" w14:textId="77777777" w:rsidR="00C263DC" w:rsidRPr="00C263DC" w:rsidRDefault="00C263DC" w:rsidP="00C263DC">
            <w:pPr>
              <w:spacing w:after="0" w:line="240" w:lineRule="auto"/>
              <w:rPr>
                <w:b/>
                <w:szCs w:val="24"/>
              </w:rPr>
            </w:pPr>
          </w:p>
        </w:tc>
        <w:tc>
          <w:tcPr>
            <w:tcW w:w="4900" w:type="dxa"/>
            <w:shd w:val="clear" w:color="auto" w:fill="auto"/>
          </w:tcPr>
          <w:p w14:paraId="5E12A850" w14:textId="77777777" w:rsidR="00C263DC" w:rsidRPr="00C263DC" w:rsidRDefault="00C263DC" w:rsidP="00C263DC">
            <w:pPr>
              <w:spacing w:after="0" w:line="240" w:lineRule="auto"/>
              <w:rPr>
                <w:rFonts w:eastAsia="Times New Roman" w:cstheme="minorHAnsi"/>
                <w:b/>
                <w:color w:val="C00000"/>
                <w:lang w:eastAsia="en-GB"/>
              </w:rPr>
            </w:pPr>
            <w:r w:rsidRPr="00C263DC">
              <w:rPr>
                <w:rFonts w:eastAsia="Times New Roman" w:cstheme="minorHAnsi"/>
                <w:b/>
                <w:color w:val="C00000"/>
                <w:lang w:eastAsia="en-GB"/>
              </w:rPr>
              <w:t>Please include details on how you feel this was achieved e.g. communication, promotion of near miss / incident reporting, engagement etc.</w:t>
            </w:r>
          </w:p>
        </w:tc>
      </w:tr>
      <w:tr w:rsidR="00C263DC" w14:paraId="05332619" w14:textId="77777777" w:rsidTr="00D743D2">
        <w:tc>
          <w:tcPr>
            <w:tcW w:w="4836" w:type="dxa"/>
            <w:shd w:val="clear" w:color="auto" w:fill="B6DDE8" w:themeFill="accent5" w:themeFillTint="66"/>
          </w:tcPr>
          <w:p w14:paraId="1E031174" w14:textId="77777777" w:rsidR="00C36EC6" w:rsidRPr="00C36EC6" w:rsidRDefault="00C36EC6" w:rsidP="00C36EC6">
            <w:pPr>
              <w:numPr>
                <w:ilvl w:val="0"/>
                <w:numId w:val="22"/>
              </w:numPr>
              <w:spacing w:after="160"/>
              <w:contextualSpacing/>
              <w:jc w:val="both"/>
              <w:rPr>
                <w:rFonts w:eastAsia="Times New Roman" w:cstheme="minorHAnsi"/>
                <w:b/>
                <w:szCs w:val="24"/>
                <w:lang w:eastAsia="en-GB"/>
              </w:rPr>
            </w:pPr>
            <w:r w:rsidRPr="00C36EC6">
              <w:rPr>
                <w:rFonts w:eastAsia="Times New Roman" w:cstheme="minorHAnsi"/>
                <w:b/>
                <w:szCs w:val="24"/>
                <w:lang w:eastAsia="en-GB"/>
              </w:rPr>
              <w:t>CO-OPERATION AND CO-ORDINATION</w:t>
            </w:r>
          </w:p>
          <w:p w14:paraId="76C157BE" w14:textId="77777777" w:rsidR="00C263DC" w:rsidRPr="00C263DC" w:rsidRDefault="00C263DC" w:rsidP="00C263DC">
            <w:pPr>
              <w:spacing w:after="0" w:line="240" w:lineRule="auto"/>
              <w:rPr>
                <w:b/>
                <w:szCs w:val="24"/>
              </w:rPr>
            </w:pPr>
          </w:p>
        </w:tc>
        <w:tc>
          <w:tcPr>
            <w:tcW w:w="4900" w:type="dxa"/>
            <w:shd w:val="clear" w:color="auto" w:fill="B6DDE8" w:themeFill="accent5" w:themeFillTint="66"/>
          </w:tcPr>
          <w:p w14:paraId="72501499" w14:textId="77777777" w:rsidR="00C263DC" w:rsidRPr="00C263DC" w:rsidRDefault="00C263DC" w:rsidP="00C263DC">
            <w:pPr>
              <w:spacing w:after="0" w:line="240" w:lineRule="auto"/>
              <w:rPr>
                <w:b/>
                <w:szCs w:val="24"/>
              </w:rPr>
            </w:pPr>
          </w:p>
        </w:tc>
      </w:tr>
      <w:tr w:rsidR="00C36EC6" w14:paraId="0E3EBA0E" w14:textId="77777777" w:rsidTr="00D743D2">
        <w:tc>
          <w:tcPr>
            <w:tcW w:w="4836" w:type="dxa"/>
            <w:shd w:val="clear" w:color="auto" w:fill="auto"/>
          </w:tcPr>
          <w:p w14:paraId="164951F2" w14:textId="77777777" w:rsidR="00C36EC6" w:rsidRPr="00C36EC6" w:rsidRDefault="00C36EC6" w:rsidP="00C36EC6">
            <w:pPr>
              <w:spacing w:after="0"/>
              <w:jc w:val="both"/>
              <w:rPr>
                <w:b/>
                <w:szCs w:val="24"/>
              </w:rPr>
            </w:pPr>
            <w:r w:rsidRPr="00C36EC6">
              <w:rPr>
                <w:b/>
                <w:szCs w:val="24"/>
              </w:rPr>
              <w:lastRenderedPageBreak/>
              <w:t>What key health and safety information does your organisation share with stakeholders and what methods do you use for co-operation and co-ordination with stakeholders? Please provide details and attach evidence.</w:t>
            </w:r>
          </w:p>
          <w:p w14:paraId="15D9619F" w14:textId="77777777" w:rsidR="00C36EC6" w:rsidRDefault="00C36EC6" w:rsidP="00C36EC6">
            <w:pPr>
              <w:spacing w:after="160"/>
              <w:ind w:left="360"/>
              <w:contextualSpacing/>
              <w:jc w:val="both"/>
              <w:rPr>
                <w:rFonts w:eastAsia="Times New Roman" w:cstheme="minorHAnsi"/>
                <w:b/>
                <w:szCs w:val="24"/>
                <w:lang w:eastAsia="en-GB"/>
              </w:rPr>
            </w:pPr>
          </w:p>
          <w:p w14:paraId="4F82C6C9" w14:textId="77777777" w:rsidR="00C36EC6" w:rsidRPr="00C36EC6" w:rsidRDefault="00C36EC6" w:rsidP="00C36EC6">
            <w:pPr>
              <w:spacing w:after="160"/>
              <w:ind w:left="360"/>
              <w:contextualSpacing/>
              <w:jc w:val="both"/>
              <w:rPr>
                <w:rFonts w:eastAsia="Times New Roman" w:cstheme="minorHAnsi"/>
                <w:b/>
                <w:szCs w:val="24"/>
                <w:lang w:eastAsia="en-GB"/>
              </w:rPr>
            </w:pPr>
          </w:p>
        </w:tc>
        <w:tc>
          <w:tcPr>
            <w:tcW w:w="4900" w:type="dxa"/>
            <w:shd w:val="clear" w:color="auto" w:fill="auto"/>
          </w:tcPr>
          <w:p w14:paraId="6710E56F" w14:textId="77777777" w:rsidR="00C36EC6" w:rsidRPr="00C263DC" w:rsidRDefault="00C36EC6" w:rsidP="00C263DC">
            <w:pPr>
              <w:spacing w:after="0" w:line="240" w:lineRule="auto"/>
              <w:rPr>
                <w:b/>
                <w:szCs w:val="24"/>
              </w:rPr>
            </w:pPr>
            <w:r w:rsidRPr="00C36EC6">
              <w:rPr>
                <w:rFonts w:eastAsia="Times New Roman" w:cstheme="minorHAnsi"/>
                <w:b/>
                <w:color w:val="C00000"/>
                <w:lang w:eastAsia="en-GB"/>
              </w:rPr>
              <w:t>Please include details on how health, safety and wellbeing information is communicated, how and who you have co-operated with on health, safety and wellbeing matters.</w:t>
            </w:r>
          </w:p>
        </w:tc>
      </w:tr>
      <w:tr w:rsidR="00C36EC6" w14:paraId="7D93504B" w14:textId="77777777" w:rsidTr="00D743D2">
        <w:tc>
          <w:tcPr>
            <w:tcW w:w="4836" w:type="dxa"/>
            <w:shd w:val="clear" w:color="auto" w:fill="B6DDE8" w:themeFill="accent5" w:themeFillTint="66"/>
          </w:tcPr>
          <w:p w14:paraId="17745FB0" w14:textId="77777777" w:rsidR="00C36EC6" w:rsidRPr="00C36EC6" w:rsidRDefault="00C36EC6" w:rsidP="00C36EC6">
            <w:pPr>
              <w:numPr>
                <w:ilvl w:val="0"/>
                <w:numId w:val="22"/>
              </w:numPr>
              <w:spacing w:after="160" w:line="259" w:lineRule="auto"/>
              <w:contextualSpacing/>
              <w:jc w:val="both"/>
              <w:rPr>
                <w:b/>
                <w:sz w:val="24"/>
                <w:szCs w:val="24"/>
              </w:rPr>
            </w:pPr>
            <w:r w:rsidRPr="00642ADD">
              <w:rPr>
                <w:b/>
                <w:szCs w:val="24"/>
              </w:rPr>
              <w:t>COMPETENCE</w:t>
            </w:r>
          </w:p>
        </w:tc>
        <w:tc>
          <w:tcPr>
            <w:tcW w:w="4900" w:type="dxa"/>
            <w:shd w:val="clear" w:color="auto" w:fill="B6DDE8" w:themeFill="accent5" w:themeFillTint="66"/>
          </w:tcPr>
          <w:p w14:paraId="6687AA0B" w14:textId="77777777" w:rsidR="00C36EC6" w:rsidRPr="00C36EC6" w:rsidRDefault="00C36EC6" w:rsidP="00C263DC">
            <w:pPr>
              <w:spacing w:after="0" w:line="240" w:lineRule="auto"/>
              <w:rPr>
                <w:rFonts w:eastAsia="Times New Roman" w:cstheme="minorHAnsi"/>
                <w:b/>
                <w:color w:val="C00000"/>
                <w:lang w:eastAsia="en-GB"/>
              </w:rPr>
            </w:pPr>
          </w:p>
        </w:tc>
      </w:tr>
      <w:tr w:rsidR="00C36EC6" w14:paraId="0852F085" w14:textId="77777777" w:rsidTr="00D743D2">
        <w:tc>
          <w:tcPr>
            <w:tcW w:w="4836" w:type="dxa"/>
            <w:shd w:val="clear" w:color="auto" w:fill="auto"/>
          </w:tcPr>
          <w:p w14:paraId="177C4775" w14:textId="77777777" w:rsidR="00C36EC6" w:rsidRPr="00C36EC6" w:rsidRDefault="00C36EC6" w:rsidP="00C36EC6">
            <w:pPr>
              <w:spacing w:after="0"/>
              <w:jc w:val="both"/>
              <w:rPr>
                <w:b/>
                <w:szCs w:val="24"/>
              </w:rPr>
            </w:pPr>
            <w:r w:rsidRPr="00C36EC6">
              <w:rPr>
                <w:b/>
                <w:szCs w:val="24"/>
              </w:rPr>
              <w:t>What training do you provide to employees to maintain competency? (Please provide details and attach evidence to support)</w:t>
            </w:r>
          </w:p>
          <w:p w14:paraId="15CE10E0" w14:textId="77777777" w:rsidR="00C36EC6" w:rsidRPr="00972DC6" w:rsidRDefault="00C36EC6" w:rsidP="00C36EC6">
            <w:pPr>
              <w:spacing w:after="160" w:line="259" w:lineRule="auto"/>
              <w:contextualSpacing/>
              <w:jc w:val="both"/>
              <w:rPr>
                <w:b/>
                <w:sz w:val="24"/>
                <w:szCs w:val="24"/>
              </w:rPr>
            </w:pPr>
          </w:p>
        </w:tc>
        <w:tc>
          <w:tcPr>
            <w:tcW w:w="4900" w:type="dxa"/>
            <w:shd w:val="clear" w:color="auto" w:fill="auto"/>
          </w:tcPr>
          <w:p w14:paraId="1D6A0BC9" w14:textId="77777777" w:rsidR="00C36EC6" w:rsidRPr="00C36EC6" w:rsidRDefault="00C36EC6" w:rsidP="00C263DC">
            <w:pPr>
              <w:spacing w:after="0" w:line="240" w:lineRule="auto"/>
              <w:rPr>
                <w:rFonts w:eastAsia="Times New Roman" w:cstheme="minorHAnsi"/>
                <w:b/>
                <w:color w:val="C00000"/>
                <w:lang w:eastAsia="en-GB"/>
              </w:rPr>
            </w:pPr>
            <w:r w:rsidRPr="00C36EC6">
              <w:rPr>
                <w:rFonts w:eastAsia="Times New Roman" w:cstheme="minorHAnsi"/>
                <w:b/>
                <w:color w:val="C00000"/>
                <w:lang w:eastAsia="en-GB"/>
              </w:rPr>
              <w:t>Please demonstrate that employees have the appropriate skills, knowledge and experience in health, safety and wellbeing.</w:t>
            </w:r>
          </w:p>
        </w:tc>
      </w:tr>
      <w:tr w:rsidR="00C36EC6" w14:paraId="288D3F1A" w14:textId="77777777" w:rsidTr="00D743D2">
        <w:tc>
          <w:tcPr>
            <w:tcW w:w="4836" w:type="dxa"/>
            <w:shd w:val="clear" w:color="auto" w:fill="B6DDE8" w:themeFill="accent5" w:themeFillTint="66"/>
          </w:tcPr>
          <w:p w14:paraId="70E1D144" w14:textId="77777777" w:rsidR="00C36EC6" w:rsidRPr="00C36EC6" w:rsidRDefault="00C36EC6" w:rsidP="00C36EC6">
            <w:pPr>
              <w:numPr>
                <w:ilvl w:val="0"/>
                <w:numId w:val="22"/>
              </w:numPr>
              <w:spacing w:after="160" w:line="259" w:lineRule="auto"/>
              <w:contextualSpacing/>
              <w:rPr>
                <w:b/>
                <w:szCs w:val="24"/>
              </w:rPr>
            </w:pPr>
            <w:r w:rsidRPr="0042255A">
              <w:rPr>
                <w:b/>
                <w:szCs w:val="24"/>
              </w:rPr>
              <w:t>SUBCONTRACTORS</w:t>
            </w:r>
          </w:p>
        </w:tc>
        <w:tc>
          <w:tcPr>
            <w:tcW w:w="4900" w:type="dxa"/>
            <w:shd w:val="clear" w:color="auto" w:fill="B6DDE8" w:themeFill="accent5" w:themeFillTint="66"/>
          </w:tcPr>
          <w:p w14:paraId="22260B53" w14:textId="77777777" w:rsidR="00C36EC6" w:rsidRPr="00C36EC6" w:rsidRDefault="00C36EC6" w:rsidP="00C263DC">
            <w:pPr>
              <w:spacing w:after="0" w:line="240" w:lineRule="auto"/>
              <w:rPr>
                <w:rFonts w:eastAsia="Times New Roman" w:cstheme="minorHAnsi"/>
                <w:b/>
                <w:color w:val="C00000"/>
                <w:lang w:eastAsia="en-GB"/>
              </w:rPr>
            </w:pPr>
          </w:p>
        </w:tc>
      </w:tr>
      <w:tr w:rsidR="00C36EC6" w14:paraId="6FAC9080" w14:textId="77777777" w:rsidTr="00D743D2">
        <w:tc>
          <w:tcPr>
            <w:tcW w:w="4836" w:type="dxa"/>
            <w:shd w:val="clear" w:color="auto" w:fill="auto"/>
          </w:tcPr>
          <w:p w14:paraId="4DBA9B04" w14:textId="77777777" w:rsidR="00C36EC6" w:rsidRPr="00C36EC6" w:rsidRDefault="00C36EC6" w:rsidP="00C36EC6">
            <w:pPr>
              <w:rPr>
                <w:b/>
                <w:szCs w:val="24"/>
              </w:rPr>
            </w:pPr>
            <w:r w:rsidRPr="00C36EC6">
              <w:rPr>
                <w:b/>
                <w:szCs w:val="24"/>
              </w:rPr>
              <w:t>Will you be using subcontractors during any part of this contract? (Yes or No)</w:t>
            </w:r>
            <w:r>
              <w:rPr>
                <w:b/>
                <w:szCs w:val="24"/>
              </w:rPr>
              <w:br/>
            </w:r>
            <w:r>
              <w:rPr>
                <w:b/>
                <w:szCs w:val="24"/>
              </w:rPr>
              <w:br/>
            </w:r>
            <w:r w:rsidRPr="00C36EC6">
              <w:rPr>
                <w:b/>
                <w:szCs w:val="24"/>
              </w:rPr>
              <w:t xml:space="preserve">If yes, please describe the process used to evaluate subcontractors training, competence, health and safety arrangements and performance. Please provide evidence to support the above. </w:t>
            </w:r>
          </w:p>
          <w:p w14:paraId="0AD9C8BD" w14:textId="77777777" w:rsidR="00C36EC6" w:rsidRPr="00C36EC6" w:rsidRDefault="00C36EC6" w:rsidP="00C36EC6">
            <w:pPr>
              <w:rPr>
                <w:b/>
                <w:szCs w:val="24"/>
              </w:rPr>
            </w:pPr>
            <w:r w:rsidRPr="00C36EC6">
              <w:rPr>
                <w:b/>
                <w:szCs w:val="24"/>
              </w:rPr>
              <w:t>What procedures do you have in place to cease subcontractor works if deemed unsafe/defective?</w:t>
            </w:r>
          </w:p>
          <w:p w14:paraId="5FF6BDCB" w14:textId="77777777" w:rsidR="00C36EC6" w:rsidRPr="00C36EC6" w:rsidRDefault="00C36EC6" w:rsidP="00C36EC6">
            <w:pPr>
              <w:jc w:val="both"/>
              <w:rPr>
                <w:rFonts w:eastAsia="Times New Roman" w:cstheme="minorHAnsi"/>
                <w:b/>
                <w:sz w:val="24"/>
                <w:szCs w:val="24"/>
                <w:lang w:eastAsia="en-GB"/>
              </w:rPr>
            </w:pPr>
            <w:r w:rsidRPr="00C36EC6">
              <w:rPr>
                <w:b/>
                <w:szCs w:val="24"/>
              </w:rPr>
              <w:t>Do you have processes in place to check if subcontractors have been in receipt of any enforcement action e.g. improvement notice, prohibition notice and prosecution in the last 3 years?</w:t>
            </w:r>
          </w:p>
        </w:tc>
        <w:tc>
          <w:tcPr>
            <w:tcW w:w="4900" w:type="dxa"/>
            <w:shd w:val="clear" w:color="auto" w:fill="auto"/>
          </w:tcPr>
          <w:p w14:paraId="17DC0B5C" w14:textId="77777777" w:rsidR="00C36EC6" w:rsidRPr="00C36EC6" w:rsidRDefault="00C36EC6" w:rsidP="00C263DC">
            <w:pPr>
              <w:spacing w:after="0" w:line="240" w:lineRule="auto"/>
              <w:rPr>
                <w:rFonts w:eastAsia="Times New Roman" w:cstheme="minorHAnsi"/>
                <w:b/>
                <w:color w:val="C00000"/>
                <w:lang w:eastAsia="en-GB"/>
              </w:rPr>
            </w:pPr>
          </w:p>
        </w:tc>
      </w:tr>
      <w:tr w:rsidR="00C36EC6" w14:paraId="36E65EBA" w14:textId="77777777" w:rsidTr="00D743D2">
        <w:tc>
          <w:tcPr>
            <w:tcW w:w="4836" w:type="dxa"/>
            <w:shd w:val="clear" w:color="auto" w:fill="B6DDE8" w:themeFill="accent5" w:themeFillTint="66"/>
          </w:tcPr>
          <w:p w14:paraId="4A3074A9" w14:textId="77777777" w:rsidR="00C36EC6" w:rsidRPr="00C36EC6" w:rsidRDefault="00C36EC6" w:rsidP="00C36EC6">
            <w:pPr>
              <w:numPr>
                <w:ilvl w:val="0"/>
                <w:numId w:val="22"/>
              </w:numPr>
              <w:spacing w:after="160"/>
              <w:contextualSpacing/>
              <w:rPr>
                <w:rFonts w:eastAsia="Times New Roman" w:cstheme="minorHAnsi"/>
                <w:b/>
                <w:sz w:val="24"/>
                <w:szCs w:val="24"/>
                <w:lang w:eastAsia="en-GB"/>
              </w:rPr>
            </w:pPr>
            <w:r w:rsidRPr="0042255A">
              <w:rPr>
                <w:rFonts w:eastAsia="Times New Roman" w:cstheme="minorHAnsi"/>
                <w:b/>
                <w:szCs w:val="24"/>
                <w:lang w:eastAsia="en-GB"/>
              </w:rPr>
              <w:t>HEALTH AND SAFETY PERFORMANCE</w:t>
            </w:r>
          </w:p>
        </w:tc>
        <w:tc>
          <w:tcPr>
            <w:tcW w:w="4900" w:type="dxa"/>
            <w:shd w:val="clear" w:color="auto" w:fill="B6DDE8" w:themeFill="accent5" w:themeFillTint="66"/>
          </w:tcPr>
          <w:p w14:paraId="3FF86278" w14:textId="77777777" w:rsidR="00C36EC6" w:rsidRPr="00C36EC6" w:rsidRDefault="00C36EC6" w:rsidP="00C263DC">
            <w:pPr>
              <w:spacing w:after="0" w:line="240" w:lineRule="auto"/>
              <w:rPr>
                <w:rFonts w:eastAsia="Times New Roman" w:cstheme="minorHAnsi"/>
                <w:b/>
                <w:color w:val="C00000"/>
                <w:lang w:eastAsia="en-GB"/>
              </w:rPr>
            </w:pPr>
          </w:p>
        </w:tc>
      </w:tr>
      <w:tr w:rsidR="00C36EC6" w14:paraId="708F5608" w14:textId="77777777" w:rsidTr="00D743D2">
        <w:tc>
          <w:tcPr>
            <w:tcW w:w="4836" w:type="dxa"/>
            <w:shd w:val="clear" w:color="auto" w:fill="FFFFFF" w:themeFill="background1"/>
          </w:tcPr>
          <w:p w14:paraId="3ECCC3D6" w14:textId="77777777" w:rsidR="00C36EC6" w:rsidRPr="00C36EC6" w:rsidRDefault="00C36EC6" w:rsidP="00C36EC6">
            <w:pPr>
              <w:rPr>
                <w:b/>
                <w:szCs w:val="24"/>
              </w:rPr>
            </w:pPr>
            <w:r w:rsidRPr="00C36EC6">
              <w:rPr>
                <w:b/>
                <w:szCs w:val="24"/>
              </w:rPr>
              <w:t>What proactive monitoring does your organisation undertake to ensure compliance with legal requirements and organisational rules? Please provide details/evidence.</w:t>
            </w:r>
          </w:p>
          <w:p w14:paraId="5081C068" w14:textId="77777777" w:rsidR="00C36EC6" w:rsidRPr="00972DC6" w:rsidRDefault="00C36EC6" w:rsidP="00C36EC6">
            <w:pPr>
              <w:spacing w:after="160"/>
              <w:ind w:left="360"/>
              <w:contextualSpacing/>
              <w:rPr>
                <w:rFonts w:eastAsia="Times New Roman" w:cstheme="minorHAnsi"/>
                <w:b/>
                <w:sz w:val="24"/>
                <w:szCs w:val="24"/>
                <w:lang w:eastAsia="en-GB"/>
              </w:rPr>
            </w:pPr>
          </w:p>
        </w:tc>
        <w:tc>
          <w:tcPr>
            <w:tcW w:w="4900" w:type="dxa"/>
            <w:shd w:val="clear" w:color="auto" w:fill="FFFFFF" w:themeFill="background1"/>
          </w:tcPr>
          <w:p w14:paraId="1CBF438E" w14:textId="77777777" w:rsidR="00C36EC6" w:rsidRPr="0042255A" w:rsidRDefault="00C36EC6" w:rsidP="00C263DC">
            <w:pPr>
              <w:spacing w:after="0" w:line="240" w:lineRule="auto"/>
              <w:rPr>
                <w:rFonts w:eastAsia="Times New Roman" w:cstheme="minorHAnsi"/>
                <w:b/>
                <w:color w:val="C00000"/>
                <w:lang w:eastAsia="en-GB"/>
              </w:rPr>
            </w:pPr>
            <w:r w:rsidRPr="0042255A">
              <w:rPr>
                <w:rFonts w:eastAsia="Times New Roman" w:cstheme="minorHAnsi"/>
                <w:b/>
                <w:color w:val="FF0000"/>
                <w:lang w:eastAsia="en-GB"/>
              </w:rPr>
              <w:t>Please provide current and relevant documents to your procurement application.</w:t>
            </w:r>
          </w:p>
        </w:tc>
      </w:tr>
      <w:tr w:rsidR="00C36EC6" w14:paraId="1315D088" w14:textId="77777777" w:rsidTr="00D743D2">
        <w:tc>
          <w:tcPr>
            <w:tcW w:w="4836" w:type="dxa"/>
            <w:shd w:val="clear" w:color="auto" w:fill="B6DDE8" w:themeFill="accent5" w:themeFillTint="66"/>
          </w:tcPr>
          <w:p w14:paraId="45E45AA1" w14:textId="77777777" w:rsidR="00C36EC6" w:rsidRPr="0037711A" w:rsidRDefault="00C36EC6" w:rsidP="0037711A">
            <w:pPr>
              <w:pStyle w:val="ListParagraph"/>
              <w:numPr>
                <w:ilvl w:val="0"/>
                <w:numId w:val="22"/>
              </w:numPr>
              <w:rPr>
                <w:b/>
                <w:szCs w:val="24"/>
              </w:rPr>
            </w:pPr>
            <w:r w:rsidRPr="0042255A">
              <w:rPr>
                <w:b/>
                <w:szCs w:val="24"/>
                <w:highlight w:val="yellow"/>
              </w:rPr>
              <w:t xml:space="preserve">ADDITIONAL QUESTIONS </w:t>
            </w:r>
            <w:r w:rsidR="0037711A" w:rsidRPr="0042255A">
              <w:rPr>
                <w:b/>
                <w:szCs w:val="24"/>
                <w:highlight w:val="yellow"/>
              </w:rPr>
              <w:t>**OPTIONAL**</w:t>
            </w:r>
          </w:p>
        </w:tc>
        <w:tc>
          <w:tcPr>
            <w:tcW w:w="4900" w:type="dxa"/>
            <w:shd w:val="clear" w:color="auto" w:fill="B6DDE8" w:themeFill="accent5" w:themeFillTint="66"/>
          </w:tcPr>
          <w:p w14:paraId="6475B7B7" w14:textId="77777777" w:rsidR="00C36EC6" w:rsidRPr="0042255A" w:rsidRDefault="00C36EC6" w:rsidP="00C263DC">
            <w:pPr>
              <w:spacing w:after="0" w:line="240" w:lineRule="auto"/>
              <w:rPr>
                <w:rFonts w:eastAsia="Times New Roman" w:cstheme="minorHAnsi"/>
                <w:b/>
                <w:color w:val="FF0000"/>
                <w:lang w:eastAsia="en-GB"/>
              </w:rPr>
            </w:pPr>
          </w:p>
        </w:tc>
      </w:tr>
      <w:tr w:rsidR="0037711A" w14:paraId="234B33EE" w14:textId="77777777" w:rsidTr="00D743D2">
        <w:tc>
          <w:tcPr>
            <w:tcW w:w="4836" w:type="dxa"/>
            <w:shd w:val="clear" w:color="auto" w:fill="FFFFFF" w:themeFill="background1"/>
          </w:tcPr>
          <w:p w14:paraId="46EDBE35" w14:textId="77777777" w:rsidR="0037711A" w:rsidRPr="00972DC6" w:rsidRDefault="0037711A" w:rsidP="0037711A">
            <w:pPr>
              <w:contextualSpacing/>
              <w:rPr>
                <w:rFonts w:eastAsia="Times New Roman" w:cstheme="minorHAnsi"/>
                <w:b/>
                <w:sz w:val="24"/>
                <w:szCs w:val="24"/>
                <w:lang w:eastAsia="en-GB"/>
              </w:rPr>
            </w:pPr>
            <w:r w:rsidRPr="00972DC6">
              <w:rPr>
                <w:rFonts w:eastAsia="Times New Roman" w:cstheme="minorHAnsi"/>
                <w:b/>
                <w:sz w:val="24"/>
                <w:szCs w:val="24"/>
                <w:lang w:eastAsia="en-GB"/>
              </w:rPr>
              <w:t>CONSTRUCTION DESIGN AND MANAGEMENT (CDM2015)</w:t>
            </w:r>
          </w:p>
          <w:p w14:paraId="00BBAB5E" w14:textId="04CBA841" w:rsidR="0037711A" w:rsidRPr="0037711A" w:rsidRDefault="0037711A" w:rsidP="00392E47">
            <w:pPr>
              <w:rPr>
                <w:b/>
                <w:sz w:val="24"/>
                <w:szCs w:val="24"/>
                <w:highlight w:val="yellow"/>
              </w:rPr>
            </w:pPr>
            <w:r w:rsidRPr="009A1B4F">
              <w:rPr>
                <w:b/>
                <w:szCs w:val="24"/>
              </w:rPr>
              <w:t>How does your organisation meet the roles and responsibilities outlined in the CDM Regulations?</w:t>
            </w:r>
            <w:r w:rsidRPr="00972DC6">
              <w:rPr>
                <w:rFonts w:eastAsia="Times New Roman" w:cstheme="minorHAnsi"/>
                <w:sz w:val="24"/>
                <w:szCs w:val="24"/>
                <w:lang w:eastAsia="en-GB"/>
              </w:rPr>
              <w:t xml:space="preserve"> </w:t>
            </w:r>
          </w:p>
        </w:tc>
        <w:tc>
          <w:tcPr>
            <w:tcW w:w="4900" w:type="dxa"/>
            <w:shd w:val="clear" w:color="auto" w:fill="FFFFFF" w:themeFill="background1"/>
          </w:tcPr>
          <w:p w14:paraId="3AA9E88D" w14:textId="77777777" w:rsidR="0037711A" w:rsidRPr="0042255A" w:rsidRDefault="0037711A" w:rsidP="00C263DC">
            <w:pPr>
              <w:spacing w:after="0" w:line="240" w:lineRule="auto"/>
              <w:rPr>
                <w:rFonts w:eastAsia="Times New Roman" w:cstheme="minorHAnsi"/>
                <w:b/>
                <w:color w:val="FF0000"/>
                <w:lang w:eastAsia="en-GB"/>
              </w:rPr>
            </w:pPr>
            <w:r w:rsidRPr="0042255A">
              <w:rPr>
                <w:rFonts w:eastAsia="Times New Roman" w:cstheme="minorHAnsi"/>
                <w:b/>
                <w:color w:val="FF0000"/>
                <w:lang w:eastAsia="en-GB"/>
              </w:rPr>
              <w:t>Please provide evidence of the documentation and communication flows used to support the management arrangements required by the CDM Regulations</w:t>
            </w:r>
            <w:r w:rsidRPr="0042255A">
              <w:rPr>
                <w:rFonts w:eastAsia="Times New Roman" w:cstheme="minorHAnsi"/>
                <w:b/>
                <w:lang w:eastAsia="en-GB"/>
              </w:rPr>
              <w:t>.</w:t>
            </w:r>
          </w:p>
        </w:tc>
      </w:tr>
    </w:tbl>
    <w:p w14:paraId="27180B3A" w14:textId="77777777" w:rsidR="00677B5D" w:rsidRPr="00FB2945" w:rsidRDefault="00677B5D" w:rsidP="00392E47">
      <w:pPr>
        <w:spacing w:after="0"/>
        <w:rPr>
          <w:rFonts w:ascii="Arial" w:hAnsi="Arial" w:cs="Arial"/>
          <w:b/>
          <w:sz w:val="24"/>
          <w:szCs w:val="24"/>
          <w:u w:val="single"/>
        </w:rPr>
      </w:pPr>
    </w:p>
    <w:sectPr w:rsidR="00677B5D" w:rsidRPr="00FB2945" w:rsidSect="00321A26">
      <w:footerReference w:type="default" r:id="rId16"/>
      <w:pgSz w:w="11906" w:h="16838"/>
      <w:pgMar w:top="567" w:right="1080" w:bottom="142"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0E177" w14:textId="77777777" w:rsidR="009B6BBC" w:rsidRDefault="009B6BBC" w:rsidP="003173AD">
      <w:pPr>
        <w:spacing w:after="0" w:line="240" w:lineRule="auto"/>
      </w:pPr>
      <w:r>
        <w:separator/>
      </w:r>
    </w:p>
  </w:endnote>
  <w:endnote w:type="continuationSeparator" w:id="0">
    <w:p w14:paraId="168CAFA9" w14:textId="77777777" w:rsidR="009B6BBC" w:rsidRDefault="009B6BBC" w:rsidP="00317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63146" w14:textId="5F1BF377" w:rsidR="00C921C6" w:rsidRPr="00C921C6" w:rsidRDefault="00C921C6" w:rsidP="00C921C6">
    <w:pPr>
      <w:pStyle w:val="Footer"/>
      <w:rPr>
        <w:rFonts w:ascii="Arial" w:hAnsi="Arial" w:cs="Arial"/>
        <w:sz w:val="24"/>
        <w:szCs w:val="24"/>
      </w:rPr>
    </w:pPr>
    <w:r w:rsidRPr="00C921C6">
      <w:rPr>
        <w:rFonts w:ascii="Arial" w:hAnsi="Arial" w:cs="Arial"/>
        <w:color w:val="BFBFBF" w:themeColor="background1" w:themeShade="BF"/>
        <w:sz w:val="16"/>
        <w:szCs w:val="16"/>
      </w:rPr>
      <w:t>April 2020</w:t>
    </w:r>
    <w:r>
      <w:rPr>
        <w:rFonts w:ascii="Arial" w:hAnsi="Arial" w:cs="Arial"/>
        <w:color w:val="BFBFBF" w:themeColor="background1" w:themeShade="BF"/>
        <w:sz w:val="16"/>
        <w:szCs w:val="16"/>
      </w:rPr>
      <w:tab/>
    </w:r>
    <w:r>
      <w:rPr>
        <w:rFonts w:ascii="Arial" w:hAnsi="Arial" w:cs="Arial"/>
        <w:color w:val="BFBFBF" w:themeColor="background1" w:themeShade="BF"/>
        <w:sz w:val="16"/>
        <w:szCs w:val="16"/>
      </w:rPr>
      <w:tab/>
    </w:r>
    <w:r>
      <w:rPr>
        <w:rFonts w:ascii="Arial" w:hAnsi="Arial" w:cs="Arial"/>
        <w:color w:val="BFBFBF" w:themeColor="background1" w:themeShade="BF"/>
        <w:sz w:val="16"/>
        <w:szCs w:val="16"/>
      </w:rPr>
      <w:tab/>
    </w:r>
    <w:sdt>
      <w:sdtPr>
        <w:rPr>
          <w:rFonts w:ascii="Arial" w:hAnsi="Arial" w:cs="Arial"/>
          <w:sz w:val="24"/>
          <w:szCs w:val="24"/>
        </w:rPr>
        <w:id w:val="1367568377"/>
        <w:docPartObj>
          <w:docPartGallery w:val="Page Numbers (Bottom of Page)"/>
          <w:docPartUnique/>
        </w:docPartObj>
      </w:sdtPr>
      <w:sdtEndPr>
        <w:rPr>
          <w:noProof/>
        </w:rPr>
      </w:sdtEndPr>
      <w:sdtContent>
        <w:r w:rsidRPr="00C921C6">
          <w:rPr>
            <w:rFonts w:ascii="Arial" w:hAnsi="Arial" w:cs="Arial"/>
            <w:sz w:val="24"/>
            <w:szCs w:val="24"/>
          </w:rPr>
          <w:fldChar w:fldCharType="begin"/>
        </w:r>
        <w:r w:rsidRPr="00C921C6">
          <w:rPr>
            <w:rFonts w:ascii="Arial" w:hAnsi="Arial" w:cs="Arial"/>
            <w:sz w:val="24"/>
            <w:szCs w:val="24"/>
          </w:rPr>
          <w:instrText xml:space="preserve"> PAGE   \* MERGEFORMAT </w:instrText>
        </w:r>
        <w:r w:rsidRPr="00C921C6">
          <w:rPr>
            <w:rFonts w:ascii="Arial" w:hAnsi="Arial" w:cs="Arial"/>
            <w:sz w:val="24"/>
            <w:szCs w:val="24"/>
          </w:rPr>
          <w:fldChar w:fldCharType="separate"/>
        </w:r>
        <w:r w:rsidRPr="00C921C6">
          <w:rPr>
            <w:rFonts w:ascii="Arial" w:hAnsi="Arial" w:cs="Arial"/>
            <w:noProof/>
            <w:sz w:val="24"/>
            <w:szCs w:val="24"/>
          </w:rPr>
          <w:t>2</w:t>
        </w:r>
        <w:r w:rsidRPr="00C921C6">
          <w:rPr>
            <w:rFonts w:ascii="Arial" w:hAnsi="Arial" w:cs="Arial"/>
            <w:noProof/>
            <w:sz w:val="24"/>
            <w:szCs w:val="24"/>
          </w:rPr>
          <w:fldChar w:fldCharType="end"/>
        </w:r>
      </w:sdtContent>
    </w:sdt>
  </w:p>
  <w:p w14:paraId="4CF68F5A" w14:textId="55AC22F7" w:rsidR="00C921C6" w:rsidRPr="00C921C6" w:rsidRDefault="00C921C6">
    <w:pPr>
      <w:pStyle w:val="Footer"/>
      <w:rPr>
        <w:rFonts w:ascii="Arial" w:hAnsi="Arial" w:cs="Arial"/>
        <w:color w:val="BFBFBF" w:themeColor="background1" w:themeShade="B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4A33B" w14:textId="77777777" w:rsidR="009B6BBC" w:rsidRDefault="009B6BBC" w:rsidP="003173AD">
      <w:pPr>
        <w:spacing w:after="0" w:line="240" w:lineRule="auto"/>
      </w:pPr>
      <w:r>
        <w:separator/>
      </w:r>
    </w:p>
  </w:footnote>
  <w:footnote w:type="continuationSeparator" w:id="0">
    <w:p w14:paraId="018F77F4" w14:textId="77777777" w:rsidR="009B6BBC" w:rsidRDefault="009B6BBC" w:rsidP="003173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470CE"/>
    <w:multiLevelType w:val="hybridMultilevel"/>
    <w:tmpl w:val="D0CA4FB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17D7C"/>
    <w:multiLevelType w:val="hybridMultilevel"/>
    <w:tmpl w:val="10864BFC"/>
    <w:lvl w:ilvl="0" w:tplc="71066E68">
      <w:start w:val="1"/>
      <w:numFmt w:val="lowerLetter"/>
      <w:lvlText w:val="%1)"/>
      <w:lvlJc w:val="left"/>
      <w:pPr>
        <w:ind w:left="720" w:hanging="360"/>
      </w:pPr>
      <w:rPr>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171B20"/>
    <w:multiLevelType w:val="hybridMultilevel"/>
    <w:tmpl w:val="2B98BF5E"/>
    <w:lvl w:ilvl="0" w:tplc="4D02B9D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C107004"/>
    <w:multiLevelType w:val="hybridMultilevel"/>
    <w:tmpl w:val="A8289914"/>
    <w:lvl w:ilvl="0" w:tplc="04A8FB7E">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6524FD"/>
    <w:multiLevelType w:val="hybridMultilevel"/>
    <w:tmpl w:val="75C81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A4032F"/>
    <w:multiLevelType w:val="singleLevel"/>
    <w:tmpl w:val="8DCC57AE"/>
    <w:lvl w:ilvl="0">
      <w:start w:val="2"/>
      <w:numFmt w:val="lowerLetter"/>
      <w:lvlText w:val="(%1) "/>
      <w:legacy w:legacy="1" w:legacySpace="0" w:legacyIndent="283"/>
      <w:lvlJc w:val="left"/>
      <w:pPr>
        <w:ind w:left="283" w:hanging="283"/>
      </w:pPr>
      <w:rPr>
        <w:rFonts w:ascii="Bookman Old Style" w:hAnsi="Bookman Old Style" w:hint="default"/>
        <w:b w:val="0"/>
        <w:i w:val="0"/>
        <w:sz w:val="24"/>
      </w:rPr>
    </w:lvl>
  </w:abstractNum>
  <w:abstractNum w:abstractNumId="6" w15:restartNumberingAfterBreak="0">
    <w:nsid w:val="10164EC0"/>
    <w:multiLevelType w:val="hybridMultilevel"/>
    <w:tmpl w:val="E9A61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A11873"/>
    <w:multiLevelType w:val="multilevel"/>
    <w:tmpl w:val="DD8244D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1FE558FD"/>
    <w:multiLevelType w:val="hybridMultilevel"/>
    <w:tmpl w:val="C8B2FC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EA6944"/>
    <w:multiLevelType w:val="hybridMultilevel"/>
    <w:tmpl w:val="09E27066"/>
    <w:lvl w:ilvl="0" w:tplc="967EC9FE">
      <w:start w:val="1"/>
      <w:numFmt w:val="bullet"/>
      <w:lvlText w:val=""/>
      <w:lvlJc w:val="left"/>
      <w:pPr>
        <w:ind w:left="368" w:hanging="360"/>
      </w:pPr>
      <w:rPr>
        <w:rFonts w:ascii="Symbol" w:hAnsi="Symbol" w:hint="default"/>
      </w:rPr>
    </w:lvl>
    <w:lvl w:ilvl="1" w:tplc="93E0817A" w:tentative="1">
      <w:start w:val="1"/>
      <w:numFmt w:val="lowerLetter"/>
      <w:lvlText w:val="%2."/>
      <w:lvlJc w:val="left"/>
      <w:pPr>
        <w:ind w:left="1088" w:hanging="360"/>
      </w:pPr>
    </w:lvl>
    <w:lvl w:ilvl="2" w:tplc="C59A3AF0" w:tentative="1">
      <w:start w:val="1"/>
      <w:numFmt w:val="lowerRoman"/>
      <w:lvlText w:val="%3."/>
      <w:lvlJc w:val="right"/>
      <w:pPr>
        <w:ind w:left="1808" w:hanging="180"/>
      </w:pPr>
    </w:lvl>
    <w:lvl w:ilvl="3" w:tplc="92040A4C" w:tentative="1">
      <w:start w:val="1"/>
      <w:numFmt w:val="decimal"/>
      <w:lvlText w:val="%4."/>
      <w:lvlJc w:val="left"/>
      <w:pPr>
        <w:ind w:left="2528" w:hanging="360"/>
      </w:pPr>
    </w:lvl>
    <w:lvl w:ilvl="4" w:tplc="54CA511A" w:tentative="1">
      <w:start w:val="1"/>
      <w:numFmt w:val="lowerLetter"/>
      <w:lvlText w:val="%5."/>
      <w:lvlJc w:val="left"/>
      <w:pPr>
        <w:ind w:left="3248" w:hanging="360"/>
      </w:pPr>
    </w:lvl>
    <w:lvl w:ilvl="5" w:tplc="AB964A74" w:tentative="1">
      <w:start w:val="1"/>
      <w:numFmt w:val="lowerRoman"/>
      <w:lvlText w:val="%6."/>
      <w:lvlJc w:val="right"/>
      <w:pPr>
        <w:ind w:left="3968" w:hanging="180"/>
      </w:pPr>
    </w:lvl>
    <w:lvl w:ilvl="6" w:tplc="AAF4FCF0" w:tentative="1">
      <w:start w:val="1"/>
      <w:numFmt w:val="decimal"/>
      <w:lvlText w:val="%7."/>
      <w:lvlJc w:val="left"/>
      <w:pPr>
        <w:ind w:left="4688" w:hanging="360"/>
      </w:pPr>
    </w:lvl>
    <w:lvl w:ilvl="7" w:tplc="0950B82A" w:tentative="1">
      <w:start w:val="1"/>
      <w:numFmt w:val="lowerLetter"/>
      <w:lvlText w:val="%8."/>
      <w:lvlJc w:val="left"/>
      <w:pPr>
        <w:ind w:left="5408" w:hanging="360"/>
      </w:pPr>
    </w:lvl>
    <w:lvl w:ilvl="8" w:tplc="B3BCA11A" w:tentative="1">
      <w:start w:val="1"/>
      <w:numFmt w:val="lowerRoman"/>
      <w:lvlText w:val="%9."/>
      <w:lvlJc w:val="right"/>
      <w:pPr>
        <w:ind w:left="6128" w:hanging="180"/>
      </w:pPr>
    </w:lvl>
  </w:abstractNum>
  <w:abstractNum w:abstractNumId="10" w15:restartNumberingAfterBreak="0">
    <w:nsid w:val="213B1E6C"/>
    <w:multiLevelType w:val="hybridMultilevel"/>
    <w:tmpl w:val="B9102A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2F2ECE"/>
    <w:multiLevelType w:val="hybridMultilevel"/>
    <w:tmpl w:val="E7BCD546"/>
    <w:lvl w:ilvl="0" w:tplc="57749104">
      <w:start w:val="1"/>
      <w:numFmt w:val="bullet"/>
      <w:lvlText w:val=""/>
      <w:lvlJc w:val="left"/>
      <w:pPr>
        <w:ind w:left="1440" w:hanging="360"/>
      </w:pPr>
      <w:rPr>
        <w:rFonts w:ascii="Symbol" w:hAnsi="Symbol" w:hint="default"/>
        <w:b/>
        <w:sz w:val="22"/>
        <w:szCs w:val="22"/>
      </w:rPr>
    </w:lvl>
    <w:lvl w:ilvl="1" w:tplc="08090001">
      <w:start w:val="1"/>
      <w:numFmt w:val="bullet"/>
      <w:lvlText w:val=""/>
      <w:lvlJc w:val="left"/>
      <w:pPr>
        <w:ind w:left="2160" w:hanging="360"/>
      </w:pPr>
      <w:rPr>
        <w:rFonts w:ascii="Symbol" w:hAnsi="Symbol"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3E66193"/>
    <w:multiLevelType w:val="hybridMultilevel"/>
    <w:tmpl w:val="B6FC8060"/>
    <w:lvl w:ilvl="0" w:tplc="A5C02B62">
      <w:start w:val="4"/>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8F5064F"/>
    <w:multiLevelType w:val="hybridMultilevel"/>
    <w:tmpl w:val="8056DF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1470E0"/>
    <w:multiLevelType w:val="hybridMultilevel"/>
    <w:tmpl w:val="96BE7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E1590A"/>
    <w:multiLevelType w:val="hybridMultilevel"/>
    <w:tmpl w:val="4DE80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516C27"/>
    <w:multiLevelType w:val="hybridMultilevel"/>
    <w:tmpl w:val="3E9E8F20"/>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7D723E"/>
    <w:multiLevelType w:val="hybridMultilevel"/>
    <w:tmpl w:val="17CAF360"/>
    <w:lvl w:ilvl="0" w:tplc="08090017">
      <w:start w:val="2"/>
      <w:numFmt w:val="lowerLetter"/>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F40D1F"/>
    <w:multiLevelType w:val="hybridMultilevel"/>
    <w:tmpl w:val="5DDAE2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6645BFF"/>
    <w:multiLevelType w:val="hybridMultilevel"/>
    <w:tmpl w:val="8A9C2B66"/>
    <w:lvl w:ilvl="0" w:tplc="61D23162">
      <w:start w:val="1"/>
      <w:numFmt w:val="decimal"/>
      <w:lvlText w:val="%1."/>
      <w:lvlJc w:val="left"/>
      <w:pPr>
        <w:ind w:left="360" w:hanging="360"/>
      </w:pPr>
      <w:rPr>
        <w:rFonts w:hint="default"/>
        <w:b/>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8D8780B"/>
    <w:multiLevelType w:val="hybridMultilevel"/>
    <w:tmpl w:val="0EB0B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3F1EA5"/>
    <w:multiLevelType w:val="hybridMultilevel"/>
    <w:tmpl w:val="BEB80B1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2" w15:restartNumberingAfterBreak="0">
    <w:nsid w:val="476110D1"/>
    <w:multiLevelType w:val="hybridMultilevel"/>
    <w:tmpl w:val="E7705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C351F7"/>
    <w:multiLevelType w:val="hybridMultilevel"/>
    <w:tmpl w:val="1304FA2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F2D36D4"/>
    <w:multiLevelType w:val="hybridMultilevel"/>
    <w:tmpl w:val="1C6CB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AD6955"/>
    <w:multiLevelType w:val="hybridMultilevel"/>
    <w:tmpl w:val="07E892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4255E28"/>
    <w:multiLevelType w:val="singleLevel"/>
    <w:tmpl w:val="21BEF7B2"/>
    <w:lvl w:ilvl="0">
      <w:start w:val="1"/>
      <w:numFmt w:val="decimal"/>
      <w:lvlText w:val="%1."/>
      <w:legacy w:legacy="1" w:legacySpace="0" w:legacyIndent="283"/>
      <w:lvlJc w:val="left"/>
      <w:pPr>
        <w:ind w:left="283" w:hanging="283"/>
      </w:pPr>
      <w:rPr>
        <w:rFonts w:asciiTheme="minorHAnsi" w:hAnsiTheme="minorHAnsi" w:cstheme="minorHAnsi" w:hint="default"/>
        <w:b w:val="0"/>
        <w:sz w:val="22"/>
        <w:szCs w:val="22"/>
      </w:rPr>
    </w:lvl>
  </w:abstractNum>
  <w:abstractNum w:abstractNumId="27" w15:restartNumberingAfterBreak="0">
    <w:nsid w:val="55F72391"/>
    <w:multiLevelType w:val="hybridMultilevel"/>
    <w:tmpl w:val="B07ABE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DB6625F"/>
    <w:multiLevelType w:val="hybridMultilevel"/>
    <w:tmpl w:val="D2349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52281B"/>
    <w:multiLevelType w:val="hybridMultilevel"/>
    <w:tmpl w:val="C248FF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2CE42E1"/>
    <w:multiLevelType w:val="multilevel"/>
    <w:tmpl w:val="C4684F0E"/>
    <w:name w:val="seq1"/>
    <w:lvl w:ilvl="0">
      <w:start w:val="1"/>
      <w:numFmt w:val="decimal"/>
      <w:lvlRestart w:val="0"/>
      <w:pStyle w:val="N1"/>
      <w:suff w:val="nothing"/>
      <w:lvlText w:val="%1."/>
      <w:lvlJc w:val="left"/>
      <w:pPr>
        <w:ind w:left="-28" w:firstLine="170"/>
      </w:pPr>
      <w:rPr>
        <w:rFonts w:hint="default"/>
        <w:b/>
      </w:rPr>
    </w:lvl>
    <w:lvl w:ilvl="1">
      <w:start w:val="1"/>
      <w:numFmt w:val="lowerLetter"/>
      <w:pStyle w:val="N2"/>
      <w:suff w:val="space"/>
      <w:lvlText w:val="%2)"/>
      <w:lvlJc w:val="left"/>
      <w:pPr>
        <w:ind w:left="-170" w:firstLine="170"/>
      </w:pPr>
      <w:rPr>
        <w:rFonts w:ascii="Calibri" w:eastAsia="Times New Roman" w:hAnsi="Calibri" w:cs="Times New Roman"/>
      </w:rPr>
    </w:lvl>
    <w:lvl w:ilvl="2">
      <w:start w:val="1"/>
      <w:numFmt w:val="lowerRoman"/>
      <w:pStyle w:val="N3"/>
      <w:lvlText w:val="%3)"/>
      <w:lvlJc w:val="left"/>
      <w:pPr>
        <w:tabs>
          <w:tab w:val="num" w:pos="737"/>
        </w:tabs>
        <w:ind w:left="737" w:hanging="397"/>
      </w:pPr>
      <w:rPr>
        <w:rFonts w:ascii="Calibri" w:eastAsia="Times New Roman" w:hAnsi="Calibri" w:cs="Times New Roman"/>
      </w:rPr>
    </w:lvl>
    <w:lvl w:ilvl="3">
      <w:start w:val="1"/>
      <w:numFmt w:val="lowerRoman"/>
      <w:pStyle w:val="N4"/>
      <w:lvlText w:val="(%4)"/>
      <w:lvlJc w:val="right"/>
      <w:pPr>
        <w:tabs>
          <w:tab w:val="num" w:pos="1134"/>
        </w:tabs>
        <w:ind w:left="1134" w:hanging="113"/>
      </w:pPr>
      <w:rPr>
        <w:rFonts w:hint="default"/>
      </w:rPr>
    </w:lvl>
    <w:lvl w:ilvl="4">
      <w:start w:val="1"/>
      <w:numFmt w:val="lowerLetter"/>
      <w:pStyle w:val="N5"/>
      <w:lvlText w:val="(%5%5)"/>
      <w:lvlJc w:val="left"/>
      <w:pPr>
        <w:tabs>
          <w:tab w:val="num" w:pos="1701"/>
        </w:tabs>
        <w:ind w:left="1701"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630D2A1E"/>
    <w:multiLevelType w:val="hybridMultilevel"/>
    <w:tmpl w:val="DE2609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49134FF"/>
    <w:multiLevelType w:val="hybridMultilevel"/>
    <w:tmpl w:val="C43E0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DD547F"/>
    <w:multiLevelType w:val="hybridMultilevel"/>
    <w:tmpl w:val="E75688C2"/>
    <w:lvl w:ilvl="0" w:tplc="9F18F2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26"/>
  </w:num>
  <w:num w:numId="3">
    <w:abstractNumId w:val="9"/>
  </w:num>
  <w:num w:numId="4">
    <w:abstractNumId w:val="24"/>
  </w:num>
  <w:num w:numId="5">
    <w:abstractNumId w:val="7"/>
  </w:num>
  <w:num w:numId="6">
    <w:abstractNumId w:val="20"/>
  </w:num>
  <w:num w:numId="7">
    <w:abstractNumId w:val="25"/>
  </w:num>
  <w:num w:numId="8">
    <w:abstractNumId w:val="23"/>
  </w:num>
  <w:num w:numId="9">
    <w:abstractNumId w:val="10"/>
  </w:num>
  <w:num w:numId="10">
    <w:abstractNumId w:val="5"/>
  </w:num>
  <w:num w:numId="11">
    <w:abstractNumId w:val="24"/>
  </w:num>
  <w:num w:numId="12">
    <w:abstractNumId w:val="2"/>
  </w:num>
  <w:num w:numId="13">
    <w:abstractNumId w:val="22"/>
  </w:num>
  <w:num w:numId="14">
    <w:abstractNumId w:val="28"/>
  </w:num>
  <w:num w:numId="15">
    <w:abstractNumId w:val="32"/>
  </w:num>
  <w:num w:numId="16">
    <w:abstractNumId w:val="6"/>
  </w:num>
  <w:num w:numId="17">
    <w:abstractNumId w:val="15"/>
  </w:num>
  <w:num w:numId="18">
    <w:abstractNumId w:val="14"/>
  </w:num>
  <w:num w:numId="19">
    <w:abstractNumId w:val="4"/>
  </w:num>
  <w:num w:numId="20">
    <w:abstractNumId w:val="12"/>
  </w:num>
  <w:num w:numId="21">
    <w:abstractNumId w:val="30"/>
  </w:num>
  <w:num w:numId="22">
    <w:abstractNumId w:val="19"/>
  </w:num>
  <w:num w:numId="23">
    <w:abstractNumId w:val="11"/>
  </w:num>
  <w:num w:numId="24">
    <w:abstractNumId w:val="1"/>
  </w:num>
  <w:num w:numId="25">
    <w:abstractNumId w:val="29"/>
  </w:num>
  <w:num w:numId="26">
    <w:abstractNumId w:val="3"/>
  </w:num>
  <w:num w:numId="27">
    <w:abstractNumId w:val="8"/>
  </w:num>
  <w:num w:numId="28">
    <w:abstractNumId w:val="31"/>
  </w:num>
  <w:num w:numId="29">
    <w:abstractNumId w:val="18"/>
  </w:num>
  <w:num w:numId="30">
    <w:abstractNumId w:val="33"/>
  </w:num>
  <w:num w:numId="31">
    <w:abstractNumId w:val="0"/>
  </w:num>
  <w:num w:numId="32">
    <w:abstractNumId w:val="16"/>
  </w:num>
  <w:num w:numId="33">
    <w:abstractNumId w:val="17"/>
  </w:num>
  <w:num w:numId="34">
    <w:abstractNumId w:val="13"/>
  </w:num>
  <w:num w:numId="35">
    <w:abstractNumId w:val="2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9AA"/>
    <w:rsid w:val="000146C5"/>
    <w:rsid w:val="00014FFA"/>
    <w:rsid w:val="0001713F"/>
    <w:rsid w:val="000214AA"/>
    <w:rsid w:val="00030B53"/>
    <w:rsid w:val="000343A6"/>
    <w:rsid w:val="00042D51"/>
    <w:rsid w:val="000459AD"/>
    <w:rsid w:val="0004741C"/>
    <w:rsid w:val="00047FEE"/>
    <w:rsid w:val="00061A68"/>
    <w:rsid w:val="00066377"/>
    <w:rsid w:val="000760B6"/>
    <w:rsid w:val="000813EA"/>
    <w:rsid w:val="0008492B"/>
    <w:rsid w:val="0009176A"/>
    <w:rsid w:val="000A11EB"/>
    <w:rsid w:val="000A3405"/>
    <w:rsid w:val="000B2605"/>
    <w:rsid w:val="000B2832"/>
    <w:rsid w:val="000C032A"/>
    <w:rsid w:val="000C1E97"/>
    <w:rsid w:val="000C4B4B"/>
    <w:rsid w:val="000E11EA"/>
    <w:rsid w:val="000E70D8"/>
    <w:rsid w:val="000F3E7F"/>
    <w:rsid w:val="000F59E8"/>
    <w:rsid w:val="000F5B6C"/>
    <w:rsid w:val="000F6FAC"/>
    <w:rsid w:val="000F7DC7"/>
    <w:rsid w:val="0010277B"/>
    <w:rsid w:val="00105CC9"/>
    <w:rsid w:val="0011001C"/>
    <w:rsid w:val="001125B7"/>
    <w:rsid w:val="00123C10"/>
    <w:rsid w:val="001338B0"/>
    <w:rsid w:val="00145344"/>
    <w:rsid w:val="00153671"/>
    <w:rsid w:val="00154270"/>
    <w:rsid w:val="00154AFC"/>
    <w:rsid w:val="0015691D"/>
    <w:rsid w:val="00161389"/>
    <w:rsid w:val="001656F6"/>
    <w:rsid w:val="0017136F"/>
    <w:rsid w:val="00172DF7"/>
    <w:rsid w:val="00176E8B"/>
    <w:rsid w:val="00177099"/>
    <w:rsid w:val="00181DC5"/>
    <w:rsid w:val="0018544A"/>
    <w:rsid w:val="00192EC8"/>
    <w:rsid w:val="00196D08"/>
    <w:rsid w:val="001A3E20"/>
    <w:rsid w:val="001A64A2"/>
    <w:rsid w:val="001A64DB"/>
    <w:rsid w:val="001B28C4"/>
    <w:rsid w:val="001B2AAE"/>
    <w:rsid w:val="001B38A5"/>
    <w:rsid w:val="001C657E"/>
    <w:rsid w:val="001E021F"/>
    <w:rsid w:val="001E1CA4"/>
    <w:rsid w:val="001F6863"/>
    <w:rsid w:val="00202F68"/>
    <w:rsid w:val="00212334"/>
    <w:rsid w:val="00213A21"/>
    <w:rsid w:val="002146D7"/>
    <w:rsid w:val="00214A11"/>
    <w:rsid w:val="00232A57"/>
    <w:rsid w:val="00236058"/>
    <w:rsid w:val="00240669"/>
    <w:rsid w:val="00242F9F"/>
    <w:rsid w:val="002441AA"/>
    <w:rsid w:val="00246423"/>
    <w:rsid w:val="00257E6F"/>
    <w:rsid w:val="00265A49"/>
    <w:rsid w:val="002671F5"/>
    <w:rsid w:val="00267DA2"/>
    <w:rsid w:val="00270DDF"/>
    <w:rsid w:val="00270F22"/>
    <w:rsid w:val="00281183"/>
    <w:rsid w:val="002850A7"/>
    <w:rsid w:val="00290155"/>
    <w:rsid w:val="00297460"/>
    <w:rsid w:val="002A0020"/>
    <w:rsid w:val="002A02DD"/>
    <w:rsid w:val="002A7C06"/>
    <w:rsid w:val="002B2C25"/>
    <w:rsid w:val="002B3262"/>
    <w:rsid w:val="002B4FB9"/>
    <w:rsid w:val="002B6651"/>
    <w:rsid w:val="002C3411"/>
    <w:rsid w:val="002C448A"/>
    <w:rsid w:val="002C4E8D"/>
    <w:rsid w:val="002C59AA"/>
    <w:rsid w:val="002C734D"/>
    <w:rsid w:val="002D17A3"/>
    <w:rsid w:val="002D3E4F"/>
    <w:rsid w:val="0030125D"/>
    <w:rsid w:val="00312987"/>
    <w:rsid w:val="003173AD"/>
    <w:rsid w:val="00320F4B"/>
    <w:rsid w:val="00320F60"/>
    <w:rsid w:val="00321A26"/>
    <w:rsid w:val="00321FE9"/>
    <w:rsid w:val="00327D6A"/>
    <w:rsid w:val="003313AB"/>
    <w:rsid w:val="00346377"/>
    <w:rsid w:val="00347579"/>
    <w:rsid w:val="00352929"/>
    <w:rsid w:val="003569E7"/>
    <w:rsid w:val="00357644"/>
    <w:rsid w:val="003713BF"/>
    <w:rsid w:val="00374D4B"/>
    <w:rsid w:val="0037711A"/>
    <w:rsid w:val="003846B2"/>
    <w:rsid w:val="0039095E"/>
    <w:rsid w:val="00392E47"/>
    <w:rsid w:val="00395FEB"/>
    <w:rsid w:val="003A7050"/>
    <w:rsid w:val="003D6A10"/>
    <w:rsid w:val="003D7272"/>
    <w:rsid w:val="003E7AA7"/>
    <w:rsid w:val="003F795B"/>
    <w:rsid w:val="00401EF6"/>
    <w:rsid w:val="00406E06"/>
    <w:rsid w:val="00410854"/>
    <w:rsid w:val="00413B81"/>
    <w:rsid w:val="004168A6"/>
    <w:rsid w:val="0042255A"/>
    <w:rsid w:val="00423E06"/>
    <w:rsid w:val="004246DA"/>
    <w:rsid w:val="00424B7D"/>
    <w:rsid w:val="0042711C"/>
    <w:rsid w:val="00432ADB"/>
    <w:rsid w:val="00432C14"/>
    <w:rsid w:val="00436214"/>
    <w:rsid w:val="00443BEE"/>
    <w:rsid w:val="00446DA1"/>
    <w:rsid w:val="004512BE"/>
    <w:rsid w:val="004570CA"/>
    <w:rsid w:val="004575D2"/>
    <w:rsid w:val="00466124"/>
    <w:rsid w:val="0047530B"/>
    <w:rsid w:val="00476CC7"/>
    <w:rsid w:val="00490DE6"/>
    <w:rsid w:val="00495B72"/>
    <w:rsid w:val="004A21F5"/>
    <w:rsid w:val="004B76EE"/>
    <w:rsid w:val="004D336F"/>
    <w:rsid w:val="004D3826"/>
    <w:rsid w:val="004F12DC"/>
    <w:rsid w:val="004F1748"/>
    <w:rsid w:val="004F326A"/>
    <w:rsid w:val="00504734"/>
    <w:rsid w:val="0050586D"/>
    <w:rsid w:val="00507014"/>
    <w:rsid w:val="00511253"/>
    <w:rsid w:val="005279E6"/>
    <w:rsid w:val="00535B30"/>
    <w:rsid w:val="00536D88"/>
    <w:rsid w:val="0053780E"/>
    <w:rsid w:val="00544EC7"/>
    <w:rsid w:val="00556661"/>
    <w:rsid w:val="005566B8"/>
    <w:rsid w:val="00565583"/>
    <w:rsid w:val="0056790F"/>
    <w:rsid w:val="00570278"/>
    <w:rsid w:val="00574198"/>
    <w:rsid w:val="00575B77"/>
    <w:rsid w:val="00584E81"/>
    <w:rsid w:val="00592727"/>
    <w:rsid w:val="00592F89"/>
    <w:rsid w:val="00596F24"/>
    <w:rsid w:val="005A5440"/>
    <w:rsid w:val="005B7EF8"/>
    <w:rsid w:val="005C1C50"/>
    <w:rsid w:val="005C6725"/>
    <w:rsid w:val="005D1222"/>
    <w:rsid w:val="005D3B5D"/>
    <w:rsid w:val="005D5B75"/>
    <w:rsid w:val="005E63B0"/>
    <w:rsid w:val="005F16BB"/>
    <w:rsid w:val="005F3E42"/>
    <w:rsid w:val="005F630C"/>
    <w:rsid w:val="006054CA"/>
    <w:rsid w:val="00605F2F"/>
    <w:rsid w:val="006221ED"/>
    <w:rsid w:val="0062513F"/>
    <w:rsid w:val="006301CD"/>
    <w:rsid w:val="00642ADD"/>
    <w:rsid w:val="0064408C"/>
    <w:rsid w:val="006538DE"/>
    <w:rsid w:val="00661936"/>
    <w:rsid w:val="00662894"/>
    <w:rsid w:val="006649EE"/>
    <w:rsid w:val="00673C71"/>
    <w:rsid w:val="006743E4"/>
    <w:rsid w:val="00676A02"/>
    <w:rsid w:val="00677B5D"/>
    <w:rsid w:val="00681C20"/>
    <w:rsid w:val="00684927"/>
    <w:rsid w:val="00697553"/>
    <w:rsid w:val="00697A54"/>
    <w:rsid w:val="006A0FF5"/>
    <w:rsid w:val="006A4A7D"/>
    <w:rsid w:val="006A54E8"/>
    <w:rsid w:val="006B126D"/>
    <w:rsid w:val="006E188D"/>
    <w:rsid w:val="006F2608"/>
    <w:rsid w:val="006F7975"/>
    <w:rsid w:val="00704C41"/>
    <w:rsid w:val="0070548E"/>
    <w:rsid w:val="007302BC"/>
    <w:rsid w:val="00750033"/>
    <w:rsid w:val="00752D68"/>
    <w:rsid w:val="00757017"/>
    <w:rsid w:val="00757E1F"/>
    <w:rsid w:val="007614BF"/>
    <w:rsid w:val="00766760"/>
    <w:rsid w:val="00770377"/>
    <w:rsid w:val="00771F6A"/>
    <w:rsid w:val="007743DE"/>
    <w:rsid w:val="0077445C"/>
    <w:rsid w:val="00774AB1"/>
    <w:rsid w:val="00777463"/>
    <w:rsid w:val="007845A9"/>
    <w:rsid w:val="00787001"/>
    <w:rsid w:val="007905B7"/>
    <w:rsid w:val="007913DB"/>
    <w:rsid w:val="007947D5"/>
    <w:rsid w:val="00797BA8"/>
    <w:rsid w:val="007A32BD"/>
    <w:rsid w:val="007B25BC"/>
    <w:rsid w:val="007C26B0"/>
    <w:rsid w:val="007C4EC3"/>
    <w:rsid w:val="007D4696"/>
    <w:rsid w:val="007E0BD1"/>
    <w:rsid w:val="007F34FA"/>
    <w:rsid w:val="00814F37"/>
    <w:rsid w:val="00816ED1"/>
    <w:rsid w:val="00836096"/>
    <w:rsid w:val="008372FE"/>
    <w:rsid w:val="008404AF"/>
    <w:rsid w:val="00852EF7"/>
    <w:rsid w:val="00855C22"/>
    <w:rsid w:val="00860D4A"/>
    <w:rsid w:val="00865BAB"/>
    <w:rsid w:val="00880E85"/>
    <w:rsid w:val="00882A7C"/>
    <w:rsid w:val="008856D9"/>
    <w:rsid w:val="0089012A"/>
    <w:rsid w:val="008906A5"/>
    <w:rsid w:val="00893872"/>
    <w:rsid w:val="00897E5B"/>
    <w:rsid w:val="008A6092"/>
    <w:rsid w:val="008B4116"/>
    <w:rsid w:val="008B6F2F"/>
    <w:rsid w:val="008C762E"/>
    <w:rsid w:val="008D4F53"/>
    <w:rsid w:val="008E05A4"/>
    <w:rsid w:val="008E6909"/>
    <w:rsid w:val="008F0599"/>
    <w:rsid w:val="008F1546"/>
    <w:rsid w:val="00903487"/>
    <w:rsid w:val="00904B0A"/>
    <w:rsid w:val="0090626F"/>
    <w:rsid w:val="009104D8"/>
    <w:rsid w:val="00914B40"/>
    <w:rsid w:val="00920489"/>
    <w:rsid w:val="00921D90"/>
    <w:rsid w:val="0092587B"/>
    <w:rsid w:val="00925D27"/>
    <w:rsid w:val="0093099F"/>
    <w:rsid w:val="00930C4E"/>
    <w:rsid w:val="009358EB"/>
    <w:rsid w:val="00936F6D"/>
    <w:rsid w:val="00940E54"/>
    <w:rsid w:val="009442BA"/>
    <w:rsid w:val="00952B28"/>
    <w:rsid w:val="00964BC8"/>
    <w:rsid w:val="00966E14"/>
    <w:rsid w:val="00970B9D"/>
    <w:rsid w:val="00971B95"/>
    <w:rsid w:val="009760E8"/>
    <w:rsid w:val="00980A1B"/>
    <w:rsid w:val="00983541"/>
    <w:rsid w:val="00992630"/>
    <w:rsid w:val="009A1B4F"/>
    <w:rsid w:val="009B6BBC"/>
    <w:rsid w:val="009B7F8C"/>
    <w:rsid w:val="009C52C6"/>
    <w:rsid w:val="009D102E"/>
    <w:rsid w:val="009D4541"/>
    <w:rsid w:val="009E2DF8"/>
    <w:rsid w:val="009E6E41"/>
    <w:rsid w:val="009F108F"/>
    <w:rsid w:val="009F4A1F"/>
    <w:rsid w:val="00A010BC"/>
    <w:rsid w:val="00A04771"/>
    <w:rsid w:val="00A068BE"/>
    <w:rsid w:val="00A07016"/>
    <w:rsid w:val="00A16991"/>
    <w:rsid w:val="00A20839"/>
    <w:rsid w:val="00A22B61"/>
    <w:rsid w:val="00A23F1D"/>
    <w:rsid w:val="00A24E25"/>
    <w:rsid w:val="00A30E8A"/>
    <w:rsid w:val="00A34ADA"/>
    <w:rsid w:val="00A51BF9"/>
    <w:rsid w:val="00A550B1"/>
    <w:rsid w:val="00A5712D"/>
    <w:rsid w:val="00A67D19"/>
    <w:rsid w:val="00A80FC4"/>
    <w:rsid w:val="00A83339"/>
    <w:rsid w:val="00A83926"/>
    <w:rsid w:val="00A9419F"/>
    <w:rsid w:val="00AC0240"/>
    <w:rsid w:val="00AC477B"/>
    <w:rsid w:val="00AC705A"/>
    <w:rsid w:val="00AD15A0"/>
    <w:rsid w:val="00AD62DF"/>
    <w:rsid w:val="00AE4FFD"/>
    <w:rsid w:val="00AE5761"/>
    <w:rsid w:val="00AE6397"/>
    <w:rsid w:val="00AE77CF"/>
    <w:rsid w:val="00AE7BBC"/>
    <w:rsid w:val="00AF08B1"/>
    <w:rsid w:val="00B01121"/>
    <w:rsid w:val="00B079F1"/>
    <w:rsid w:val="00B105D0"/>
    <w:rsid w:val="00B22828"/>
    <w:rsid w:val="00B25B30"/>
    <w:rsid w:val="00B33AE3"/>
    <w:rsid w:val="00B34FC7"/>
    <w:rsid w:val="00B36701"/>
    <w:rsid w:val="00B41A14"/>
    <w:rsid w:val="00B4798E"/>
    <w:rsid w:val="00B47FC2"/>
    <w:rsid w:val="00B50C15"/>
    <w:rsid w:val="00B55ABC"/>
    <w:rsid w:val="00B5631D"/>
    <w:rsid w:val="00B57F5F"/>
    <w:rsid w:val="00B57F67"/>
    <w:rsid w:val="00B66055"/>
    <w:rsid w:val="00B67207"/>
    <w:rsid w:val="00B928E8"/>
    <w:rsid w:val="00BA5C98"/>
    <w:rsid w:val="00BB606A"/>
    <w:rsid w:val="00BC208F"/>
    <w:rsid w:val="00BC40AD"/>
    <w:rsid w:val="00BD4C33"/>
    <w:rsid w:val="00BE40B3"/>
    <w:rsid w:val="00BE4E6D"/>
    <w:rsid w:val="00BE5EDA"/>
    <w:rsid w:val="00BE75EE"/>
    <w:rsid w:val="00BF6D0B"/>
    <w:rsid w:val="00C02BB1"/>
    <w:rsid w:val="00C05D23"/>
    <w:rsid w:val="00C1568E"/>
    <w:rsid w:val="00C263DC"/>
    <w:rsid w:val="00C36EC6"/>
    <w:rsid w:val="00C5037A"/>
    <w:rsid w:val="00C5512F"/>
    <w:rsid w:val="00C60B61"/>
    <w:rsid w:val="00C67FCC"/>
    <w:rsid w:val="00C713D9"/>
    <w:rsid w:val="00C72F1D"/>
    <w:rsid w:val="00C7322A"/>
    <w:rsid w:val="00C81200"/>
    <w:rsid w:val="00C84870"/>
    <w:rsid w:val="00C8746B"/>
    <w:rsid w:val="00C921C6"/>
    <w:rsid w:val="00C94E53"/>
    <w:rsid w:val="00C972BF"/>
    <w:rsid w:val="00CA0F98"/>
    <w:rsid w:val="00CA18A3"/>
    <w:rsid w:val="00CA4B50"/>
    <w:rsid w:val="00CC7B6C"/>
    <w:rsid w:val="00CF03E2"/>
    <w:rsid w:val="00D00851"/>
    <w:rsid w:val="00D01A6F"/>
    <w:rsid w:val="00D05627"/>
    <w:rsid w:val="00D10ACD"/>
    <w:rsid w:val="00D1100C"/>
    <w:rsid w:val="00D15468"/>
    <w:rsid w:val="00D16986"/>
    <w:rsid w:val="00D21A1D"/>
    <w:rsid w:val="00D30544"/>
    <w:rsid w:val="00D31952"/>
    <w:rsid w:val="00D33E2A"/>
    <w:rsid w:val="00D3527E"/>
    <w:rsid w:val="00D46D0C"/>
    <w:rsid w:val="00D54614"/>
    <w:rsid w:val="00D569DF"/>
    <w:rsid w:val="00D5743E"/>
    <w:rsid w:val="00D743D2"/>
    <w:rsid w:val="00D7688A"/>
    <w:rsid w:val="00D76A39"/>
    <w:rsid w:val="00D80B34"/>
    <w:rsid w:val="00D8176F"/>
    <w:rsid w:val="00D84871"/>
    <w:rsid w:val="00D906F2"/>
    <w:rsid w:val="00D96583"/>
    <w:rsid w:val="00DA4AE1"/>
    <w:rsid w:val="00DA6F8B"/>
    <w:rsid w:val="00DC2864"/>
    <w:rsid w:val="00DD19DF"/>
    <w:rsid w:val="00DD6634"/>
    <w:rsid w:val="00DE7B1C"/>
    <w:rsid w:val="00E008F5"/>
    <w:rsid w:val="00E07AB8"/>
    <w:rsid w:val="00E12F63"/>
    <w:rsid w:val="00E239FA"/>
    <w:rsid w:val="00E2410A"/>
    <w:rsid w:val="00E26F66"/>
    <w:rsid w:val="00E34738"/>
    <w:rsid w:val="00E35EFA"/>
    <w:rsid w:val="00E37F4B"/>
    <w:rsid w:val="00E4224C"/>
    <w:rsid w:val="00E43E49"/>
    <w:rsid w:val="00E441DA"/>
    <w:rsid w:val="00E569EB"/>
    <w:rsid w:val="00E6196B"/>
    <w:rsid w:val="00E90058"/>
    <w:rsid w:val="00E940E0"/>
    <w:rsid w:val="00E941A2"/>
    <w:rsid w:val="00E95D21"/>
    <w:rsid w:val="00EA5996"/>
    <w:rsid w:val="00EB63FA"/>
    <w:rsid w:val="00ED0A93"/>
    <w:rsid w:val="00ED1E2E"/>
    <w:rsid w:val="00EE2CBF"/>
    <w:rsid w:val="00EE50E3"/>
    <w:rsid w:val="00EE5A60"/>
    <w:rsid w:val="00F01367"/>
    <w:rsid w:val="00F10428"/>
    <w:rsid w:val="00F12F02"/>
    <w:rsid w:val="00F22384"/>
    <w:rsid w:val="00F2602B"/>
    <w:rsid w:val="00F3084B"/>
    <w:rsid w:val="00F30F83"/>
    <w:rsid w:val="00F3477E"/>
    <w:rsid w:val="00F37C55"/>
    <w:rsid w:val="00F41486"/>
    <w:rsid w:val="00F5464D"/>
    <w:rsid w:val="00F808E7"/>
    <w:rsid w:val="00F82900"/>
    <w:rsid w:val="00F83A85"/>
    <w:rsid w:val="00F84947"/>
    <w:rsid w:val="00F872D5"/>
    <w:rsid w:val="00F9126F"/>
    <w:rsid w:val="00FB11D0"/>
    <w:rsid w:val="00FB2945"/>
    <w:rsid w:val="00FB2F3F"/>
    <w:rsid w:val="00FB311B"/>
    <w:rsid w:val="00FB3881"/>
    <w:rsid w:val="00FB4368"/>
    <w:rsid w:val="00FC5DFC"/>
    <w:rsid w:val="00FF03F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F92522D"/>
  <w15:docId w15:val="{93DF87A9-32A8-4DE1-93B9-9F7E2FCAA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F6D"/>
    <w:pPr>
      <w:spacing w:after="200" w:line="276" w:lineRule="auto"/>
    </w:pPr>
    <w:rPr>
      <w:sz w:val="22"/>
      <w:szCs w:val="22"/>
      <w:lang w:eastAsia="en-US"/>
    </w:rPr>
  </w:style>
  <w:style w:type="paragraph" w:styleId="Heading1">
    <w:name w:val="heading 1"/>
    <w:basedOn w:val="Normal"/>
    <w:next w:val="Normal"/>
    <w:link w:val="Heading1Char"/>
    <w:qFormat/>
    <w:rsid w:val="000E70D8"/>
    <w:pPr>
      <w:pageBreakBefore/>
      <w:widowControl w:val="0"/>
      <w:adjustRightInd w:val="0"/>
      <w:spacing w:before="120" w:after="120"/>
      <w:ind w:left="360" w:hanging="360"/>
      <w:jc w:val="both"/>
      <w:textAlignment w:val="baseline"/>
      <w:outlineLvl w:val="0"/>
    </w:pPr>
    <w:rPr>
      <w:rFonts w:ascii="Arial Black" w:eastAsia="Times New Roman" w:hAnsi="Arial Black"/>
      <w:sz w:val="28"/>
      <w:szCs w:val="20"/>
      <w:lang w:eastAsia="en-GB"/>
    </w:rPr>
  </w:style>
  <w:style w:type="paragraph" w:styleId="Heading2">
    <w:name w:val="heading 2"/>
    <w:basedOn w:val="Normal"/>
    <w:next w:val="Normal"/>
    <w:link w:val="Heading2Char"/>
    <w:unhideWhenUsed/>
    <w:qFormat/>
    <w:rsid w:val="000E70D8"/>
    <w:pPr>
      <w:keepNext/>
      <w:widowControl w:val="0"/>
      <w:adjustRightInd w:val="0"/>
      <w:spacing w:before="480" w:after="240"/>
      <w:ind w:left="720" w:hanging="360"/>
      <w:jc w:val="both"/>
      <w:textAlignment w:val="baseline"/>
      <w:outlineLvl w:val="1"/>
    </w:pPr>
    <w:rPr>
      <w:rFonts w:ascii="Arial" w:eastAsia="Times New Roman" w:hAnsi="Arial"/>
      <w:b/>
      <w:bCs/>
      <w:iCs/>
      <w:sz w:val="24"/>
      <w:szCs w:val="28"/>
      <w:lang w:eastAsia="en-GB"/>
    </w:rPr>
  </w:style>
  <w:style w:type="paragraph" w:styleId="Heading3">
    <w:name w:val="heading 3"/>
    <w:basedOn w:val="Normal"/>
    <w:next w:val="Normal"/>
    <w:link w:val="Heading3Char"/>
    <w:qFormat/>
    <w:rsid w:val="003173AD"/>
    <w:pPr>
      <w:keepNext/>
      <w:numPr>
        <w:ilvl w:val="12"/>
      </w:numPr>
      <w:overflowPunct w:val="0"/>
      <w:autoSpaceDE w:val="0"/>
      <w:autoSpaceDN w:val="0"/>
      <w:adjustRightInd w:val="0"/>
      <w:spacing w:after="0" w:line="240" w:lineRule="auto"/>
      <w:ind w:left="283"/>
      <w:jc w:val="both"/>
      <w:textAlignment w:val="baseline"/>
      <w:outlineLvl w:val="2"/>
    </w:pPr>
    <w:rPr>
      <w:rFonts w:ascii="Bookman Old Style" w:eastAsia="Times New Roman" w:hAnsi="Bookman Old Style"/>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5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9AA"/>
    <w:rPr>
      <w:rFonts w:ascii="Tahoma" w:hAnsi="Tahoma" w:cs="Tahoma"/>
      <w:sz w:val="16"/>
      <w:szCs w:val="16"/>
    </w:rPr>
  </w:style>
  <w:style w:type="paragraph" w:styleId="ListParagraph">
    <w:name w:val="List Paragraph"/>
    <w:basedOn w:val="Normal"/>
    <w:uiPriority w:val="34"/>
    <w:qFormat/>
    <w:rsid w:val="002C59AA"/>
    <w:pPr>
      <w:ind w:left="720"/>
      <w:contextualSpacing/>
    </w:pPr>
  </w:style>
  <w:style w:type="paragraph" w:styleId="BodyText">
    <w:name w:val="Body Text"/>
    <w:basedOn w:val="Normal"/>
    <w:link w:val="BodyTextChar"/>
    <w:rsid w:val="00865BAB"/>
    <w:pPr>
      <w:spacing w:after="0" w:line="240" w:lineRule="auto"/>
    </w:pPr>
    <w:rPr>
      <w:rFonts w:ascii="Arial" w:eastAsia="Times New Roman" w:hAnsi="Arial" w:cs="Arial"/>
      <w:b/>
      <w:bCs/>
      <w:szCs w:val="24"/>
    </w:rPr>
  </w:style>
  <w:style w:type="character" w:customStyle="1" w:styleId="BodyTextChar">
    <w:name w:val="Body Text Char"/>
    <w:basedOn w:val="DefaultParagraphFont"/>
    <w:link w:val="BodyText"/>
    <w:rsid w:val="00865BAB"/>
    <w:rPr>
      <w:rFonts w:ascii="Arial" w:eastAsia="Times New Roman" w:hAnsi="Arial" w:cs="Arial"/>
      <w:b/>
      <w:bCs/>
      <w:sz w:val="22"/>
      <w:szCs w:val="24"/>
      <w:lang w:eastAsia="en-US"/>
    </w:rPr>
  </w:style>
  <w:style w:type="paragraph" w:customStyle="1" w:styleId="p4">
    <w:name w:val="p4"/>
    <w:basedOn w:val="Normal"/>
    <w:rsid w:val="003173AD"/>
    <w:pPr>
      <w:overflowPunct w:val="0"/>
      <w:autoSpaceDE w:val="0"/>
      <w:autoSpaceDN w:val="0"/>
      <w:adjustRightInd w:val="0"/>
      <w:spacing w:after="0" w:line="240" w:lineRule="atLeast"/>
      <w:ind w:left="560" w:hanging="560"/>
      <w:textAlignment w:val="baseline"/>
    </w:pPr>
    <w:rPr>
      <w:rFonts w:ascii="Times" w:eastAsia="Times New Roman" w:hAnsi="Times"/>
      <w:sz w:val="24"/>
      <w:szCs w:val="20"/>
      <w:lang w:val="en-US"/>
    </w:rPr>
  </w:style>
  <w:style w:type="character" w:customStyle="1" w:styleId="Heading3Char">
    <w:name w:val="Heading 3 Char"/>
    <w:basedOn w:val="DefaultParagraphFont"/>
    <w:link w:val="Heading3"/>
    <w:rsid w:val="003173AD"/>
    <w:rPr>
      <w:rFonts w:ascii="Bookman Old Style" w:eastAsia="Times New Roman" w:hAnsi="Bookman Old Style"/>
      <w:b/>
      <w:sz w:val="24"/>
      <w:lang w:eastAsia="en-US"/>
    </w:rPr>
  </w:style>
  <w:style w:type="paragraph" w:customStyle="1" w:styleId="p5">
    <w:name w:val="p5"/>
    <w:basedOn w:val="Normal"/>
    <w:rsid w:val="003173AD"/>
    <w:pPr>
      <w:tabs>
        <w:tab w:val="left" w:pos="0"/>
      </w:tabs>
      <w:overflowPunct w:val="0"/>
      <w:autoSpaceDE w:val="0"/>
      <w:autoSpaceDN w:val="0"/>
      <w:adjustRightInd w:val="0"/>
      <w:spacing w:after="0" w:line="240" w:lineRule="atLeast"/>
      <w:ind w:left="2180" w:hanging="440"/>
      <w:textAlignment w:val="baseline"/>
    </w:pPr>
    <w:rPr>
      <w:rFonts w:ascii="Times" w:eastAsia="Times New Roman" w:hAnsi="Times"/>
      <w:sz w:val="24"/>
      <w:szCs w:val="20"/>
      <w:lang w:val="en-US"/>
    </w:rPr>
  </w:style>
  <w:style w:type="paragraph" w:customStyle="1" w:styleId="p7">
    <w:name w:val="p7"/>
    <w:basedOn w:val="Normal"/>
    <w:rsid w:val="003173AD"/>
    <w:pPr>
      <w:overflowPunct w:val="0"/>
      <w:autoSpaceDE w:val="0"/>
      <w:autoSpaceDN w:val="0"/>
      <w:adjustRightInd w:val="0"/>
      <w:spacing w:after="0" w:line="240" w:lineRule="atLeast"/>
      <w:ind w:left="580" w:hanging="580"/>
      <w:jc w:val="both"/>
      <w:textAlignment w:val="baseline"/>
    </w:pPr>
    <w:rPr>
      <w:rFonts w:ascii="Times" w:eastAsia="Times New Roman" w:hAnsi="Times"/>
      <w:sz w:val="24"/>
      <w:szCs w:val="20"/>
      <w:lang w:val="en-US"/>
    </w:rPr>
  </w:style>
  <w:style w:type="paragraph" w:styleId="Header">
    <w:name w:val="header"/>
    <w:basedOn w:val="Normal"/>
    <w:link w:val="HeaderChar"/>
    <w:uiPriority w:val="99"/>
    <w:unhideWhenUsed/>
    <w:rsid w:val="003173AD"/>
    <w:pPr>
      <w:tabs>
        <w:tab w:val="center" w:pos="4513"/>
        <w:tab w:val="right" w:pos="9026"/>
      </w:tabs>
    </w:pPr>
  </w:style>
  <w:style w:type="character" w:customStyle="1" w:styleId="HeaderChar">
    <w:name w:val="Header Char"/>
    <w:basedOn w:val="DefaultParagraphFont"/>
    <w:link w:val="Header"/>
    <w:uiPriority w:val="99"/>
    <w:rsid w:val="003173AD"/>
    <w:rPr>
      <w:sz w:val="22"/>
      <w:szCs w:val="22"/>
      <w:lang w:eastAsia="en-US"/>
    </w:rPr>
  </w:style>
  <w:style w:type="paragraph" w:styleId="Footer">
    <w:name w:val="footer"/>
    <w:basedOn w:val="Normal"/>
    <w:link w:val="FooterChar"/>
    <w:uiPriority w:val="99"/>
    <w:unhideWhenUsed/>
    <w:rsid w:val="003173AD"/>
    <w:pPr>
      <w:tabs>
        <w:tab w:val="center" w:pos="4513"/>
        <w:tab w:val="right" w:pos="9026"/>
      </w:tabs>
    </w:pPr>
  </w:style>
  <w:style w:type="character" w:customStyle="1" w:styleId="FooterChar">
    <w:name w:val="Footer Char"/>
    <w:basedOn w:val="DefaultParagraphFont"/>
    <w:link w:val="Footer"/>
    <w:uiPriority w:val="99"/>
    <w:rsid w:val="003173AD"/>
    <w:rPr>
      <w:sz w:val="22"/>
      <w:szCs w:val="22"/>
      <w:lang w:eastAsia="en-US"/>
    </w:rPr>
  </w:style>
  <w:style w:type="table" w:styleId="TableGrid">
    <w:name w:val="Table Grid"/>
    <w:basedOn w:val="TableNormal"/>
    <w:rsid w:val="00797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E70D8"/>
    <w:rPr>
      <w:rFonts w:ascii="Arial Black" w:eastAsia="Times New Roman" w:hAnsi="Arial Black"/>
      <w:sz w:val="28"/>
    </w:rPr>
  </w:style>
  <w:style w:type="character" w:customStyle="1" w:styleId="Heading2Char">
    <w:name w:val="Heading 2 Char"/>
    <w:basedOn w:val="DefaultParagraphFont"/>
    <w:link w:val="Heading2"/>
    <w:rsid w:val="000E70D8"/>
    <w:rPr>
      <w:rFonts w:ascii="Arial" w:eastAsia="Times New Roman" w:hAnsi="Arial"/>
      <w:b/>
      <w:bCs/>
      <w:iCs/>
      <w:sz w:val="24"/>
      <w:szCs w:val="28"/>
    </w:rPr>
  </w:style>
  <w:style w:type="paragraph" w:styleId="BodyTextIndent">
    <w:name w:val="Body Text Indent"/>
    <w:basedOn w:val="Normal"/>
    <w:link w:val="BodyTextIndentChar"/>
    <w:uiPriority w:val="99"/>
    <w:semiHidden/>
    <w:unhideWhenUsed/>
    <w:rsid w:val="006F2608"/>
    <w:pPr>
      <w:spacing w:after="120"/>
      <w:ind w:left="283"/>
    </w:pPr>
  </w:style>
  <w:style w:type="character" w:customStyle="1" w:styleId="BodyTextIndentChar">
    <w:name w:val="Body Text Indent Char"/>
    <w:basedOn w:val="DefaultParagraphFont"/>
    <w:link w:val="BodyTextIndent"/>
    <w:uiPriority w:val="99"/>
    <w:semiHidden/>
    <w:rsid w:val="006F2608"/>
    <w:rPr>
      <w:sz w:val="22"/>
      <w:szCs w:val="22"/>
      <w:lang w:eastAsia="en-US"/>
    </w:rPr>
  </w:style>
  <w:style w:type="character" w:styleId="Hyperlink">
    <w:name w:val="Hyperlink"/>
    <w:basedOn w:val="DefaultParagraphFont"/>
    <w:uiPriority w:val="99"/>
    <w:unhideWhenUsed/>
    <w:rsid w:val="004F12DC"/>
    <w:rPr>
      <w:color w:val="0000FF"/>
      <w:u w:val="single"/>
    </w:rPr>
  </w:style>
  <w:style w:type="paragraph" w:styleId="NormalWeb">
    <w:name w:val="Normal (Web)"/>
    <w:basedOn w:val="Normal"/>
    <w:uiPriority w:val="99"/>
    <w:semiHidden/>
    <w:unhideWhenUsed/>
    <w:rsid w:val="004F12DC"/>
    <w:pPr>
      <w:spacing w:before="100" w:beforeAutospacing="1" w:after="100" w:afterAutospacing="1" w:line="240" w:lineRule="auto"/>
    </w:pPr>
    <w:rPr>
      <w:rFonts w:ascii="Times New Roman" w:hAnsi="Times New Roman"/>
      <w:sz w:val="24"/>
      <w:szCs w:val="24"/>
      <w:lang w:eastAsia="en-GB"/>
    </w:rPr>
  </w:style>
  <w:style w:type="paragraph" w:styleId="BodyTextIndent3">
    <w:name w:val="Body Text Indent 3"/>
    <w:basedOn w:val="Normal"/>
    <w:link w:val="BodyTextIndent3Char"/>
    <w:uiPriority w:val="99"/>
    <w:unhideWhenUsed/>
    <w:rsid w:val="00423E06"/>
    <w:pPr>
      <w:spacing w:after="120"/>
      <w:ind w:left="283"/>
    </w:pPr>
    <w:rPr>
      <w:sz w:val="16"/>
      <w:szCs w:val="16"/>
    </w:rPr>
  </w:style>
  <w:style w:type="character" w:customStyle="1" w:styleId="BodyTextIndent3Char">
    <w:name w:val="Body Text Indent 3 Char"/>
    <w:basedOn w:val="DefaultParagraphFont"/>
    <w:link w:val="BodyTextIndent3"/>
    <w:uiPriority w:val="99"/>
    <w:rsid w:val="00423E06"/>
    <w:rPr>
      <w:sz w:val="16"/>
      <w:szCs w:val="16"/>
      <w:lang w:eastAsia="en-US"/>
    </w:rPr>
  </w:style>
  <w:style w:type="character" w:styleId="CommentReference">
    <w:name w:val="annotation reference"/>
    <w:basedOn w:val="DefaultParagraphFont"/>
    <w:uiPriority w:val="99"/>
    <w:semiHidden/>
    <w:unhideWhenUsed/>
    <w:rsid w:val="00357644"/>
    <w:rPr>
      <w:sz w:val="16"/>
      <w:szCs w:val="16"/>
    </w:rPr>
  </w:style>
  <w:style w:type="paragraph" w:styleId="CommentText">
    <w:name w:val="annotation text"/>
    <w:basedOn w:val="Normal"/>
    <w:link w:val="CommentTextChar"/>
    <w:uiPriority w:val="99"/>
    <w:semiHidden/>
    <w:unhideWhenUsed/>
    <w:rsid w:val="00357644"/>
    <w:pPr>
      <w:spacing w:line="240" w:lineRule="auto"/>
    </w:pPr>
    <w:rPr>
      <w:sz w:val="20"/>
      <w:szCs w:val="20"/>
    </w:rPr>
  </w:style>
  <w:style w:type="character" w:customStyle="1" w:styleId="CommentTextChar">
    <w:name w:val="Comment Text Char"/>
    <w:basedOn w:val="DefaultParagraphFont"/>
    <w:link w:val="CommentText"/>
    <w:uiPriority w:val="99"/>
    <w:semiHidden/>
    <w:rsid w:val="00357644"/>
    <w:rPr>
      <w:lang w:eastAsia="en-US"/>
    </w:rPr>
  </w:style>
  <w:style w:type="paragraph" w:styleId="CommentSubject">
    <w:name w:val="annotation subject"/>
    <w:basedOn w:val="CommentText"/>
    <w:next w:val="CommentText"/>
    <w:link w:val="CommentSubjectChar"/>
    <w:uiPriority w:val="99"/>
    <w:semiHidden/>
    <w:unhideWhenUsed/>
    <w:rsid w:val="00357644"/>
    <w:rPr>
      <w:b/>
      <w:bCs/>
    </w:rPr>
  </w:style>
  <w:style w:type="character" w:customStyle="1" w:styleId="CommentSubjectChar">
    <w:name w:val="Comment Subject Char"/>
    <w:basedOn w:val="CommentTextChar"/>
    <w:link w:val="CommentSubject"/>
    <w:uiPriority w:val="99"/>
    <w:semiHidden/>
    <w:rsid w:val="00357644"/>
    <w:rPr>
      <w:b/>
      <w:bCs/>
      <w:lang w:eastAsia="en-US"/>
    </w:rPr>
  </w:style>
  <w:style w:type="character" w:styleId="FollowedHyperlink">
    <w:name w:val="FollowedHyperlink"/>
    <w:basedOn w:val="DefaultParagraphFont"/>
    <w:uiPriority w:val="99"/>
    <w:semiHidden/>
    <w:unhideWhenUsed/>
    <w:rsid w:val="00D906F2"/>
    <w:rPr>
      <w:color w:val="800080" w:themeColor="followedHyperlink"/>
      <w:u w:val="single"/>
    </w:rPr>
  </w:style>
  <w:style w:type="paragraph" w:customStyle="1" w:styleId="N1">
    <w:name w:val="N1"/>
    <w:basedOn w:val="Normal"/>
    <w:rsid w:val="00B34FC7"/>
    <w:pPr>
      <w:numPr>
        <w:numId w:val="21"/>
      </w:numPr>
      <w:spacing w:before="160" w:after="0" w:line="220" w:lineRule="atLeast"/>
      <w:jc w:val="both"/>
    </w:pPr>
    <w:rPr>
      <w:rFonts w:ascii="Times New Roman" w:eastAsia="Times New Roman" w:hAnsi="Times New Roman"/>
      <w:sz w:val="21"/>
      <w:szCs w:val="20"/>
    </w:rPr>
  </w:style>
  <w:style w:type="paragraph" w:customStyle="1" w:styleId="N2">
    <w:name w:val="N2"/>
    <w:basedOn w:val="N1"/>
    <w:rsid w:val="00B34FC7"/>
    <w:pPr>
      <w:numPr>
        <w:ilvl w:val="1"/>
      </w:numPr>
      <w:spacing w:before="80"/>
      <w:ind w:left="0"/>
    </w:pPr>
  </w:style>
  <w:style w:type="paragraph" w:customStyle="1" w:styleId="N3">
    <w:name w:val="N3"/>
    <w:basedOn w:val="N2"/>
    <w:rsid w:val="00B34FC7"/>
    <w:pPr>
      <w:numPr>
        <w:ilvl w:val="2"/>
      </w:numPr>
    </w:pPr>
  </w:style>
  <w:style w:type="paragraph" w:customStyle="1" w:styleId="N4">
    <w:name w:val="N4"/>
    <w:basedOn w:val="N3"/>
    <w:rsid w:val="00B34FC7"/>
    <w:pPr>
      <w:numPr>
        <w:ilvl w:val="3"/>
      </w:numPr>
    </w:pPr>
  </w:style>
  <w:style w:type="paragraph" w:customStyle="1" w:styleId="N5">
    <w:name w:val="N5"/>
    <w:basedOn w:val="N4"/>
    <w:rsid w:val="00B34FC7"/>
    <w:pPr>
      <w:numPr>
        <w:ilvl w:val="4"/>
      </w:numPr>
    </w:pPr>
  </w:style>
  <w:style w:type="character" w:styleId="UnresolvedMention">
    <w:name w:val="Unresolved Mention"/>
    <w:basedOn w:val="DefaultParagraphFont"/>
    <w:uiPriority w:val="99"/>
    <w:semiHidden/>
    <w:unhideWhenUsed/>
    <w:rsid w:val="00E619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39464">
      <w:bodyDiv w:val="1"/>
      <w:marLeft w:val="0"/>
      <w:marRight w:val="0"/>
      <w:marTop w:val="0"/>
      <w:marBottom w:val="0"/>
      <w:divBdr>
        <w:top w:val="none" w:sz="0" w:space="0" w:color="auto"/>
        <w:left w:val="none" w:sz="0" w:space="0" w:color="auto"/>
        <w:bottom w:val="none" w:sz="0" w:space="0" w:color="auto"/>
        <w:right w:val="none" w:sz="0" w:space="0" w:color="auto"/>
      </w:divBdr>
    </w:div>
    <w:div w:id="494146766">
      <w:bodyDiv w:val="1"/>
      <w:marLeft w:val="0"/>
      <w:marRight w:val="0"/>
      <w:marTop w:val="0"/>
      <w:marBottom w:val="0"/>
      <w:divBdr>
        <w:top w:val="none" w:sz="0" w:space="0" w:color="auto"/>
        <w:left w:val="none" w:sz="0" w:space="0" w:color="auto"/>
        <w:bottom w:val="none" w:sz="0" w:space="0" w:color="auto"/>
        <w:right w:val="none" w:sz="0" w:space="0" w:color="auto"/>
      </w:divBdr>
    </w:div>
    <w:div w:id="677536550">
      <w:bodyDiv w:val="1"/>
      <w:marLeft w:val="0"/>
      <w:marRight w:val="0"/>
      <w:marTop w:val="0"/>
      <w:marBottom w:val="0"/>
      <w:divBdr>
        <w:top w:val="none" w:sz="0" w:space="0" w:color="auto"/>
        <w:left w:val="none" w:sz="0" w:space="0" w:color="auto"/>
        <w:bottom w:val="none" w:sz="0" w:space="0" w:color="auto"/>
        <w:right w:val="none" w:sz="0" w:space="0" w:color="auto"/>
      </w:divBdr>
    </w:div>
    <w:div w:id="895165077">
      <w:bodyDiv w:val="1"/>
      <w:marLeft w:val="0"/>
      <w:marRight w:val="0"/>
      <w:marTop w:val="0"/>
      <w:marBottom w:val="0"/>
      <w:divBdr>
        <w:top w:val="none" w:sz="0" w:space="0" w:color="auto"/>
        <w:left w:val="none" w:sz="0" w:space="0" w:color="auto"/>
        <w:bottom w:val="none" w:sz="0" w:space="0" w:color="auto"/>
        <w:right w:val="none" w:sz="0" w:space="0" w:color="auto"/>
      </w:divBdr>
    </w:div>
    <w:div w:id="1137604310">
      <w:bodyDiv w:val="1"/>
      <w:marLeft w:val="0"/>
      <w:marRight w:val="0"/>
      <w:marTop w:val="0"/>
      <w:marBottom w:val="0"/>
      <w:divBdr>
        <w:top w:val="none" w:sz="0" w:space="0" w:color="auto"/>
        <w:left w:val="none" w:sz="0" w:space="0" w:color="auto"/>
        <w:bottom w:val="none" w:sz="0" w:space="0" w:color="auto"/>
        <w:right w:val="none" w:sz="0" w:space="0" w:color="auto"/>
      </w:divBdr>
    </w:div>
    <w:div w:id="1217081944">
      <w:bodyDiv w:val="1"/>
      <w:marLeft w:val="0"/>
      <w:marRight w:val="0"/>
      <w:marTop w:val="0"/>
      <w:marBottom w:val="0"/>
      <w:divBdr>
        <w:top w:val="none" w:sz="0" w:space="0" w:color="auto"/>
        <w:left w:val="none" w:sz="0" w:space="0" w:color="auto"/>
        <w:bottom w:val="none" w:sz="0" w:space="0" w:color="auto"/>
        <w:right w:val="none" w:sz="0" w:space="0" w:color="auto"/>
      </w:divBdr>
    </w:div>
    <w:div w:id="1465587370">
      <w:bodyDiv w:val="1"/>
      <w:marLeft w:val="0"/>
      <w:marRight w:val="0"/>
      <w:marTop w:val="0"/>
      <w:marBottom w:val="0"/>
      <w:divBdr>
        <w:top w:val="none" w:sz="0" w:space="0" w:color="auto"/>
        <w:left w:val="none" w:sz="0" w:space="0" w:color="auto"/>
        <w:bottom w:val="none" w:sz="0" w:space="0" w:color="auto"/>
        <w:right w:val="none" w:sz="0" w:space="0" w:color="auto"/>
      </w:divBdr>
    </w:div>
    <w:div w:id="1611012942">
      <w:bodyDiv w:val="1"/>
      <w:marLeft w:val="0"/>
      <w:marRight w:val="0"/>
      <w:marTop w:val="0"/>
      <w:marBottom w:val="0"/>
      <w:divBdr>
        <w:top w:val="none" w:sz="0" w:space="0" w:color="auto"/>
        <w:left w:val="none" w:sz="0" w:space="0" w:color="auto"/>
        <w:bottom w:val="none" w:sz="0" w:space="0" w:color="auto"/>
        <w:right w:val="none" w:sz="0" w:space="0" w:color="auto"/>
      </w:divBdr>
    </w:div>
    <w:div w:id="2040349003">
      <w:bodyDiv w:val="1"/>
      <w:marLeft w:val="0"/>
      <w:marRight w:val="0"/>
      <w:marTop w:val="0"/>
      <w:marBottom w:val="0"/>
      <w:divBdr>
        <w:top w:val="none" w:sz="0" w:space="0" w:color="auto"/>
        <w:left w:val="none" w:sz="0" w:space="0" w:color="auto"/>
        <w:bottom w:val="none" w:sz="0" w:space="0" w:color="auto"/>
        <w:right w:val="none" w:sz="0" w:space="0" w:color="auto"/>
      </w:divBdr>
    </w:div>
    <w:div w:id="208085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se.gov.uk/toolbox/managing/writing.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nb.co.uk/Forms/DUNS_Request.as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rmarthenshire.gov.wales/home/business/tenders-contracts/" TargetMode="External"/><Relationship Id="rId5" Type="http://schemas.openxmlformats.org/officeDocument/2006/relationships/webSettings" Target="webSettings.xml"/><Relationship Id="rId15" Type="http://schemas.openxmlformats.org/officeDocument/2006/relationships/hyperlink" Target="http://www.hse.gov.uk/risk/risk-assessment-and-policy-template.doc" TargetMode="External"/><Relationship Id="rId10" Type="http://schemas.openxmlformats.org/officeDocument/2006/relationships/hyperlink" Target="http://www.legislation.gov.uk/uksi/2015/102/contents/made" TargetMode="External"/><Relationship Id="rId4" Type="http://schemas.openxmlformats.org/officeDocument/2006/relationships/settings" Target="settings.xml"/><Relationship Id="rId9" Type="http://schemas.openxmlformats.org/officeDocument/2006/relationships/hyperlink" Target="http://www.legislation.gov.uk/uksi/2015/102/contents/made" TargetMode="External"/><Relationship Id="rId14" Type="http://schemas.openxmlformats.org/officeDocument/2006/relationships/hyperlink" Target="http://www.hse.gov.uk/toolbox/managing/managingtherisk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D72653-4774-41DA-831B-533FC61D1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27</Pages>
  <Words>6466</Words>
  <Characters>36862</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43242</CharactersWithSpaces>
  <SharedDoc>false</SharedDoc>
  <HLinks>
    <vt:vector size="30" baseType="variant">
      <vt:variant>
        <vt:i4>1245190</vt:i4>
      </vt:variant>
      <vt:variant>
        <vt:i4>78</vt:i4>
      </vt:variant>
      <vt:variant>
        <vt:i4>0</vt:i4>
      </vt:variant>
      <vt:variant>
        <vt:i4>5</vt:i4>
      </vt:variant>
      <vt:variant>
        <vt:lpwstr>http://www.hse.gov.uk/risk/casestudies/index.htm</vt:lpwstr>
      </vt:variant>
      <vt:variant>
        <vt:lpwstr/>
      </vt:variant>
      <vt:variant>
        <vt:i4>7733304</vt:i4>
      </vt:variant>
      <vt:variant>
        <vt:i4>27</vt:i4>
      </vt:variant>
      <vt:variant>
        <vt:i4>0</vt:i4>
      </vt:variant>
      <vt:variant>
        <vt:i4>5</vt:i4>
      </vt:variant>
      <vt:variant>
        <vt:lpwstr>http://www.hse.gov.uk/risk/risk-assessment-and-policy-template.doc</vt:lpwstr>
      </vt:variant>
      <vt:variant>
        <vt:lpwstr/>
      </vt:variant>
      <vt:variant>
        <vt:i4>7012395</vt:i4>
      </vt:variant>
      <vt:variant>
        <vt:i4>24</vt:i4>
      </vt:variant>
      <vt:variant>
        <vt:i4>0</vt:i4>
      </vt:variant>
      <vt:variant>
        <vt:i4>5</vt:i4>
      </vt:variant>
      <vt:variant>
        <vt:lpwstr>http://www.hse.gov.uk/risk/health-and-safety-policy-example.doc</vt:lpwstr>
      </vt:variant>
      <vt:variant>
        <vt:lpwstr/>
      </vt:variant>
      <vt:variant>
        <vt:i4>6553656</vt:i4>
      </vt:variant>
      <vt:variant>
        <vt:i4>9</vt:i4>
      </vt:variant>
      <vt:variant>
        <vt:i4>0</vt:i4>
      </vt:variant>
      <vt:variant>
        <vt:i4>5</vt:i4>
      </vt:variant>
      <vt:variant>
        <vt:lpwstr>http://www.carmarthenshire.gov.uk/termsandconditionsofpurchase</vt:lpwstr>
      </vt:variant>
      <vt:variant>
        <vt:lpwstr/>
      </vt:variant>
      <vt:variant>
        <vt:i4>1114178</vt:i4>
      </vt:variant>
      <vt:variant>
        <vt:i4>6</vt:i4>
      </vt:variant>
      <vt:variant>
        <vt:i4>0</vt:i4>
      </vt:variant>
      <vt:variant>
        <vt:i4>5</vt:i4>
      </vt:variant>
      <vt:variant>
        <vt:lpwstr>http://www.legislation.gov.uk/uksi/2006/5/regulation/23/made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GLClutterbuck</dc:creator>
  <cp:lastModifiedBy>Matthew Hughes</cp:lastModifiedBy>
  <cp:revision>3</cp:revision>
  <cp:lastPrinted>2015-02-03T13:24:00Z</cp:lastPrinted>
  <dcterms:created xsi:type="dcterms:W3CDTF">2020-04-24T09:41:00Z</dcterms:created>
  <dcterms:modified xsi:type="dcterms:W3CDTF">2020-04-24T09:47:00Z</dcterms:modified>
</cp:coreProperties>
</file>