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58" w:type="pct"/>
        <w:tblInd w:w="-289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970"/>
        <w:gridCol w:w="6236"/>
      </w:tblGrid>
      <w:tr w:rsidR="00DB710E" w:rsidRPr="00EB3844" w14:paraId="0B4A754A" w14:textId="77777777" w:rsidTr="007C3395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5D85FCD7" w14:textId="77777777" w:rsidR="00DB710E" w:rsidRPr="00A53B25" w:rsidRDefault="00DB710E" w:rsidP="007C3395">
            <w:pPr>
              <w:pStyle w:val="Heading3"/>
              <w:jc w:val="left"/>
              <w:outlineLvl w:val="2"/>
              <w:rPr>
                <w:rFonts w:ascii="Calibri" w:hAnsi="Calibri" w:cs="Calibri"/>
                <w:color w:val="FFFFFF" w:themeColor="background1"/>
                <w:sz w:val="36"/>
                <w:szCs w:val="36"/>
                <w:lang w:val="en-GB"/>
              </w:rPr>
            </w:pPr>
            <w:r w:rsidRPr="00EB3844">
              <w:rPr>
                <w:noProof/>
                <w:sz w:val="36"/>
                <w:szCs w:val="36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1EEFCDDF" wp14:editId="70B9A186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90170</wp:posOffset>
                  </wp:positionV>
                  <wp:extent cx="1522095" cy="69278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3844">
              <w:rPr>
                <w:rFonts w:ascii="Calibri" w:hAnsi="Calibri" w:cs="Calibri"/>
                <w:color w:val="FFFFFF" w:themeColor="background1"/>
                <w:sz w:val="36"/>
                <w:szCs w:val="36"/>
                <w:lang w:val="en-GB"/>
              </w:rPr>
              <w:t>Carmarthen</w:t>
            </w:r>
            <w:r w:rsidRPr="00A53B25">
              <w:rPr>
                <w:rFonts w:ascii="Calibri" w:hAnsi="Calibri" w:cs="Calibri"/>
                <w:color w:val="FFFFFF" w:themeColor="background1"/>
                <w:sz w:val="36"/>
                <w:szCs w:val="36"/>
                <w:lang w:val="en-GB"/>
              </w:rPr>
              <w:t xml:space="preserve">shire County Council </w:t>
            </w:r>
          </w:p>
          <w:p w14:paraId="090476B3" w14:textId="759BEB64" w:rsidR="00DB710E" w:rsidRPr="00EB3844" w:rsidRDefault="00DB710E" w:rsidP="007C3395">
            <w:pP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A53B25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  <w:lang w:val="en-GB"/>
              </w:rPr>
              <w:t>Tender Record Form</w:t>
            </w:r>
            <w:r w:rsidRPr="00EB3844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Pr="00EB3844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  <w:br/>
            </w:r>
            <w:r w:rsidRPr="00A53B25">
              <w:rPr>
                <w:rFonts w:ascii="Calibri" w:hAnsi="Calibri" w:cs="Calibri"/>
                <w:b/>
                <w:color w:val="FFFFFF" w:themeColor="background1"/>
                <w:sz w:val="24"/>
                <w:lang w:val="en-GB"/>
              </w:rPr>
              <w:t>(For all exercises over £25,000)</w:t>
            </w:r>
          </w:p>
        </w:tc>
      </w:tr>
      <w:tr w:rsidR="00521D50" w:rsidRPr="00EB3844" w14:paraId="723F2789" w14:textId="77777777" w:rsidTr="00BA3F14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42825D91" w14:textId="77777777" w:rsidR="006557E1" w:rsidRPr="00EB3844" w:rsidRDefault="00637AF8" w:rsidP="005A04B1">
            <w:pPr>
              <w:pStyle w:val="Heading3"/>
              <w:jc w:val="left"/>
              <w:outlineLvl w:val="2"/>
              <w:rPr>
                <w:rFonts w:ascii="Calibri" w:hAnsi="Calibri" w:cs="Calibri"/>
                <w:szCs w:val="28"/>
                <w:lang w:val="en-GB"/>
              </w:rPr>
            </w:pPr>
            <w:r w:rsidRPr="00EB3844">
              <w:rPr>
                <w:rFonts w:ascii="Calibri" w:hAnsi="Calibri" w:cs="Calibri"/>
                <w:szCs w:val="28"/>
                <w:lang w:val="en-GB"/>
              </w:rPr>
              <w:t xml:space="preserve">Please note this </w:t>
            </w:r>
            <w:r w:rsidR="00521D50" w:rsidRPr="00EB3844">
              <w:rPr>
                <w:rFonts w:ascii="Calibri" w:hAnsi="Calibri" w:cs="Calibri"/>
                <w:szCs w:val="28"/>
                <w:lang w:val="en-GB"/>
              </w:rPr>
              <w:t xml:space="preserve">Summary Front Sheet </w:t>
            </w:r>
            <w:r w:rsidRPr="00EB3844">
              <w:rPr>
                <w:rFonts w:ascii="Calibri" w:hAnsi="Calibri" w:cs="Calibri"/>
                <w:szCs w:val="28"/>
                <w:lang w:val="en-GB"/>
              </w:rPr>
              <w:t xml:space="preserve">MUST </w:t>
            </w:r>
            <w:r w:rsidR="00521D50" w:rsidRPr="00EB3844">
              <w:rPr>
                <w:rFonts w:ascii="Calibri" w:hAnsi="Calibri" w:cs="Calibri"/>
                <w:szCs w:val="28"/>
                <w:lang w:val="en-GB"/>
              </w:rPr>
              <w:t xml:space="preserve">be sent to </w:t>
            </w:r>
          </w:p>
          <w:p w14:paraId="1E4C5AAB" w14:textId="77777777" w:rsidR="00630EE7" w:rsidRPr="00EB3844" w:rsidRDefault="00521D50" w:rsidP="00703D9C">
            <w:pPr>
              <w:pStyle w:val="Heading3"/>
              <w:jc w:val="left"/>
              <w:outlineLvl w:val="2"/>
              <w:rPr>
                <w:rFonts w:ascii="Calibri" w:hAnsi="Calibri" w:cs="Calibri"/>
                <w:szCs w:val="28"/>
                <w:lang w:val="en-GB"/>
              </w:rPr>
            </w:pPr>
            <w:r w:rsidRPr="00EB3844">
              <w:rPr>
                <w:rFonts w:ascii="Calibri" w:hAnsi="Calibri" w:cs="Calibri"/>
                <w:szCs w:val="28"/>
                <w:lang w:val="en-GB"/>
              </w:rPr>
              <w:t>Finance</w:t>
            </w:r>
            <w:r w:rsidR="006557E1" w:rsidRPr="00EB3844">
              <w:rPr>
                <w:rFonts w:ascii="Calibri" w:hAnsi="Calibri" w:cs="Calibri"/>
                <w:szCs w:val="28"/>
                <w:lang w:val="en-GB"/>
              </w:rPr>
              <w:t xml:space="preserve"> (</w:t>
            </w:r>
            <w:hyperlink r:id="rId10" w:history="1">
              <w:r w:rsidR="006557E1" w:rsidRPr="00EB3844">
                <w:rPr>
                  <w:rStyle w:val="Hyperlink"/>
                  <w:rFonts w:ascii="Calibri" w:hAnsi="Calibri" w:cs="Calibri"/>
                  <w:szCs w:val="28"/>
                  <w:lang w:val="en-GB"/>
                </w:rPr>
                <w:t>FinancialAssessments@carmarthenshire.gov.uk</w:t>
              </w:r>
            </w:hyperlink>
            <w:r w:rsidR="006557E1" w:rsidRPr="00EB3844">
              <w:rPr>
                <w:rFonts w:ascii="Calibri" w:hAnsi="Calibri" w:cs="Calibri"/>
                <w:szCs w:val="28"/>
                <w:lang w:val="en-GB"/>
              </w:rPr>
              <w:t xml:space="preserve">), </w:t>
            </w:r>
            <w:r w:rsidR="006557E1" w:rsidRPr="00EB3844">
              <w:rPr>
                <w:rFonts w:ascii="Calibri" w:hAnsi="Calibri" w:cs="Calibri"/>
                <w:szCs w:val="28"/>
                <w:lang w:val="en-GB"/>
              </w:rPr>
              <w:br/>
            </w:r>
            <w:r w:rsidRPr="00EB3844">
              <w:rPr>
                <w:rFonts w:ascii="Calibri" w:hAnsi="Calibri" w:cs="Calibri"/>
                <w:szCs w:val="28"/>
                <w:lang w:val="en-GB"/>
              </w:rPr>
              <w:t xml:space="preserve">Health and </w:t>
            </w:r>
            <w:r w:rsidR="005A04B1" w:rsidRPr="00EB3844">
              <w:rPr>
                <w:rFonts w:ascii="Calibri" w:hAnsi="Calibri" w:cs="Calibri"/>
                <w:szCs w:val="28"/>
                <w:lang w:val="en-GB"/>
              </w:rPr>
              <w:t>Safety</w:t>
            </w:r>
            <w:r w:rsidR="006557E1" w:rsidRPr="00EB3844">
              <w:rPr>
                <w:rFonts w:ascii="Calibri" w:hAnsi="Calibri" w:cs="Calibri"/>
                <w:szCs w:val="28"/>
                <w:lang w:val="en-GB"/>
              </w:rPr>
              <w:t xml:space="preserve"> (</w:t>
            </w:r>
            <w:hyperlink r:id="rId11" w:history="1">
              <w:r w:rsidR="006557E1" w:rsidRPr="00EB3844">
                <w:rPr>
                  <w:rFonts w:ascii="Calibri" w:hAnsi="Calibri" w:cs="Calibri"/>
                  <w:szCs w:val="22"/>
                  <w:lang w:val="en-GB"/>
                </w:rPr>
                <w:t>HealthandSafety@carmarthenshire.gov.uk</w:t>
              </w:r>
            </w:hyperlink>
            <w:r w:rsidR="006557E1" w:rsidRPr="00EB3844">
              <w:rPr>
                <w:rFonts w:ascii="Calibri" w:hAnsi="Calibri" w:cs="Calibri"/>
                <w:szCs w:val="22"/>
                <w:lang w:val="en-GB"/>
              </w:rPr>
              <w:t>)</w:t>
            </w:r>
            <w:r w:rsidR="00703D9C" w:rsidRPr="00EB3844">
              <w:rPr>
                <w:rFonts w:ascii="Calibri" w:hAnsi="Calibri" w:cs="Calibri"/>
                <w:szCs w:val="22"/>
                <w:lang w:val="en-GB"/>
              </w:rPr>
              <w:t xml:space="preserve">, </w:t>
            </w:r>
            <w:r w:rsidR="005A04B1" w:rsidRPr="00EB3844">
              <w:rPr>
                <w:rFonts w:ascii="Calibri" w:hAnsi="Calibri" w:cs="Calibri"/>
                <w:szCs w:val="28"/>
                <w:lang w:val="en-GB"/>
              </w:rPr>
              <w:t>Risk, John Tillman and Kim Baker</w:t>
            </w:r>
          </w:p>
        </w:tc>
      </w:tr>
      <w:tr w:rsidR="00447D37" w:rsidRPr="00EB3844" w14:paraId="32AED178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7BDCB5AA" w14:textId="77777777" w:rsidR="00447D37" w:rsidRPr="00EB3844" w:rsidRDefault="00447D37" w:rsidP="00521D5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Welsh Language Translation </w:t>
            </w:r>
          </w:p>
        </w:tc>
        <w:tc>
          <w:tcPr>
            <w:tcW w:w="6236" w:type="dxa"/>
          </w:tcPr>
          <w:p w14:paraId="5D32478C" w14:textId="77777777" w:rsidR="00447D37" w:rsidRPr="00EB3844" w:rsidRDefault="00447D37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For all Tenders above £75,000 you MUST inform the Welsh Translation Unit immediately that there will be a requirement for document translation. </w:t>
            </w:r>
          </w:p>
          <w:p w14:paraId="6CEFAB63" w14:textId="77777777" w:rsidR="00447D37" w:rsidRPr="00EB3844" w:rsidRDefault="00447D37" w:rsidP="00447D3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Please confirm   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8206959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418ED386" w14:textId="77777777" w:rsidR="00703D9C" w:rsidRPr="00EB3844" w:rsidRDefault="00447D37" w:rsidP="00447D3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       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  <w:t xml:space="preserve"> 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323719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</w:r>
            <w:r w:rsidR="00703D9C" w:rsidRPr="00EB3844">
              <w:rPr>
                <w:rFonts w:ascii="Calibri" w:hAnsi="Calibri" w:cs="Calibri"/>
                <w:lang w:val="en-GB"/>
              </w:rPr>
              <w:tab/>
            </w:r>
            <w:r w:rsidR="00703D9C" w:rsidRPr="00EB3844">
              <w:rPr>
                <w:rFonts w:ascii="Calibri" w:hAnsi="Calibri" w:cs="Calibri"/>
                <w:lang w:val="en-GB"/>
              </w:rPr>
              <w:tab/>
              <w:t xml:space="preserve"> N/A (below £75k) </w:t>
            </w:r>
            <w:r w:rsidR="00703D9C"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7145735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03D9C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F559E83" w14:textId="77777777" w:rsidR="000E6C18" w:rsidRPr="00EB3844" w:rsidRDefault="00447D37" w:rsidP="00447D3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email: </w:t>
            </w:r>
            <w:hyperlink r:id="rId12" w:history="1">
              <w:r w:rsidR="000E6C18" w:rsidRPr="00EB3844">
                <w:rPr>
                  <w:rStyle w:val="Hyperlink"/>
                  <w:rFonts w:ascii="Calibri" w:hAnsi="Calibri" w:cs="Calibri"/>
                  <w:lang w:val="en-GB"/>
                </w:rPr>
                <w:t>TranslationUnit@carmarthenshire.gov.uk</w:t>
              </w:r>
            </w:hyperlink>
          </w:p>
        </w:tc>
      </w:tr>
      <w:tr w:rsidR="00521D50" w:rsidRPr="00EB3844" w14:paraId="2AE0D790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77A6C62D" w14:textId="77777777" w:rsidR="00521D50" w:rsidRPr="00EB3844" w:rsidRDefault="00521D50" w:rsidP="00521D5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Tender Title</w:t>
            </w:r>
          </w:p>
        </w:tc>
        <w:tc>
          <w:tcPr>
            <w:tcW w:w="6236" w:type="dxa"/>
          </w:tcPr>
          <w:p w14:paraId="540DA787" w14:textId="77777777" w:rsidR="00521D50" w:rsidRPr="00EB3844" w:rsidRDefault="00521D50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521D50" w:rsidRPr="00EB3844" w14:paraId="13F28B17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0EBA69E9" w14:textId="77777777" w:rsidR="00521D50" w:rsidRPr="00EB3844" w:rsidRDefault="00521D50" w:rsidP="00521D5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Tender Summary</w:t>
            </w:r>
            <w:r w:rsidR="00EA5AFD" w:rsidRPr="00EB3844">
              <w:rPr>
                <w:rFonts w:ascii="Calibri" w:hAnsi="Calibri" w:cs="Calibri"/>
                <w:sz w:val="22"/>
                <w:szCs w:val="22"/>
                <w:lang w:val="en-GB"/>
              </w:rPr>
              <w:br/>
              <w:t>(Summarise briefly what the requirement is for)</w:t>
            </w:r>
          </w:p>
        </w:tc>
        <w:tc>
          <w:tcPr>
            <w:tcW w:w="6236" w:type="dxa"/>
          </w:tcPr>
          <w:p w14:paraId="207DC4C5" w14:textId="77777777" w:rsidR="00521D50" w:rsidRPr="00EB3844" w:rsidRDefault="00EA5AFD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br/>
            </w:r>
            <w:r w:rsidRPr="00EB3844">
              <w:rPr>
                <w:rFonts w:ascii="Calibri" w:hAnsi="Calibri" w:cs="Calibri"/>
                <w:lang w:val="en-GB"/>
              </w:rPr>
              <w:br/>
            </w:r>
            <w:r w:rsidRPr="00EB3844">
              <w:rPr>
                <w:rFonts w:ascii="Calibri" w:hAnsi="Calibri" w:cs="Calibri"/>
                <w:lang w:val="en-GB"/>
              </w:rPr>
              <w:br/>
            </w:r>
          </w:p>
        </w:tc>
      </w:tr>
      <w:tr w:rsidR="00521D50" w:rsidRPr="00EB3844" w14:paraId="2DB49620" w14:textId="77777777" w:rsidTr="008E71E8">
        <w:trPr>
          <w:trHeight w:val="309"/>
        </w:trPr>
        <w:tc>
          <w:tcPr>
            <w:tcW w:w="3970" w:type="dxa"/>
            <w:shd w:val="clear" w:color="auto" w:fill="F2F2F2" w:themeFill="background1" w:themeFillShade="F2"/>
          </w:tcPr>
          <w:p w14:paraId="5ACEBCCF" w14:textId="77777777" w:rsidR="00521D50" w:rsidRPr="00EB3844" w:rsidRDefault="00521D5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Proposed Start Date</w:t>
            </w:r>
          </w:p>
        </w:tc>
        <w:tc>
          <w:tcPr>
            <w:tcW w:w="6236" w:type="dxa"/>
          </w:tcPr>
          <w:p w14:paraId="482E27AB" w14:textId="77777777" w:rsidR="00521D50" w:rsidRPr="00EB3844" w:rsidRDefault="00521D50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521D50" w:rsidRPr="00EB3844" w14:paraId="4D509C42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03F01CA6" w14:textId="77777777" w:rsidR="00521D50" w:rsidRPr="00EB3844" w:rsidRDefault="00521D5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Contract Duration (Include extension period)</w:t>
            </w:r>
          </w:p>
        </w:tc>
        <w:tc>
          <w:tcPr>
            <w:tcW w:w="6236" w:type="dxa"/>
          </w:tcPr>
          <w:p w14:paraId="2D87C9AC" w14:textId="77777777" w:rsidR="00521D50" w:rsidRPr="00EB3844" w:rsidRDefault="00521D50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DC45F6" w:rsidRPr="00EB3844" w14:paraId="724065AF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28876279" w14:textId="77777777" w:rsidR="00DC45F6" w:rsidRPr="00EB3844" w:rsidRDefault="001C2978" w:rsidP="001C2978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Lead Officer to determine p</w:t>
            </w:r>
            <w:r w:rsidR="00DC45F6" w:rsidRPr="00EB3844">
              <w:rPr>
                <w:rFonts w:ascii="Calibri" w:hAnsi="Calibri" w:cs="Calibri"/>
                <w:sz w:val="22"/>
                <w:szCs w:val="22"/>
                <w:lang w:val="en-GB"/>
              </w:rPr>
              <w:t>roposed frequency of financial, insurance and Health and Safety checks through the lifetime of the awarded Contract/Framework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>/DPS</w:t>
            </w:r>
          </w:p>
        </w:tc>
        <w:tc>
          <w:tcPr>
            <w:tcW w:w="6236" w:type="dxa"/>
            <w:tcBorders>
              <w:bottom w:val="single" w:sz="4" w:space="0" w:color="1B587C" w:themeColor="accent3"/>
            </w:tcBorders>
          </w:tcPr>
          <w:p w14:paraId="6CD99545" w14:textId="77777777" w:rsidR="00DC45F6" w:rsidRPr="00EB3844" w:rsidRDefault="00DC45F6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DF4606" w:rsidRPr="00EB3844" w14:paraId="08A0146D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2B89E0E3" w14:textId="77777777" w:rsidR="00DF4606" w:rsidRPr="00EB3844" w:rsidRDefault="00DF4606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Annual Value of </w:t>
            </w:r>
            <w:r w:rsidR="00655F28"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Contract/Framework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>/DPS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36" w:type="dxa"/>
            <w:tcBorders>
              <w:bottom w:val="single" w:sz="4" w:space="0" w:color="1B587C" w:themeColor="accent3"/>
            </w:tcBorders>
          </w:tcPr>
          <w:p w14:paraId="6385371C" w14:textId="77777777" w:rsidR="00DF4606" w:rsidRPr="00EB3844" w:rsidRDefault="00DF4606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£</w:t>
            </w:r>
          </w:p>
        </w:tc>
      </w:tr>
      <w:tr w:rsidR="00DF4606" w:rsidRPr="00EB3844" w14:paraId="409CCAF5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003C589E" w14:textId="77777777" w:rsidR="00DF4606" w:rsidRPr="00EB3844" w:rsidRDefault="00DF4606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Total Value of </w:t>
            </w:r>
            <w:r w:rsidR="00655F28"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Contract/Framework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>/DPS</w:t>
            </w:r>
          </w:p>
        </w:tc>
        <w:tc>
          <w:tcPr>
            <w:tcW w:w="6236" w:type="dxa"/>
          </w:tcPr>
          <w:p w14:paraId="26204FA9" w14:textId="77777777" w:rsidR="00DF4606" w:rsidRPr="00EB3844" w:rsidRDefault="00DF4606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£</w:t>
            </w:r>
          </w:p>
        </w:tc>
      </w:tr>
      <w:tr w:rsidR="007601C4" w:rsidRPr="00EB3844" w14:paraId="5DF2FF2A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505F2973" w14:textId="6E269317" w:rsidR="007601C4" w:rsidRPr="00EB3844" w:rsidRDefault="007601C4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if spend has been reviewed Authority wide to identify </w:t>
            </w:r>
            <w:r w:rsidR="008E71E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similar </w:t>
            </w:r>
            <w:r w:rsidR="006B4DBC">
              <w:rPr>
                <w:rFonts w:ascii="Calibri" w:hAnsi="Calibri" w:cs="Calibri"/>
                <w:sz w:val="22"/>
                <w:szCs w:val="22"/>
                <w:lang w:val="en-GB"/>
              </w:rPr>
              <w:t>need</w:t>
            </w:r>
            <w:r w:rsidR="00E97096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E71E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6236" w:type="dxa"/>
          </w:tcPr>
          <w:p w14:paraId="4645230B" w14:textId="77777777" w:rsidR="007601C4" w:rsidRPr="00EB3844" w:rsidRDefault="007601C4" w:rsidP="007601C4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050985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6DC5F272" w14:textId="655E4140" w:rsidR="007601C4" w:rsidRPr="00EB3844" w:rsidRDefault="007601C4" w:rsidP="007601C4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518156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D27C7A" w:rsidRPr="00EB3844" w14:paraId="62ECBDD1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5A22E295" w14:textId="77777777" w:rsidR="00D27C7A" w:rsidRPr="00EB3844" w:rsidRDefault="00D27C7A" w:rsidP="00D27C7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the </w:t>
            </w:r>
            <w:r w:rsidR="00655F28"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Contract/Framework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>/DPS</w:t>
            </w:r>
            <w:r w:rsidR="00655F28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being split into Lots? (Please provide details)</w:t>
            </w:r>
          </w:p>
        </w:tc>
        <w:tc>
          <w:tcPr>
            <w:tcW w:w="6236" w:type="dxa"/>
          </w:tcPr>
          <w:p w14:paraId="075B5635" w14:textId="77777777" w:rsidR="00D27C7A" w:rsidRPr="00EB3844" w:rsidRDefault="00D27C7A" w:rsidP="00D27C7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5567456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5606EE31" w14:textId="77777777" w:rsidR="00D27C7A" w:rsidRPr="00EB3844" w:rsidRDefault="00D27C7A" w:rsidP="00D27C7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510982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9974B5" w:rsidRPr="00EB3844" w14:paraId="542D5DD2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2F3AE9F9" w14:textId="77777777" w:rsidR="009974B5" w:rsidRPr="00EB3844" w:rsidRDefault="009974B5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Number of suppliers to be awarded to the contract/framework</w:t>
            </w:r>
            <w:r w:rsidR="007C3395">
              <w:rPr>
                <w:rFonts w:ascii="Calibri" w:hAnsi="Calibri" w:cs="Calibri"/>
                <w:sz w:val="22"/>
                <w:szCs w:val="22"/>
                <w:lang w:val="en-GB"/>
              </w:rPr>
              <w:t>/DPS</w:t>
            </w:r>
          </w:p>
        </w:tc>
        <w:tc>
          <w:tcPr>
            <w:tcW w:w="6236" w:type="dxa"/>
          </w:tcPr>
          <w:p w14:paraId="022EB048" w14:textId="77777777" w:rsidR="009974B5" w:rsidRPr="00EB3844" w:rsidRDefault="009974B5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896516" w:rsidRPr="00EB3844" w14:paraId="38C94D5A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6B752CD0" w14:textId="77777777" w:rsidR="00896516" w:rsidRPr="00EB3844" w:rsidRDefault="00896516" w:rsidP="002D1148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Lead Officer </w:t>
            </w:r>
          </w:p>
        </w:tc>
        <w:tc>
          <w:tcPr>
            <w:tcW w:w="6236" w:type="dxa"/>
          </w:tcPr>
          <w:p w14:paraId="09450B25" w14:textId="77777777" w:rsidR="00896516" w:rsidRPr="00EB3844" w:rsidRDefault="00896516" w:rsidP="006855D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896516" w:rsidRPr="00EB3844" w14:paraId="5E9492F5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1DA95767" w14:textId="77777777" w:rsidR="00896516" w:rsidRPr="00EB3844" w:rsidRDefault="002D1148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Lead Officer </w:t>
            </w:r>
            <w:r w:rsidR="00896516"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Contact details</w:t>
            </w:r>
          </w:p>
        </w:tc>
        <w:tc>
          <w:tcPr>
            <w:tcW w:w="6236" w:type="dxa"/>
            <w:tcBorders>
              <w:bottom w:val="single" w:sz="4" w:space="0" w:color="1B587C" w:themeColor="accent3"/>
            </w:tcBorders>
          </w:tcPr>
          <w:p w14:paraId="048ADEDE" w14:textId="77777777" w:rsidR="00896516" w:rsidRPr="00EB3844" w:rsidRDefault="00896516" w:rsidP="006855D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896516" w:rsidRPr="00EB3844" w14:paraId="3392A404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04D6B692" w14:textId="2C85F6CF" w:rsidR="00896516" w:rsidRPr="00EB3844" w:rsidRDefault="002D1148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Senior</w:t>
            </w:r>
            <w:r w:rsidR="006953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6516" w:rsidRPr="00EB3844">
              <w:rPr>
                <w:rFonts w:ascii="Calibri" w:hAnsi="Calibri" w:cs="Calibri"/>
                <w:sz w:val="22"/>
                <w:szCs w:val="22"/>
                <w:lang w:val="en-GB"/>
              </w:rPr>
              <w:t>Procurement Officer</w:t>
            </w:r>
            <w:r w:rsidR="009F7E4D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36" w:type="dxa"/>
          </w:tcPr>
          <w:p w14:paraId="3C26B24A" w14:textId="77777777" w:rsidR="00896516" w:rsidRPr="00EB3844" w:rsidRDefault="00896516" w:rsidP="006855D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896516" w:rsidRPr="00EB3844" w14:paraId="78CD607C" w14:textId="77777777" w:rsidTr="008E71E8">
        <w:trPr>
          <w:trHeight w:val="308"/>
        </w:trPr>
        <w:tc>
          <w:tcPr>
            <w:tcW w:w="3970" w:type="dxa"/>
            <w:shd w:val="clear" w:color="auto" w:fill="F2F2F2" w:themeFill="background1" w:themeFillShade="F2"/>
          </w:tcPr>
          <w:p w14:paraId="1BAAECD8" w14:textId="5E2A50C0" w:rsidR="000E6C18" w:rsidRPr="00EB3844" w:rsidRDefault="002D1148" w:rsidP="00DB710E">
            <w:pPr>
              <w:pStyle w:val="FormTitles"/>
              <w:rPr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Senior</w:t>
            </w:r>
            <w:r w:rsidR="006953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Procurement Officer</w:t>
            </w:r>
            <w:r w:rsidR="00896516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Contact details</w:t>
            </w:r>
          </w:p>
        </w:tc>
        <w:tc>
          <w:tcPr>
            <w:tcW w:w="6236" w:type="dxa"/>
            <w:tcBorders>
              <w:bottom w:val="single" w:sz="4" w:space="0" w:color="1B587C" w:themeColor="accent3"/>
            </w:tcBorders>
          </w:tcPr>
          <w:p w14:paraId="074CE793" w14:textId="77777777" w:rsidR="00896516" w:rsidRPr="00EB3844" w:rsidRDefault="00896516" w:rsidP="006855DD">
            <w:pPr>
              <w:rPr>
                <w:rFonts w:ascii="Calibri" w:hAnsi="Calibri" w:cs="Calibri"/>
                <w:lang w:val="en-GB"/>
              </w:rPr>
            </w:pPr>
          </w:p>
          <w:p w14:paraId="2C5CA25C" w14:textId="77777777" w:rsidR="000E6C18" w:rsidRPr="00EB3844" w:rsidRDefault="000E6C18" w:rsidP="006855D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9FB76AB" w14:textId="77777777" w:rsidR="00DB710E" w:rsidRPr="00EB3844" w:rsidRDefault="00DB710E">
      <w:pPr>
        <w:rPr>
          <w:lang w:val="en-GB"/>
        </w:rPr>
      </w:pPr>
    </w:p>
    <w:tbl>
      <w:tblPr>
        <w:tblStyle w:val="TableGrid"/>
        <w:tblW w:w="5458" w:type="pct"/>
        <w:tblInd w:w="-289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2978"/>
        <w:gridCol w:w="7228"/>
      </w:tblGrid>
      <w:tr w:rsidR="00623370" w:rsidRPr="00EB3844" w14:paraId="2BD377DD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3F04879D" w14:textId="77777777" w:rsidR="00623370" w:rsidRPr="00EB3844" w:rsidRDefault="00521D50" w:rsidP="00D91739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b w:val="0"/>
                <w:lang w:val="en-GB"/>
              </w:rPr>
              <w:lastRenderedPageBreak/>
              <w:br w:type="page"/>
            </w:r>
            <w:r w:rsidR="00623370" w:rsidRPr="00EB3844">
              <w:rPr>
                <w:rFonts w:ascii="Calibri" w:hAnsi="Calibri" w:cs="Calibri"/>
                <w:color w:val="FFFFFF" w:themeColor="background1"/>
                <w:lang w:val="en-GB"/>
              </w:rPr>
              <w:t>Procurement Summary</w:t>
            </w:r>
          </w:p>
        </w:tc>
      </w:tr>
      <w:tr w:rsidR="00C360EA" w:rsidRPr="00EB3844" w14:paraId="56E7776B" w14:textId="77777777" w:rsidTr="00DB710E">
        <w:trPr>
          <w:trHeight w:val="309"/>
        </w:trPr>
        <w:tc>
          <w:tcPr>
            <w:tcW w:w="2978" w:type="dxa"/>
            <w:shd w:val="clear" w:color="auto" w:fill="F2F2F2" w:themeFill="background1" w:themeFillShade="F2"/>
          </w:tcPr>
          <w:p w14:paraId="6AAA2D5A" w14:textId="77777777" w:rsidR="00C360EA" w:rsidRPr="00EB3844" w:rsidRDefault="0062337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Type of Contract (One-off or Renewable)</w:t>
            </w:r>
          </w:p>
        </w:tc>
        <w:tc>
          <w:tcPr>
            <w:tcW w:w="7229" w:type="dxa"/>
          </w:tcPr>
          <w:p w14:paraId="1D9ACE42" w14:textId="77777777" w:rsidR="00C360EA" w:rsidRPr="00EB3844" w:rsidRDefault="00C360EA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0B40D0" w:rsidRPr="00EB3844" w14:paraId="3376A9D6" w14:textId="77777777" w:rsidTr="00DB710E">
        <w:trPr>
          <w:trHeight w:val="308"/>
        </w:trPr>
        <w:tc>
          <w:tcPr>
            <w:tcW w:w="2978" w:type="dxa"/>
            <w:shd w:val="clear" w:color="auto" w:fill="F2F2F2" w:themeFill="background1" w:themeFillShade="F2"/>
          </w:tcPr>
          <w:p w14:paraId="08DD1B9E" w14:textId="77777777" w:rsidR="000B40D0" w:rsidRPr="00EB3844" w:rsidRDefault="000B40D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7229" w:type="dxa"/>
            <w:tcBorders>
              <w:bottom w:val="single" w:sz="4" w:space="0" w:color="1B587C" w:themeColor="accent3"/>
            </w:tcBorders>
          </w:tcPr>
          <w:p w14:paraId="25792469" w14:textId="77777777" w:rsidR="000B40D0" w:rsidRPr="00EB3844" w:rsidRDefault="000B40D0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0B40D0" w:rsidRPr="00EB3844" w14:paraId="7066CD1D" w14:textId="77777777" w:rsidTr="00DB710E">
        <w:trPr>
          <w:trHeight w:val="308"/>
        </w:trPr>
        <w:tc>
          <w:tcPr>
            <w:tcW w:w="2978" w:type="dxa"/>
            <w:shd w:val="clear" w:color="auto" w:fill="F2F2F2" w:themeFill="background1" w:themeFillShade="F2"/>
          </w:tcPr>
          <w:p w14:paraId="6A5E3A7A" w14:textId="77777777" w:rsidR="000B40D0" w:rsidRPr="00EB3844" w:rsidRDefault="000B40D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Service Area</w:t>
            </w:r>
          </w:p>
        </w:tc>
        <w:tc>
          <w:tcPr>
            <w:tcW w:w="7229" w:type="dxa"/>
            <w:tcBorders>
              <w:bottom w:val="single" w:sz="4" w:space="0" w:color="1B587C" w:themeColor="accent3"/>
            </w:tcBorders>
          </w:tcPr>
          <w:p w14:paraId="3BF63BF4" w14:textId="77777777" w:rsidR="000B40D0" w:rsidRPr="00EB3844" w:rsidRDefault="000B40D0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C360EA" w:rsidRPr="00EB3844" w14:paraId="464BC16B" w14:textId="77777777" w:rsidTr="00DB710E">
        <w:trPr>
          <w:trHeight w:val="309"/>
        </w:trPr>
        <w:tc>
          <w:tcPr>
            <w:tcW w:w="2978" w:type="dxa"/>
            <w:shd w:val="clear" w:color="auto" w:fill="F2F2F2" w:themeFill="background1" w:themeFillShade="F2"/>
          </w:tcPr>
          <w:p w14:paraId="32D7CAB2" w14:textId="77777777" w:rsidR="00C360EA" w:rsidRPr="00EB3844" w:rsidRDefault="000B40D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Category Manager</w:t>
            </w:r>
          </w:p>
        </w:tc>
        <w:tc>
          <w:tcPr>
            <w:tcW w:w="7229" w:type="dxa"/>
          </w:tcPr>
          <w:p w14:paraId="1B87DD91" w14:textId="77777777" w:rsidR="00C360EA" w:rsidRPr="00EB3844" w:rsidRDefault="00C360EA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204D63" w:rsidRPr="00EB3844" w14:paraId="5A46D084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6347F31F" w14:textId="77777777" w:rsidR="00204D63" w:rsidRPr="00EB3844" w:rsidRDefault="00204D63" w:rsidP="00D91739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Identification of Need</w:t>
            </w:r>
          </w:p>
        </w:tc>
      </w:tr>
      <w:tr w:rsidR="00204D63" w:rsidRPr="00EB3844" w14:paraId="798EC711" w14:textId="77777777" w:rsidTr="00DB710E">
        <w:trPr>
          <w:trHeight w:val="309"/>
        </w:trPr>
        <w:tc>
          <w:tcPr>
            <w:tcW w:w="2978" w:type="dxa"/>
            <w:shd w:val="clear" w:color="auto" w:fill="F2F2F2" w:themeFill="background1" w:themeFillShade="F2"/>
          </w:tcPr>
          <w:p w14:paraId="69BA3323" w14:textId="77777777" w:rsidR="00204D63" w:rsidRPr="00EB3844" w:rsidRDefault="00BF5383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sustainability reasons please confirm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that:-</w:t>
            </w:r>
            <w:proofErr w:type="gramEnd"/>
          </w:p>
        </w:tc>
        <w:tc>
          <w:tcPr>
            <w:tcW w:w="7229" w:type="dxa"/>
          </w:tcPr>
          <w:p w14:paraId="2748C818" w14:textId="77777777" w:rsidR="00BF5383" w:rsidRPr="00EB3844" w:rsidRDefault="00BF5383" w:rsidP="00BD041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This Product/Service is required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>The need cannot be met in any other way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E30F64B" w14:textId="77777777" w:rsidR="00BF5383" w:rsidRPr="00EB3844" w:rsidRDefault="00BF5383" w:rsidP="00BF538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A suitable product/service is not already available within the Council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7657037" w14:textId="77777777" w:rsidR="00204D63" w:rsidRPr="00EB3844" w:rsidRDefault="00BF5383" w:rsidP="00BF538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Consideration has been given to the disposal thereafter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229082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B4005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60232D" w:rsidRPr="00EB3844" w14:paraId="116357DA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</w:tcPr>
          <w:p w14:paraId="7577D640" w14:textId="77777777" w:rsidR="0060232D" w:rsidRPr="00EB3844" w:rsidRDefault="0060232D" w:rsidP="00D91739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Business Case</w:t>
            </w:r>
          </w:p>
        </w:tc>
      </w:tr>
      <w:tr w:rsidR="00204D63" w:rsidRPr="00EB3844" w14:paraId="69B5FA69" w14:textId="77777777" w:rsidTr="00DB710E">
        <w:trPr>
          <w:trHeight w:val="583"/>
        </w:trPr>
        <w:tc>
          <w:tcPr>
            <w:tcW w:w="2978" w:type="dxa"/>
            <w:shd w:val="clear" w:color="auto" w:fill="F2F2F2" w:themeFill="background1" w:themeFillShade="F2"/>
          </w:tcPr>
          <w:p w14:paraId="2B2E10C0" w14:textId="77777777" w:rsidR="00204D63" w:rsidRPr="00EB3844" w:rsidRDefault="00C81A74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approval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proceed has been obtained, state by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whom  and</w:t>
            </w:r>
            <w:proofErr w:type="gramEnd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 date</w:t>
            </w:r>
          </w:p>
        </w:tc>
        <w:tc>
          <w:tcPr>
            <w:tcW w:w="7229" w:type="dxa"/>
          </w:tcPr>
          <w:p w14:paraId="21456553" w14:textId="77777777" w:rsidR="00C81A74" w:rsidRPr="00EB3844" w:rsidRDefault="00C81A74" w:rsidP="00C81A74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5644452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7E4CF73E" w14:textId="77777777" w:rsidR="00204D63" w:rsidRPr="00EB3844" w:rsidRDefault="00C81A74" w:rsidP="00AC0994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840455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en-GB"/>
              </w:rPr>
              <w:br/>
            </w:r>
            <w:r w:rsidR="00626E72" w:rsidRPr="00EB3844">
              <w:rPr>
                <w:rFonts w:ascii="Calibri" w:hAnsi="Calibri" w:cs="Calibri"/>
                <w:lang w:val="en-GB"/>
              </w:rPr>
              <w:t xml:space="preserve">Name of </w:t>
            </w:r>
            <w:r w:rsidR="00AC0994" w:rsidRPr="00EB3844">
              <w:rPr>
                <w:rFonts w:ascii="Calibri" w:hAnsi="Calibri" w:cs="Calibri"/>
                <w:lang w:val="en-GB"/>
              </w:rPr>
              <w:t>Approval Officer:</w:t>
            </w:r>
            <w:r w:rsidR="00626E72" w:rsidRPr="00EB3844">
              <w:rPr>
                <w:rFonts w:ascii="Calibri" w:hAnsi="Calibri" w:cs="Calibri"/>
                <w:lang w:val="en-GB"/>
              </w:rPr>
              <w:br/>
              <w:t>Date:</w:t>
            </w:r>
          </w:p>
        </w:tc>
      </w:tr>
      <w:tr w:rsidR="00DB0711" w:rsidRPr="00EB3844" w14:paraId="459DC8D5" w14:textId="77777777" w:rsidTr="00DB710E">
        <w:trPr>
          <w:trHeight w:val="583"/>
        </w:trPr>
        <w:tc>
          <w:tcPr>
            <w:tcW w:w="2978" w:type="dxa"/>
            <w:shd w:val="clear" w:color="auto" w:fill="F2F2F2" w:themeFill="background1" w:themeFillShade="F2"/>
          </w:tcPr>
          <w:p w14:paraId="055475C6" w14:textId="77777777" w:rsidR="00DB0711" w:rsidRPr="00EB3844" w:rsidRDefault="003A4AC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CCC - </w:t>
            </w:r>
            <w:r w:rsidR="00DB0711"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Confirm completion of Project Proposal Form (PPF)</w:t>
            </w:r>
          </w:p>
        </w:tc>
        <w:tc>
          <w:tcPr>
            <w:tcW w:w="7229" w:type="dxa"/>
          </w:tcPr>
          <w:p w14:paraId="1436E86D" w14:textId="77777777" w:rsidR="00DB0711" w:rsidRPr="00EB3844" w:rsidRDefault="00DB0711" w:rsidP="00DB071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21447233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97F599E" w14:textId="77777777" w:rsidR="00DB0711" w:rsidRPr="00EB3844" w:rsidRDefault="00DB0711" w:rsidP="00DB071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2118067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204D63" w:rsidRPr="00EB3844" w14:paraId="2337C301" w14:textId="77777777" w:rsidTr="00DB710E">
        <w:trPr>
          <w:trHeight w:val="583"/>
        </w:trPr>
        <w:tc>
          <w:tcPr>
            <w:tcW w:w="2978" w:type="dxa"/>
            <w:shd w:val="clear" w:color="auto" w:fill="F2F2F2" w:themeFill="background1" w:themeFillShade="F2"/>
          </w:tcPr>
          <w:p w14:paraId="512E6354" w14:textId="77777777" w:rsidR="00204D63" w:rsidRPr="00EB3844" w:rsidRDefault="00A96167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you undertaken a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Risk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Analysis?</w:t>
            </w:r>
          </w:p>
        </w:tc>
        <w:tc>
          <w:tcPr>
            <w:tcW w:w="7229" w:type="dxa"/>
          </w:tcPr>
          <w:p w14:paraId="7BA56015" w14:textId="77777777" w:rsidR="00A96167" w:rsidRPr="00EB3844" w:rsidRDefault="00A96167" w:rsidP="00A9616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50307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2640C47" w14:textId="77777777" w:rsidR="00204D63" w:rsidRPr="00EB3844" w:rsidRDefault="00A96167" w:rsidP="00A9616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45401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204D63" w:rsidRPr="00EB3844" w14:paraId="3CFF1885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2D40D495" w14:textId="77777777" w:rsidR="00204D63" w:rsidRPr="00EB3844" w:rsidRDefault="006A6B2C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no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are</w:t>
            </w:r>
            <w:proofErr w:type="gramEnd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satisfied that you do not need a Risk Analysis</w:t>
            </w:r>
            <w:r w:rsidR="002B14DF" w:rsidRPr="00EB3844">
              <w:rPr>
                <w:rFonts w:ascii="Calibri" w:hAnsi="Calibri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7229" w:type="dxa"/>
          </w:tcPr>
          <w:p w14:paraId="2B281C17" w14:textId="77777777" w:rsidR="002B14DF" w:rsidRPr="00EB3844" w:rsidRDefault="002B14DF" w:rsidP="002B14DF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40615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CCA6E87" w14:textId="77777777" w:rsidR="00204D63" w:rsidRPr="00EB3844" w:rsidRDefault="002B14DF" w:rsidP="002B14DF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771317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0350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BA2A54" w:rsidRPr="00EB3844" w14:paraId="73CA3A6B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</w:tcPr>
          <w:p w14:paraId="215C7A3D" w14:textId="77777777" w:rsidR="00BA2A54" w:rsidRPr="00EB3844" w:rsidRDefault="00BA2A54" w:rsidP="00BA2A54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Tender Process</w:t>
            </w:r>
          </w:p>
        </w:tc>
      </w:tr>
      <w:tr w:rsidR="00204D63" w:rsidRPr="00EB3844" w14:paraId="61CC50F1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303006EB" w14:textId="77777777" w:rsidR="00204D63" w:rsidRPr="00EB3844" w:rsidRDefault="00BA2A54" w:rsidP="0084528B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the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Type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Procurement Exercise</w:t>
            </w:r>
          </w:p>
        </w:tc>
        <w:tc>
          <w:tcPr>
            <w:tcW w:w="7229" w:type="dxa"/>
          </w:tcPr>
          <w:p w14:paraId="3D863C83" w14:textId="77777777" w:rsidR="00C80350" w:rsidRPr="00EB3844" w:rsidRDefault="00BA2A54" w:rsidP="0016530E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Quotation Below £75,000</w:t>
            </w:r>
            <w:r w:rsidR="0016530E" w:rsidRPr="00EB3844">
              <w:rPr>
                <w:rFonts w:ascii="Calibri" w:hAnsi="Calibri" w:cs="Calibri"/>
                <w:lang w:val="en-GB"/>
              </w:rPr>
              <w:t xml:space="preserve"> </w:t>
            </w:r>
            <w:r w:rsidR="006970F7" w:rsidRPr="00EB3844">
              <w:rPr>
                <w:rFonts w:ascii="Calibri" w:hAnsi="Calibri" w:cs="Calibri"/>
                <w:lang w:val="en-GB"/>
              </w:rPr>
              <w:t xml:space="preserve"> 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301573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>Simplified Procedure</w:t>
            </w:r>
            <w:r w:rsidR="005A60A1" w:rsidRPr="00EB3844">
              <w:rPr>
                <w:rFonts w:ascii="Calibri" w:hAnsi="Calibri" w:cs="Calibri"/>
                <w:lang w:val="en-GB"/>
              </w:rPr>
              <w:t xml:space="preserve"> (Below OJEU)</w:t>
            </w:r>
            <w:r w:rsidR="006970F7"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98297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>CPR Tender Open (£75k</w:t>
            </w:r>
            <w:r w:rsidR="0016530E" w:rsidRPr="00EB3844">
              <w:rPr>
                <w:rFonts w:ascii="Calibri" w:hAnsi="Calibri" w:cs="Calibri"/>
                <w:lang w:val="en-GB"/>
              </w:rPr>
              <w:t xml:space="preserve"> CCC– EU)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356419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6530E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 xml:space="preserve">CPR Tender Restricted (£75k </w:t>
            </w:r>
            <w:r w:rsidR="0016530E" w:rsidRPr="00EB3844">
              <w:rPr>
                <w:rFonts w:ascii="Calibri" w:hAnsi="Calibri" w:cs="Calibri"/>
                <w:lang w:val="en-GB"/>
              </w:rPr>
              <w:t xml:space="preserve">CCC </w:t>
            </w:r>
            <w:r w:rsidRPr="00EB3844">
              <w:rPr>
                <w:rFonts w:ascii="Calibri" w:hAnsi="Calibri" w:cs="Calibri"/>
                <w:lang w:val="en-GB"/>
              </w:rPr>
              <w:t>– EU)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315329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>EU Open</w:t>
            </w:r>
            <w:r w:rsidR="00C80350" w:rsidRPr="00EB3844">
              <w:rPr>
                <w:rFonts w:ascii="Calibri" w:hAnsi="Calibri" w:cs="Calibri"/>
                <w:lang w:val="en-GB"/>
              </w:rPr>
              <w:t>*</w:t>
            </w:r>
            <w:r w:rsidR="0016530E"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="006970F7" w:rsidRPr="00EB3844">
              <w:rPr>
                <w:rFonts w:ascii="Calibri" w:hAnsi="Calibri" w:cs="Calibri"/>
                <w:lang w:val="en-GB"/>
              </w:rPr>
              <w:tab/>
            </w:r>
            <w:r w:rsidR="006970F7"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4630193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>EU Restricted</w:t>
            </w:r>
            <w:r w:rsidR="00C80350" w:rsidRPr="00EB3844">
              <w:rPr>
                <w:rFonts w:ascii="Calibri" w:hAnsi="Calibri" w:cs="Calibri"/>
                <w:lang w:val="en-GB"/>
              </w:rPr>
              <w:t>*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389934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>NPS/Value Wales/CCS Framework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82001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br/>
              <w:t>Other (Please Specify)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462426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en-GB"/>
              </w:rPr>
              <w:t xml:space="preserve"> ______________________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br/>
            </w:r>
          </w:p>
        </w:tc>
      </w:tr>
      <w:tr w:rsidR="00183E87" w:rsidRPr="00EB3844" w14:paraId="017E5A81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764A2835" w14:textId="77777777" w:rsidR="00183E87" w:rsidRPr="00EB3844" w:rsidRDefault="00183E87" w:rsidP="009F59ED">
            <w:pPr>
              <w:pStyle w:val="FormTitles"/>
              <w:rPr>
                <w:rFonts w:ascii="Calibri" w:hAnsi="Calibri" w:cs="Calibri"/>
                <w:sz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lang w:val="en-GB"/>
              </w:rPr>
              <w:t>If a Framework is being used, provide framework details and justification for using the framework:</w:t>
            </w:r>
          </w:p>
        </w:tc>
        <w:tc>
          <w:tcPr>
            <w:tcW w:w="7229" w:type="dxa"/>
          </w:tcPr>
          <w:p w14:paraId="15F5605C" w14:textId="77777777" w:rsidR="00183E87" w:rsidRPr="00EB3844" w:rsidRDefault="00183E87" w:rsidP="00C80350">
            <w:pPr>
              <w:rPr>
                <w:rFonts w:ascii="Calibri" w:hAnsi="Calibri" w:cs="Calibri"/>
                <w:lang w:val="en-GB"/>
              </w:rPr>
            </w:pPr>
          </w:p>
        </w:tc>
      </w:tr>
      <w:tr w:rsidR="00BA2A54" w:rsidRPr="00EB3844" w14:paraId="0640C112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6762B95D" w14:textId="77777777" w:rsidR="00BA2A54" w:rsidRPr="00EB3844" w:rsidRDefault="00C80350" w:rsidP="009F59ED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lang w:val="en-GB"/>
              </w:rPr>
              <w:t>*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If above EU threshold confirm whether it is subject to:</w:t>
            </w:r>
          </w:p>
        </w:tc>
        <w:tc>
          <w:tcPr>
            <w:tcW w:w="7229" w:type="dxa"/>
          </w:tcPr>
          <w:p w14:paraId="516E0EF5" w14:textId="77777777" w:rsidR="00BA2A54" w:rsidRPr="00EB3844" w:rsidRDefault="00C8035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Full Regulations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567033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br/>
              <w:t xml:space="preserve">Light Touch      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50339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BA2A54" w:rsidRPr="00EB3844" w14:paraId="5526C022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7D3B90E0" w14:textId="77777777" w:rsidR="00BA2A54" w:rsidRPr="00EB3844" w:rsidRDefault="00C80350" w:rsidP="00C80350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Has a PIN been issued?</w:t>
            </w:r>
          </w:p>
        </w:tc>
        <w:tc>
          <w:tcPr>
            <w:tcW w:w="7229" w:type="dxa"/>
          </w:tcPr>
          <w:p w14:paraId="7131CA32" w14:textId="77777777" w:rsidR="00C80350" w:rsidRPr="00EB3844" w:rsidRDefault="00C8035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441194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E26E4DD" w14:textId="77777777" w:rsidR="00BA2A54" w:rsidRPr="00EB3844" w:rsidRDefault="00C8035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8302055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C80350" w:rsidRPr="00EB3844" w14:paraId="7E1617C7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4AA5CDFD" w14:textId="77777777" w:rsidR="00C80350" w:rsidRPr="00EB3844" w:rsidRDefault="00C80350" w:rsidP="0084528B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Please confirm what you are Procuring</w:t>
            </w:r>
            <w:r w:rsidR="0095164E" w:rsidRPr="00EB3844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229" w:type="dxa"/>
          </w:tcPr>
          <w:p w14:paraId="55DC437E" w14:textId="77777777" w:rsidR="00C80350" w:rsidRPr="00EB3844" w:rsidRDefault="00C8035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Goods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7369360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br/>
              <w:t>Works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3887318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br/>
              <w:t>Service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9513997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lang w:val="en-GB"/>
              </w:rPr>
              <w:tab/>
            </w:r>
          </w:p>
        </w:tc>
      </w:tr>
      <w:tr w:rsidR="0095164E" w:rsidRPr="00EB3844" w14:paraId="0397223B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309B39C9" w14:textId="77777777" w:rsidR="0095164E" w:rsidRPr="00EB3844" w:rsidRDefault="00402EE6" w:rsidP="00402EE6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Confirm whether Tender</w:t>
            </w:r>
            <w:r w:rsidR="0095164E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be 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establish </w:t>
            </w:r>
            <w:r w:rsidR="0095164E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="0095164E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Framework</w:t>
            </w:r>
          </w:p>
        </w:tc>
        <w:tc>
          <w:tcPr>
            <w:tcW w:w="7229" w:type="dxa"/>
          </w:tcPr>
          <w:p w14:paraId="4E049DAC" w14:textId="77777777" w:rsidR="0095164E" w:rsidRPr="00EB3844" w:rsidRDefault="0095164E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995944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221BE88" w14:textId="77777777" w:rsidR="0095164E" w:rsidRPr="00EB3844" w:rsidRDefault="0095164E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125886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640A30" w:rsidRPr="00EB3844" w14:paraId="6154A15E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5808D519" w14:textId="77777777" w:rsidR="00640A30" w:rsidRPr="00EB3844" w:rsidRDefault="00640A3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whether Tender will be 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establish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DPS</w:t>
            </w:r>
          </w:p>
        </w:tc>
        <w:tc>
          <w:tcPr>
            <w:tcW w:w="7229" w:type="dxa"/>
          </w:tcPr>
          <w:p w14:paraId="65E40B9A" w14:textId="77777777" w:rsidR="00640A30" w:rsidRPr="00EB3844" w:rsidRDefault="00640A30" w:rsidP="00640A3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108812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789E05E2" w14:textId="77777777" w:rsidR="00640A30" w:rsidRPr="00EB3844" w:rsidRDefault="00640A30" w:rsidP="00640A3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450708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95164E" w:rsidRPr="00EB3844" w14:paraId="3C2FA506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06BF6D24" w14:textId="77777777" w:rsidR="0095164E" w:rsidRPr="00EB3844" w:rsidRDefault="0095164E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whether requirement will be divided into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Lots</w:t>
            </w:r>
          </w:p>
        </w:tc>
        <w:tc>
          <w:tcPr>
            <w:tcW w:w="7229" w:type="dxa"/>
          </w:tcPr>
          <w:p w14:paraId="78CAB752" w14:textId="77777777" w:rsidR="0095164E" w:rsidRPr="00EB3844" w:rsidRDefault="0095164E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0912296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3E7BC4D" w14:textId="77777777" w:rsidR="0095164E" w:rsidRPr="00EB3844" w:rsidRDefault="0095164E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256105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1D69F5" w:rsidRPr="00EB3844" w14:paraId="11F90D78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0ADAA2DC" w14:textId="77777777" w:rsidR="001D69F5" w:rsidRPr="00EB3844" w:rsidRDefault="001D69F5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Yes</w:t>
            </w:r>
            <w:proofErr w:type="gramEnd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provide details of the Lots:</w:t>
            </w:r>
          </w:p>
        </w:tc>
        <w:tc>
          <w:tcPr>
            <w:tcW w:w="7229" w:type="dxa"/>
          </w:tcPr>
          <w:p w14:paraId="00A696EF" w14:textId="77777777" w:rsidR="001D69F5" w:rsidRPr="00EB3844" w:rsidRDefault="001D69F5" w:rsidP="0095164E">
            <w:pPr>
              <w:rPr>
                <w:rFonts w:ascii="Calibri" w:hAnsi="Calibri" w:cs="Calibri"/>
                <w:lang w:val="en-GB"/>
              </w:rPr>
            </w:pPr>
          </w:p>
        </w:tc>
      </w:tr>
      <w:tr w:rsidR="001D69F5" w:rsidRPr="00EB3844" w14:paraId="28715977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1A866261" w14:textId="77777777" w:rsidR="001D69F5" w:rsidRPr="00EB3844" w:rsidRDefault="001D69F5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  <w:proofErr w:type="gramEnd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provide the reason for not subdividing into Lots:</w:t>
            </w:r>
          </w:p>
        </w:tc>
        <w:tc>
          <w:tcPr>
            <w:tcW w:w="7229" w:type="dxa"/>
          </w:tcPr>
          <w:p w14:paraId="3078E18B" w14:textId="77777777" w:rsidR="001D69F5" w:rsidRPr="00EB3844" w:rsidRDefault="001D69F5" w:rsidP="0095164E">
            <w:pPr>
              <w:rPr>
                <w:rFonts w:ascii="Calibri" w:hAnsi="Calibri" w:cs="Calibri"/>
                <w:lang w:val="en-GB"/>
              </w:rPr>
            </w:pPr>
          </w:p>
        </w:tc>
      </w:tr>
      <w:tr w:rsidR="0085039D" w:rsidRPr="00EB3844" w14:paraId="6988CBEB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1F8202C3" w14:textId="77777777" w:rsidR="0085039D" w:rsidRPr="00EB3844" w:rsidRDefault="0085039D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how long Tendered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Prices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to remain valid</w:t>
            </w:r>
          </w:p>
        </w:tc>
        <w:tc>
          <w:tcPr>
            <w:tcW w:w="7229" w:type="dxa"/>
          </w:tcPr>
          <w:p w14:paraId="59B0AA79" w14:textId="77777777" w:rsidR="0085039D" w:rsidRPr="00EB3844" w:rsidRDefault="0085039D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br/>
              <w:t>_______ days</w:t>
            </w:r>
          </w:p>
        </w:tc>
      </w:tr>
      <w:tr w:rsidR="006447AD" w:rsidRPr="00EB3844" w14:paraId="2C9CC35A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4003E45E" w14:textId="77777777" w:rsidR="006447AD" w:rsidRPr="00EB3844" w:rsidRDefault="006447AD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if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DBS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checks are required:</w:t>
            </w:r>
          </w:p>
        </w:tc>
        <w:tc>
          <w:tcPr>
            <w:tcW w:w="7229" w:type="dxa"/>
          </w:tcPr>
          <w:p w14:paraId="705CB67F" w14:textId="77777777" w:rsidR="006447AD" w:rsidRPr="00EB3844" w:rsidRDefault="006447AD" w:rsidP="006447A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245273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FD229DD" w14:textId="77777777" w:rsidR="006447AD" w:rsidRPr="00EB3844" w:rsidRDefault="006447AD" w:rsidP="006447A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2922827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6447AD" w:rsidRPr="00EB3844" w14:paraId="753B4EE3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14FF12CA" w14:textId="77777777" w:rsidR="006447AD" w:rsidRPr="00EB3844" w:rsidRDefault="006447AD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where the Procurement is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advertised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229" w:type="dxa"/>
          </w:tcPr>
          <w:p w14:paraId="1880809D" w14:textId="77777777" w:rsidR="006447AD" w:rsidRPr="00EB3844" w:rsidRDefault="006447AD" w:rsidP="006447AD">
            <w:pPr>
              <w:rPr>
                <w:rFonts w:ascii="Calibri" w:hAnsi="Calibri" w:cs="Calibri"/>
                <w:lang w:val="en-GB"/>
              </w:rPr>
            </w:pPr>
          </w:p>
          <w:p w14:paraId="14D2C77A" w14:textId="77777777" w:rsidR="006447AD" w:rsidRPr="00EB3844" w:rsidRDefault="006447AD" w:rsidP="006447AD">
            <w:pPr>
              <w:rPr>
                <w:rFonts w:ascii="Calibri" w:hAnsi="Calibri" w:cs="Calibri"/>
                <w:lang w:val="en-GB"/>
              </w:rPr>
            </w:pPr>
          </w:p>
        </w:tc>
      </w:tr>
      <w:tr w:rsidR="001C5EC3" w:rsidRPr="00EB3844" w14:paraId="788C6B62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7F4E43CF" w14:textId="77777777" w:rsidR="001C5EC3" w:rsidRPr="00EB3844" w:rsidRDefault="00867355" w:rsidP="00E85563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EB3844">
              <w:rPr>
                <w:lang w:val="en-GB"/>
              </w:rPr>
              <w:br w:type="page"/>
            </w:r>
            <w:r w:rsidR="001C5EC3" w:rsidRPr="00EB3844">
              <w:rPr>
                <w:rFonts w:ascii="Calibri" w:hAnsi="Calibri" w:cs="Calibri"/>
                <w:color w:val="FFFFFF" w:themeColor="background1"/>
                <w:lang w:val="en-GB"/>
              </w:rPr>
              <w:t>Conflict of Interest</w:t>
            </w:r>
          </w:p>
        </w:tc>
      </w:tr>
      <w:tr w:rsidR="001C5EC3" w:rsidRPr="00EB3844" w14:paraId="15C7A61B" w14:textId="77777777" w:rsidTr="00DB710E">
        <w:tc>
          <w:tcPr>
            <w:tcW w:w="2978" w:type="dxa"/>
            <w:shd w:val="clear" w:color="auto" w:fill="auto"/>
            <w:vAlign w:val="center"/>
          </w:tcPr>
          <w:p w14:paraId="3E00934D" w14:textId="77777777" w:rsidR="001C5EC3" w:rsidRPr="00EB3844" w:rsidRDefault="001C5EC3" w:rsidP="001C5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0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 xml:space="preserve">Please confirm if </w:t>
            </w:r>
            <w:r w:rsidR="000F1F0A" w:rsidRPr="00EB3844">
              <w:rPr>
                <w:rFonts w:ascii="Calibri" w:hAnsi="Calibri" w:cs="Calibri"/>
                <w:szCs w:val="22"/>
                <w:lang w:val="en-GB"/>
              </w:rPr>
              <w:t xml:space="preserve">the Lead officer, 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 xml:space="preserve">any </w:t>
            </w:r>
            <w:r w:rsidR="000F1F0A" w:rsidRPr="00EB3844">
              <w:rPr>
                <w:rFonts w:ascii="Calibri" w:hAnsi="Calibri" w:cs="Calibri"/>
                <w:szCs w:val="22"/>
                <w:lang w:val="en-GB"/>
              </w:rPr>
              <w:t xml:space="preserve">officer(s) involved in the tender preparation or 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>members of the evaluation panel potentially have, directly or indirectly, a financial, economic or other personal interest which might be perceived to compromise their impartiality and independence in the context of the procurement procedure.</w:t>
            </w:r>
          </w:p>
          <w:p w14:paraId="371FBED3" w14:textId="77777777" w:rsidR="001C5EC3" w:rsidRPr="00EB3844" w:rsidRDefault="001C5EC3" w:rsidP="001C5EC3">
            <w:pPr>
              <w:pStyle w:val="FormTitles"/>
              <w:rPr>
                <w:rFonts w:ascii="Calibri" w:hAnsi="Calibri" w:cs="Calibri"/>
                <w:color w:val="FFFFFF" w:themeColor="background1"/>
                <w:lang w:val="en-G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7E873ED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lang w:val="en-GB"/>
                </w:rPr>
                <w:id w:val="-19489946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lang w:val="en-GB"/>
                  </w:rPr>
                  <w:sym w:font="Wingdings" w:char="F0A8"/>
                </w:r>
              </w:sdtContent>
            </w:sdt>
          </w:p>
          <w:p w14:paraId="0BB42BAF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lang w:val="en-GB"/>
                </w:rPr>
                <w:id w:val="-12625267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lang w:val="en-GB"/>
                  </w:rPr>
                  <w:sym w:font="Wingdings" w:char="F0A8"/>
                </w:r>
              </w:sdtContent>
            </w:sdt>
          </w:p>
          <w:p w14:paraId="19FC9139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095BF77A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2831A68A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13CEBDD9" w14:textId="77777777" w:rsidR="001C5EC3" w:rsidRPr="00EB3844" w:rsidRDefault="001C5EC3" w:rsidP="001C5EC3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I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f </w:t>
            </w:r>
            <w:proofErr w:type="gramStart"/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Yes</w:t>
            </w:r>
            <w:proofErr w:type="gramEnd"/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 please provide further details:</w:t>
            </w:r>
          </w:p>
          <w:p w14:paraId="7D55ECC5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64693195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32A01040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419C290A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1EDF2A8B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726FDC07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4858E7F6" w14:textId="77777777" w:rsidR="001C5EC3" w:rsidRPr="00EB3844" w:rsidRDefault="001C5EC3" w:rsidP="001C5EC3">
            <w:pPr>
              <w:rPr>
                <w:rFonts w:ascii="Calibri" w:hAnsi="Calibri" w:cs="Calibri"/>
                <w:color w:val="FFFFFF" w:themeColor="background1"/>
                <w:lang w:val="en-GB"/>
              </w:rPr>
            </w:pPr>
          </w:p>
        </w:tc>
      </w:tr>
      <w:tr w:rsidR="0095164E" w:rsidRPr="00EB3844" w14:paraId="472C8BCD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273C1634" w14:textId="77777777" w:rsidR="0095164E" w:rsidRPr="00EB3844" w:rsidRDefault="00E85563" w:rsidP="00E85563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Collaboration</w:t>
            </w:r>
          </w:p>
        </w:tc>
      </w:tr>
      <w:tr w:rsidR="00E85563" w:rsidRPr="00EB3844" w14:paraId="1513B680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2FC192F" w14:textId="77777777" w:rsidR="00E85563" w:rsidRPr="00EB3844" w:rsidRDefault="00007609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if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Collaboration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been considered</w:t>
            </w:r>
            <w:r w:rsidR="009457A3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? If </w:t>
            </w:r>
            <w:proofErr w:type="gramStart"/>
            <w:r w:rsidR="009457A3" w:rsidRPr="00EB3844">
              <w:rPr>
                <w:rFonts w:ascii="Calibri" w:hAnsi="Calibri" w:cs="Calibri"/>
                <w:sz w:val="22"/>
                <w:szCs w:val="22"/>
                <w:lang w:val="en-GB"/>
              </w:rPr>
              <w:t>so</w:t>
            </w:r>
            <w:proofErr w:type="gramEnd"/>
            <w:r w:rsidR="009457A3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provide details of the arrangement</w:t>
            </w:r>
          </w:p>
        </w:tc>
        <w:tc>
          <w:tcPr>
            <w:tcW w:w="7229" w:type="dxa"/>
          </w:tcPr>
          <w:p w14:paraId="6C5ECE27" w14:textId="77777777" w:rsidR="009457A3" w:rsidRPr="00EB3844" w:rsidRDefault="009457A3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044609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0C17A336" w14:textId="77777777" w:rsidR="00D34AB0" w:rsidRPr="00EB3844" w:rsidRDefault="009457A3" w:rsidP="00D34AB0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4261076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en-GB"/>
              </w:rPr>
              <w:br/>
            </w:r>
          </w:p>
          <w:p w14:paraId="01DCF79B" w14:textId="77777777" w:rsidR="009457A3" w:rsidRPr="00EB3844" w:rsidRDefault="009457A3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br/>
            </w:r>
          </w:p>
        </w:tc>
      </w:tr>
      <w:tr w:rsidR="00BF0ED0" w:rsidRPr="00EB3844" w14:paraId="35F9E61A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04D0107" w14:textId="77777777" w:rsidR="00BF0ED0" w:rsidRPr="00695318" w:rsidRDefault="00B854AE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5318">
              <w:rPr>
                <w:rFonts w:ascii="Calibri" w:hAnsi="Calibri" w:cs="Calibri"/>
                <w:sz w:val="22"/>
                <w:szCs w:val="22"/>
                <w:lang w:val="en-GB"/>
              </w:rPr>
              <w:t>If Carmarthenshire is leading o</w:t>
            </w:r>
            <w:r w:rsidR="009050E8" w:rsidRPr="00695318"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Pr="006953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Collaborative Tender exercise</w:t>
            </w:r>
            <w:r w:rsidR="009050E8" w:rsidRPr="006953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 another public sector organisation</w:t>
            </w:r>
            <w:r w:rsidRPr="006953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roles and responsibilities </w:t>
            </w:r>
            <w:r w:rsidRPr="0069531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must</w:t>
            </w:r>
            <w:r w:rsidRPr="0069531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defined from the outset</w:t>
            </w:r>
          </w:p>
        </w:tc>
        <w:tc>
          <w:tcPr>
            <w:tcW w:w="7229" w:type="dxa"/>
          </w:tcPr>
          <w:p w14:paraId="152D40B0" w14:textId="77777777" w:rsidR="00BF0ED0" w:rsidRPr="00695318" w:rsidRDefault="000E2986" w:rsidP="009457A3">
            <w:pPr>
              <w:rPr>
                <w:rFonts w:ascii="Calibri" w:hAnsi="Calibri" w:cs="Calibri"/>
                <w:szCs w:val="22"/>
                <w:lang w:val="en-GB"/>
              </w:rPr>
            </w:pPr>
            <w:r w:rsidRPr="00695318">
              <w:rPr>
                <w:rFonts w:ascii="Calibri" w:hAnsi="Calibri" w:cs="Calibri"/>
                <w:lang w:val="en-GB"/>
              </w:rPr>
              <w:t xml:space="preserve">Please define </w:t>
            </w:r>
            <w:r w:rsidR="00521086" w:rsidRPr="00695318">
              <w:rPr>
                <w:rFonts w:ascii="Calibri" w:hAnsi="Calibri" w:cs="Calibri"/>
                <w:lang w:val="en-GB"/>
              </w:rPr>
              <w:t>relationship: -</w:t>
            </w:r>
            <w:r w:rsidRPr="00695318">
              <w:rPr>
                <w:rFonts w:ascii="Calibri" w:hAnsi="Calibri" w:cs="Calibri"/>
                <w:lang w:val="en-GB"/>
              </w:rPr>
              <w:t xml:space="preserve"> </w:t>
            </w:r>
            <w:r w:rsidR="00B854AE" w:rsidRPr="00695318">
              <w:rPr>
                <w:rFonts w:ascii="Calibri" w:hAnsi="Calibri" w:cs="Calibri"/>
                <w:lang w:val="en-GB"/>
              </w:rPr>
              <w:br/>
              <w:t xml:space="preserve">Central Purchasing Body (CCC Lead)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363414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54AE" w:rsidRPr="00695318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04175CEF" w14:textId="77777777" w:rsidR="000E2986" w:rsidRPr="00695318" w:rsidRDefault="00B854AE" w:rsidP="009457A3">
            <w:pPr>
              <w:rPr>
                <w:rFonts w:ascii="Calibri" w:hAnsi="Calibri" w:cs="Calibri"/>
                <w:szCs w:val="22"/>
                <w:lang w:val="en-GB"/>
              </w:rPr>
            </w:pPr>
            <w:r w:rsidRPr="00695318">
              <w:rPr>
                <w:rFonts w:ascii="Calibri" w:hAnsi="Calibri" w:cs="Calibri"/>
                <w:szCs w:val="22"/>
                <w:lang w:val="en-GB"/>
              </w:rPr>
              <w:t xml:space="preserve">Joint Procurement (Joint </w:t>
            </w:r>
            <w:proofErr w:type="gramStart"/>
            <w:r w:rsidR="000E2986" w:rsidRPr="00695318">
              <w:rPr>
                <w:rFonts w:ascii="Calibri" w:hAnsi="Calibri" w:cs="Calibri"/>
                <w:szCs w:val="22"/>
                <w:lang w:val="en-GB"/>
              </w:rPr>
              <w:t xml:space="preserve">Leads)   </w:t>
            </w:r>
            <w:proofErr w:type="gramEnd"/>
            <w:r w:rsidR="000E2986" w:rsidRPr="00695318">
              <w:rPr>
                <w:rFonts w:ascii="Calibri" w:hAnsi="Calibri" w:cs="Calibri"/>
                <w:szCs w:val="22"/>
                <w:lang w:val="en-GB"/>
              </w:rPr>
              <w:t xml:space="preserve">    </w:t>
            </w:r>
            <w:r w:rsidRPr="00695318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800180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E2986" w:rsidRPr="00695318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0F54EAC2" w14:textId="77777777" w:rsidR="00B37E4B" w:rsidRPr="00695318" w:rsidRDefault="00B37E4B" w:rsidP="009457A3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47BED537" w14:textId="77777777" w:rsidR="00B37E4B" w:rsidRPr="00695318" w:rsidRDefault="00B37E4B" w:rsidP="009457A3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7F06766B" w14:textId="1868B7C2" w:rsidR="00B854AE" w:rsidRPr="00695318" w:rsidRDefault="00A14C9F" w:rsidP="009457A3">
            <w:pPr>
              <w:rPr>
                <w:rFonts w:ascii="Calibri" w:hAnsi="Calibri" w:cs="Calibri"/>
                <w:lang w:val="en-GB"/>
              </w:rPr>
            </w:pPr>
            <w:r w:rsidRPr="00695318">
              <w:rPr>
                <w:rFonts w:ascii="Calibri" w:hAnsi="Calibri" w:cs="Calibri"/>
                <w:b/>
                <w:szCs w:val="22"/>
                <w:lang w:val="en-GB"/>
              </w:rPr>
              <w:t>P</w:t>
            </w:r>
            <w:r w:rsidR="000E2986" w:rsidRPr="00695318">
              <w:rPr>
                <w:rFonts w:ascii="Calibri" w:hAnsi="Calibri" w:cs="Calibri"/>
                <w:b/>
                <w:szCs w:val="22"/>
                <w:lang w:val="en-GB"/>
              </w:rPr>
              <w:t>lease provide further details</w:t>
            </w:r>
            <w:r w:rsidR="00B854AE" w:rsidRPr="00695318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="000E2986" w:rsidRPr="00695318">
              <w:rPr>
                <w:rFonts w:ascii="Calibri" w:hAnsi="Calibri" w:cs="Calibri"/>
                <w:szCs w:val="22"/>
                <w:lang w:val="en-GB"/>
              </w:rPr>
              <w:t>of who the other organisation(s) is</w:t>
            </w:r>
            <w:r w:rsidR="00B37E4B" w:rsidRPr="00695318">
              <w:rPr>
                <w:rFonts w:ascii="Calibri" w:hAnsi="Calibri" w:cs="Calibri"/>
                <w:szCs w:val="22"/>
                <w:lang w:val="en-GB"/>
              </w:rPr>
              <w:t>/are</w:t>
            </w:r>
            <w:r w:rsidR="00695318" w:rsidRPr="00695318">
              <w:rPr>
                <w:rFonts w:ascii="Calibri" w:hAnsi="Calibri" w:cs="Calibri"/>
                <w:szCs w:val="22"/>
                <w:lang w:val="en-GB"/>
              </w:rPr>
              <w:br/>
            </w:r>
            <w:r w:rsidR="00B37E4B" w:rsidRPr="00695318">
              <w:rPr>
                <w:rFonts w:ascii="Calibri" w:hAnsi="Calibri" w:cs="Calibri"/>
                <w:szCs w:val="22"/>
                <w:lang w:val="en-GB"/>
              </w:rPr>
              <w:t>……….</w:t>
            </w:r>
            <w:r w:rsidR="00B854AE" w:rsidRPr="00695318">
              <w:rPr>
                <w:rFonts w:ascii="Calibri" w:hAnsi="Calibri" w:cs="Calibri"/>
                <w:szCs w:val="22"/>
                <w:lang w:val="en-GB"/>
              </w:rPr>
              <w:t xml:space="preserve">      </w:t>
            </w:r>
          </w:p>
        </w:tc>
      </w:tr>
      <w:tr w:rsidR="00E85563" w:rsidRPr="00EB3844" w14:paraId="21A04AD2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4EFD3768" w14:textId="77777777" w:rsidR="00E85563" w:rsidRPr="00EB3844" w:rsidRDefault="00402EE6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If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</w:t>
            </w:r>
            <w:r w:rsidR="009457A3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ollaboration </w:t>
            </w:r>
            <w:r w:rsidR="009457A3" w:rsidRPr="00EB3844">
              <w:rPr>
                <w:rFonts w:ascii="Calibri" w:hAnsi="Calibri" w:cs="Calibri"/>
                <w:sz w:val="22"/>
                <w:szCs w:val="22"/>
                <w:lang w:val="en-GB"/>
              </w:rPr>
              <w:t>isn’t planned is there an opportunity?</w:t>
            </w:r>
          </w:p>
        </w:tc>
        <w:tc>
          <w:tcPr>
            <w:tcW w:w="7229" w:type="dxa"/>
          </w:tcPr>
          <w:p w14:paraId="634360F4" w14:textId="77777777" w:rsidR="009457A3" w:rsidRPr="00EB3844" w:rsidRDefault="009457A3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3625131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AEB581E" w14:textId="77777777" w:rsidR="00E85563" w:rsidRPr="00EB3844" w:rsidRDefault="009457A3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859272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E85563" w:rsidRPr="00EB3844" w14:paraId="372FCDEC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D631E8D" w14:textId="77777777" w:rsidR="00E85563" w:rsidRPr="00EB3844" w:rsidRDefault="009457A3" w:rsidP="0084528B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there an opportunity for a further potential efficiency due to </w:t>
            </w:r>
            <w:r w:rsidR="00402EE6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ollaboration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7229" w:type="dxa"/>
          </w:tcPr>
          <w:p w14:paraId="7E97CCE7" w14:textId="77777777" w:rsidR="009457A3" w:rsidRPr="00EB3844" w:rsidRDefault="009457A3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213689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09CB746" w14:textId="77777777" w:rsidR="00E85563" w:rsidRPr="00EB3844" w:rsidRDefault="009457A3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4231764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E85563" w:rsidRPr="00EB3844" w14:paraId="37249864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3FFBBA3D" w14:textId="77777777" w:rsidR="00E85563" w:rsidRPr="00EB3844" w:rsidRDefault="00801C66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Funding Implications</w:t>
            </w:r>
          </w:p>
        </w:tc>
      </w:tr>
      <w:tr w:rsidR="00E85563" w:rsidRPr="00EB3844" w14:paraId="50B28A86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1F71331" w14:textId="77777777" w:rsidR="00E85563" w:rsidRPr="00EB3844" w:rsidRDefault="00D34AB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funding</w:t>
            </w:r>
            <w:r w:rsidR="00801C66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801C66" w:rsidRPr="00EB3844">
              <w:rPr>
                <w:rFonts w:ascii="Calibri" w:hAnsi="Calibri" w:cs="Calibri"/>
                <w:sz w:val="22"/>
                <w:szCs w:val="22"/>
                <w:lang w:val="en-GB"/>
              </w:rPr>
              <w:t>has been secured and please state the source:</w:t>
            </w:r>
          </w:p>
        </w:tc>
        <w:tc>
          <w:tcPr>
            <w:tcW w:w="7229" w:type="dxa"/>
          </w:tcPr>
          <w:p w14:paraId="4EA7F0A1" w14:textId="77777777" w:rsidR="00801C66" w:rsidRPr="00EB3844" w:rsidRDefault="00801C66" w:rsidP="00801C6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1419558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BC72250" w14:textId="77777777" w:rsidR="00E85563" w:rsidRPr="00EB3844" w:rsidRDefault="00801C66" w:rsidP="00801C66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5065308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en-GB"/>
              </w:rPr>
              <w:br/>
            </w:r>
          </w:p>
          <w:p w14:paraId="417C1807" w14:textId="77777777" w:rsidR="00801C66" w:rsidRPr="00EB3844" w:rsidRDefault="00801C66" w:rsidP="00801C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85563" w:rsidRPr="00EB3844" w14:paraId="14A9A0C7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C79298B" w14:textId="77777777" w:rsidR="00E85563" w:rsidRPr="00EB3844" w:rsidRDefault="00C33AAC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Confirm whether there is</w:t>
            </w:r>
            <w:r w:rsidR="00801C66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any </w:t>
            </w:r>
            <w:r w:rsidR="00801C66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European and/or other external funding</w:t>
            </w:r>
            <w:r w:rsidR="00801C66" w:rsidRPr="00EB3844">
              <w:rPr>
                <w:rFonts w:ascii="Calibri" w:hAnsi="Calibri" w:cs="Calibri"/>
                <w:sz w:val="22"/>
                <w:szCs w:val="22"/>
                <w:lang w:val="en-GB"/>
              </w:rPr>
              <w:t>* implications?</w:t>
            </w:r>
          </w:p>
        </w:tc>
        <w:tc>
          <w:tcPr>
            <w:tcW w:w="7229" w:type="dxa"/>
          </w:tcPr>
          <w:p w14:paraId="7F3BA4CA" w14:textId="77777777" w:rsidR="00C33AAC" w:rsidRPr="00EB3844" w:rsidRDefault="00C33AAC" w:rsidP="00C33AA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023424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E2DDDC8" w14:textId="77777777" w:rsidR="00C33AAC" w:rsidRPr="00EB3844" w:rsidRDefault="00C33AAC" w:rsidP="00C33AAC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No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6437250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0A219FF" w14:textId="77777777" w:rsidR="00C33AAC" w:rsidRPr="00EB3844" w:rsidRDefault="00C33AAC" w:rsidP="00801C66">
            <w:pPr>
              <w:rPr>
                <w:rFonts w:ascii="Calibri" w:hAnsi="Calibri" w:cs="Calibri"/>
                <w:szCs w:val="22"/>
                <w:lang w:val="en-GB"/>
              </w:rPr>
            </w:pPr>
          </w:p>
          <w:p w14:paraId="55CC2B65" w14:textId="77777777" w:rsidR="00E85563" w:rsidRPr="00EB3844" w:rsidRDefault="00C33AAC" w:rsidP="00801C66">
            <w:pPr>
              <w:rPr>
                <w:rFonts w:ascii="Calibri" w:hAnsi="Calibri" w:cs="Calibri"/>
                <w:b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* NB </w:t>
            </w:r>
            <w:r w:rsidR="003A4AC0" w:rsidRPr="00EB3844">
              <w:rPr>
                <w:rFonts w:ascii="Calibri" w:hAnsi="Calibri" w:cs="Calibri"/>
                <w:b/>
                <w:szCs w:val="22"/>
                <w:lang w:val="en-GB"/>
              </w:rPr>
              <w:t>(</w:t>
            </w:r>
            <w:r w:rsidR="00800CBB" w:rsidRPr="00EB3844">
              <w:rPr>
                <w:rFonts w:ascii="Calibri" w:hAnsi="Calibri" w:cs="Calibri"/>
                <w:b/>
                <w:szCs w:val="22"/>
                <w:lang w:val="en-GB"/>
              </w:rPr>
              <w:t>CCC</w:t>
            </w:r>
            <w:r w:rsidR="003A4AC0" w:rsidRPr="00EB3844">
              <w:rPr>
                <w:rFonts w:ascii="Calibri" w:hAnsi="Calibri" w:cs="Calibri"/>
                <w:b/>
                <w:szCs w:val="22"/>
                <w:lang w:val="en-GB"/>
              </w:rPr>
              <w:t>)</w:t>
            </w:r>
            <w:r w:rsidR="00800CBB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 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If there are external funding or capital implications, please also refer to the Managing Capital Document, Project Grants Manual and the External Funding Strategy.</w:t>
            </w:r>
          </w:p>
        </w:tc>
      </w:tr>
      <w:tr w:rsidR="00E7078D" w:rsidRPr="00EB3844" w14:paraId="36F57373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4A89B906" w14:textId="77777777" w:rsidR="00E7078D" w:rsidRPr="00EB3844" w:rsidRDefault="00E7078D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whether the Procurement will be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funded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from Capital, Revenue or both   </w:t>
            </w:r>
          </w:p>
        </w:tc>
        <w:tc>
          <w:tcPr>
            <w:tcW w:w="7229" w:type="dxa"/>
          </w:tcPr>
          <w:p w14:paraId="208C0701" w14:textId="77777777" w:rsidR="00E7078D" w:rsidRPr="00EB3844" w:rsidRDefault="00E7078D" w:rsidP="00E7078D">
            <w:pPr>
              <w:pStyle w:val="BodyText"/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</w:pP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>Capital</w:t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ab/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 w:val="0"/>
                  <w:i w:val="0"/>
                  <w:sz w:val="22"/>
                  <w:szCs w:val="22"/>
                </w:rPr>
                <w:id w:val="618031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b w:val="0"/>
                    <w:i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br/>
              <w:t>Revenue</w:t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 w:val="0"/>
                  <w:i w:val="0"/>
                  <w:sz w:val="22"/>
                  <w:szCs w:val="22"/>
                </w:rPr>
                <w:id w:val="2146074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b w:val="0"/>
                    <w:i w:val="0"/>
                    <w:sz w:val="22"/>
                    <w:szCs w:val="22"/>
                  </w:rPr>
                  <w:sym w:font="Wingdings" w:char="F0A8"/>
                </w:r>
              </w:sdtContent>
            </w:sdt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br/>
              <w:t>Both</w:t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ab/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 w:val="0"/>
                  <w:i w:val="0"/>
                  <w:sz w:val="22"/>
                  <w:szCs w:val="22"/>
                </w:rPr>
                <w:id w:val="559883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b w:val="0"/>
                    <w:i w:val="0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8B470F" w:rsidRPr="00EB3844" w14:paraId="75223BAE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015AE490" w14:textId="0318D4C0" w:rsidR="008A26EE" w:rsidRPr="00EB3844" w:rsidRDefault="008B470F" w:rsidP="00DE551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Confirm whether the Contract</w:t>
            </w:r>
            <w:r w:rsidR="002C1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/ Framework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be a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lease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?</w:t>
            </w:r>
            <w:r w:rsidR="002C1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C1887">
              <w:rPr>
                <w:rFonts w:ascii="Calibri" w:hAnsi="Calibri" w:cs="Calibri"/>
                <w:sz w:val="22"/>
                <w:szCs w:val="22"/>
                <w:lang w:val="en-GB"/>
              </w:rPr>
              <w:br/>
              <w:t>(there may be implications with IFRS16</w:t>
            </w:r>
            <w:r w:rsidR="00DE551D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7229" w:type="dxa"/>
          </w:tcPr>
          <w:p w14:paraId="16FF1D5D" w14:textId="77777777" w:rsidR="008B470F" w:rsidRPr="00EB3844" w:rsidRDefault="008B470F" w:rsidP="008B470F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20647023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E11C1A6" w14:textId="5C0CED95" w:rsidR="008A26EE" w:rsidRDefault="008B470F" w:rsidP="008B470F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EB3844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No</w:t>
            </w:r>
            <w:r w:rsidR="008A26EE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</w:t>
            </w:r>
            <w:r w:rsidR="008A26EE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i w:val="0"/>
                  <w:iCs w:val="0"/>
                  <w:sz w:val="22"/>
                </w:rPr>
                <w:id w:val="11350633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E39CA" w:rsidRPr="004E39CA">
                  <w:rPr>
                    <w:rFonts w:ascii="Calibri" w:hAnsi="Calibri" w:cs="Calibri"/>
                    <w:i w:val="0"/>
                    <w:iCs w:val="0"/>
                    <w:sz w:val="22"/>
                  </w:rPr>
                  <w:sym w:font="Wingdings" w:char="F0A8"/>
                </w:r>
              </w:sdtContent>
            </w:sdt>
          </w:p>
          <w:p w14:paraId="54164357" w14:textId="6DD26A43" w:rsidR="008B470F" w:rsidRPr="00EB3844" w:rsidRDefault="00222D61" w:rsidP="008B470F">
            <w:pPr>
              <w:pStyle w:val="BodyText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  <w:t>If the answer Is ‘Yes’</w:t>
            </w:r>
            <w:r w:rsidR="008A26EE" w:rsidRPr="004E39CA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  <w:t xml:space="preserve"> please contact the finance team via </w:t>
            </w:r>
            <w:r w:rsidR="008A26EE" w:rsidRPr="002C1887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crfinanceleasing@carmarthenshire.gov.uk.</w:t>
            </w:r>
            <w:r w:rsidR="008B470F" w:rsidRPr="004E39CA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  <w:tab/>
            </w:r>
          </w:p>
        </w:tc>
      </w:tr>
      <w:tr w:rsidR="00E514C6" w:rsidRPr="00EB3844" w14:paraId="0370FDA5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3D5866EA" w14:textId="77777777" w:rsidR="00E514C6" w:rsidRPr="00EB3844" w:rsidRDefault="00281BEA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State Aid</w:t>
            </w:r>
          </w:p>
        </w:tc>
      </w:tr>
      <w:tr w:rsidR="00E514C6" w:rsidRPr="00EB3844" w14:paraId="6B849E79" w14:textId="77777777" w:rsidTr="00DB710E">
        <w:tc>
          <w:tcPr>
            <w:tcW w:w="2978" w:type="dxa"/>
            <w:shd w:val="clear" w:color="auto" w:fill="F2F2F2" w:themeFill="background1" w:themeFillShade="F2"/>
          </w:tcPr>
          <w:p w14:paraId="20BF663B" w14:textId="77777777" w:rsidR="00E514C6" w:rsidRPr="00EB3844" w:rsidRDefault="00D652A6" w:rsidP="00487081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Does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State Aid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Apply?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69C19D41" w14:textId="77777777" w:rsidR="00D652A6" w:rsidRPr="00EB3844" w:rsidRDefault="00D652A6" w:rsidP="00D652A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8582789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43BAACD1" w14:textId="77777777" w:rsidR="00E514C6" w:rsidRPr="00EB3844" w:rsidRDefault="00D652A6" w:rsidP="00D652A6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21250621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D23DA" w:rsidRPr="00EB3844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E85563" w:rsidRPr="00EB3844" w14:paraId="45F8AF79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59C06BE9" w14:textId="77777777" w:rsidR="00E85563" w:rsidRPr="00EB3844" w:rsidRDefault="00E514C6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Sustainability</w:t>
            </w:r>
            <w:r w:rsidR="00501777" w:rsidRPr="00EB3844">
              <w:rPr>
                <w:rFonts w:ascii="Calibri" w:hAnsi="Calibri" w:cs="Calibri"/>
                <w:color w:val="FFFFFF" w:themeColor="background1"/>
                <w:lang w:val="en-GB"/>
              </w:rPr>
              <w:t xml:space="preserve"> &amp; Community Benefits</w:t>
            </w:r>
          </w:p>
        </w:tc>
      </w:tr>
      <w:tr w:rsidR="00E85563" w:rsidRPr="00EB3844" w14:paraId="35A02846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70708906" w14:textId="77777777" w:rsidR="00E85563" w:rsidRPr="00EB3844" w:rsidRDefault="00501777" w:rsidP="00E36A7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whether a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Sustainable Risk Assessment (SRA)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</w:t>
            </w:r>
            <w:r w:rsidR="00E36A7B" w:rsidRPr="00EB3844">
              <w:rPr>
                <w:rFonts w:ascii="Calibri" w:hAnsi="Calibri" w:cs="Calibri"/>
                <w:sz w:val="22"/>
                <w:szCs w:val="22"/>
                <w:lang w:val="en-GB"/>
              </w:rPr>
              <w:t>s/will be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carried out? </w:t>
            </w:r>
          </w:p>
        </w:tc>
        <w:tc>
          <w:tcPr>
            <w:tcW w:w="7229" w:type="dxa"/>
          </w:tcPr>
          <w:p w14:paraId="2845A3BE" w14:textId="77777777" w:rsidR="001D23DA" w:rsidRPr="00EB3844" w:rsidRDefault="001D23DA" w:rsidP="001D23D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248578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2A76D8B" w14:textId="77777777" w:rsidR="001D23DA" w:rsidRPr="00EB3844" w:rsidRDefault="001D23DA" w:rsidP="001D23DA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992827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C2225D8" w14:textId="77777777" w:rsidR="001D23DA" w:rsidRPr="00EB3844" w:rsidRDefault="001D23DA" w:rsidP="00501777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051299BA" w14:textId="77777777" w:rsidR="00E85563" w:rsidRPr="00EB3844" w:rsidRDefault="001D23DA" w:rsidP="0050177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For furt</w:t>
            </w:r>
            <w:r w:rsidR="00F2046A" w:rsidRPr="00EB3844">
              <w:rPr>
                <w:rFonts w:ascii="Calibri" w:hAnsi="Calibri" w:cs="Calibri"/>
                <w:b/>
                <w:szCs w:val="22"/>
                <w:lang w:val="en-GB"/>
              </w:rPr>
              <w:t>her support and guidance on SRA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s please contact Kim Baker</w:t>
            </w:r>
          </w:p>
        </w:tc>
      </w:tr>
      <w:tr w:rsidR="00E85563" w:rsidRPr="00EB3844" w14:paraId="1D605472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C35C5A4" w14:textId="77777777" w:rsidR="00E85563" w:rsidRPr="00EB3844" w:rsidRDefault="003E5393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  <w:proofErr w:type="gramEnd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state reasons why not</w:t>
            </w:r>
          </w:p>
        </w:tc>
        <w:tc>
          <w:tcPr>
            <w:tcW w:w="7229" w:type="dxa"/>
          </w:tcPr>
          <w:p w14:paraId="15EC17F8" w14:textId="77777777" w:rsidR="00E85563" w:rsidRPr="00EB3844" w:rsidRDefault="00E85563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E85563" w:rsidRPr="00EB3844" w14:paraId="4E30681C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3945A9B" w14:textId="77777777" w:rsidR="00E85563" w:rsidRPr="00EB3844" w:rsidRDefault="008C7537" w:rsidP="008C7537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</w:t>
            </w:r>
            <w:r w:rsidR="00E36A7B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Community Benefits</w:t>
            </w:r>
            <w:r w:rsidR="00E36A7B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been considered?</w:t>
            </w:r>
          </w:p>
        </w:tc>
        <w:tc>
          <w:tcPr>
            <w:tcW w:w="7229" w:type="dxa"/>
          </w:tcPr>
          <w:p w14:paraId="3D64A0D5" w14:textId="77777777" w:rsidR="001D23DA" w:rsidRPr="00EB3844" w:rsidRDefault="001D23DA" w:rsidP="001D23D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6525962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587AF1E1" w14:textId="77777777" w:rsidR="001D23DA" w:rsidRPr="00EB3844" w:rsidRDefault="001D23DA" w:rsidP="001D23DA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47724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7F9E3128" w14:textId="77777777" w:rsidR="001D23DA" w:rsidRPr="00EB3844" w:rsidRDefault="001D23DA" w:rsidP="00E36A7B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72D0C55D" w14:textId="77777777" w:rsidR="00E85563" w:rsidRPr="00EB3844" w:rsidRDefault="001D23DA" w:rsidP="008C2AE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For further support and guidance on Community Benefits please contact Clare Jones (CCC) </w:t>
            </w:r>
          </w:p>
        </w:tc>
      </w:tr>
      <w:tr w:rsidR="00163A34" w:rsidRPr="00EB3844" w14:paraId="61F952D8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216E698" w14:textId="77777777" w:rsidR="00163A34" w:rsidRPr="00EB3844" w:rsidRDefault="00163A34" w:rsidP="006855DD">
            <w:pPr>
              <w:pStyle w:val="FormTitles"/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No</w:t>
            </w:r>
            <w:proofErr w:type="gramEnd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please state reasons </w:t>
            </w:r>
            <w:r w:rsidR="00322CF7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why </w:t>
            </w:r>
            <w:r w:rsidR="00EF33B5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Community B</w:t>
            </w:r>
            <w:r w:rsidR="00322CF7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enefits</w:t>
            </w:r>
            <w:r w:rsidR="00322CF7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won’t be included.</w:t>
            </w:r>
          </w:p>
        </w:tc>
        <w:tc>
          <w:tcPr>
            <w:tcW w:w="7229" w:type="dxa"/>
          </w:tcPr>
          <w:p w14:paraId="339928B1" w14:textId="77777777" w:rsidR="00163A34" w:rsidRPr="00EB3844" w:rsidRDefault="00163A34" w:rsidP="001D23DA">
            <w:pPr>
              <w:rPr>
                <w:rFonts w:ascii="Calibri" w:hAnsi="Calibri" w:cs="Calibri"/>
                <w:lang w:val="en-GB"/>
              </w:rPr>
            </w:pPr>
          </w:p>
          <w:p w14:paraId="15BACF1E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  <w:p w14:paraId="3AA869F2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  <w:p w14:paraId="69F53DA8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  <w:p w14:paraId="004B4095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</w:tc>
      </w:tr>
      <w:tr w:rsidR="00FE6B81" w:rsidRPr="00EB3844" w14:paraId="5D524E8F" w14:textId="77777777" w:rsidTr="00DB710E">
        <w:trPr>
          <w:trHeight w:val="432"/>
        </w:trPr>
        <w:tc>
          <w:tcPr>
            <w:tcW w:w="10207" w:type="dxa"/>
            <w:gridSpan w:val="2"/>
            <w:shd w:val="clear" w:color="auto" w:fill="14415C" w:themeFill="accent3" w:themeFillShade="BF"/>
          </w:tcPr>
          <w:p w14:paraId="34EC0396" w14:textId="77777777" w:rsidR="00FE6B81" w:rsidRPr="00EB3844" w:rsidRDefault="00FE6B81" w:rsidP="00430206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color w:val="auto"/>
                <w:lang w:val="en-GB"/>
              </w:rPr>
            </w:pPr>
            <w:r w:rsidRPr="00EB3844">
              <w:rPr>
                <w:rFonts w:ascii="Calibri" w:hAnsi="Calibri" w:cs="Calibri"/>
                <w:color w:val="auto"/>
                <w:lang w:val="en-GB"/>
              </w:rPr>
              <w:t>Well-Being of Future Generations Act</w:t>
            </w:r>
          </w:p>
        </w:tc>
      </w:tr>
      <w:tr w:rsidR="00FE6B81" w:rsidRPr="00EB3844" w14:paraId="201D583D" w14:textId="77777777" w:rsidTr="00DB710E">
        <w:trPr>
          <w:trHeight w:val="432"/>
        </w:trPr>
        <w:tc>
          <w:tcPr>
            <w:tcW w:w="2978" w:type="dxa"/>
            <w:shd w:val="clear" w:color="auto" w:fill="auto"/>
          </w:tcPr>
          <w:p w14:paraId="399C9F36" w14:textId="77777777" w:rsidR="00FE6B81" w:rsidRPr="00EB3844" w:rsidRDefault="00FE6B81" w:rsidP="00FE6B81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Consider</w:t>
            </w:r>
            <w:r w:rsidR="00323464" w:rsidRPr="00EB3844">
              <w:rPr>
                <w:rFonts w:ascii="Calibri" w:hAnsi="Calibri" w:cs="Calibri"/>
                <w:sz w:val="22"/>
                <w:szCs w:val="22"/>
                <w:lang w:val="en-GB"/>
              </w:rPr>
              <w:t>ation has been given as to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how the</w:t>
            </w:r>
            <w:r w:rsidRPr="00EB3844">
              <w:rPr>
                <w:rFonts w:ascii="Calibri" w:hAnsi="Calibri" w:cs="Calibri"/>
                <w:lang w:val="en-GB"/>
              </w:rPr>
              <w:t xml:space="preserve">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WBFG Act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can be embedded into the contract / framework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/ DPS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894BD99" w14:textId="77777777" w:rsidR="00FE6B81" w:rsidRPr="00EB3844" w:rsidRDefault="00323464" w:rsidP="00323464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Has this requirement considered the 5 ways of working and Carmarthenshire’s Well-Being Objectives</w:t>
            </w:r>
            <w:r w:rsidR="00A46B60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A46B60" w:rsidRPr="00EB3844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46B60" w:rsidRPr="00EB3844">
              <w:rPr>
                <w:rFonts w:ascii="Calibri" w:hAnsi="Calibri" w:cs="Calibri"/>
                <w:sz w:val="22"/>
                <w:szCs w:val="22"/>
                <w:lang w:val="en-GB"/>
              </w:rPr>
              <w:t>See</w:t>
            </w:r>
            <w:proofErr w:type="gramEnd"/>
            <w:r w:rsidR="00A46B60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APPENDIX A</w:t>
            </w:r>
          </w:p>
          <w:p w14:paraId="0D3A6E67" w14:textId="77777777" w:rsidR="00323464" w:rsidRPr="00EB3844" w:rsidRDefault="00323464" w:rsidP="00323464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Yes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8941965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5AA1467" w14:textId="77777777" w:rsidR="00323464" w:rsidRPr="00EB3844" w:rsidRDefault="00323464" w:rsidP="00323464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39994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466A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8DD62A0" w14:textId="77777777" w:rsidR="00323464" w:rsidRPr="00EB3844" w:rsidRDefault="00D83AD2" w:rsidP="00323464">
            <w:pPr>
              <w:pStyle w:val="FormTitles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For further support and guidance please contact </w:t>
            </w:r>
            <w:r w:rsidR="00B95B73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Robert James Performance Planning &amp; Business Officer</w:t>
            </w:r>
          </w:p>
        </w:tc>
      </w:tr>
      <w:tr w:rsidR="00430206" w:rsidRPr="00EB3844" w14:paraId="39A44A84" w14:textId="77777777" w:rsidTr="00DB710E">
        <w:trPr>
          <w:trHeight w:val="432"/>
        </w:trPr>
        <w:tc>
          <w:tcPr>
            <w:tcW w:w="10207" w:type="dxa"/>
            <w:gridSpan w:val="2"/>
            <w:shd w:val="clear" w:color="auto" w:fill="14415C" w:themeFill="accent3" w:themeFillShade="BF"/>
          </w:tcPr>
          <w:p w14:paraId="20CED3E9" w14:textId="77777777" w:rsidR="00430206" w:rsidRPr="00EB3844" w:rsidRDefault="00430206" w:rsidP="00430206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Modern Slavery &amp; Ethical Employment</w:t>
            </w:r>
          </w:p>
        </w:tc>
      </w:tr>
      <w:tr w:rsidR="00430206" w:rsidRPr="00EB3844" w14:paraId="0344539A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ECB7E9F" w14:textId="77777777" w:rsidR="00430206" w:rsidRPr="00EB3844" w:rsidRDefault="00C25A73" w:rsidP="00C25A73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Consider if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Modern Slavery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and/or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Ethical Employment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might be an issue within the contract / framework 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>/ DPS</w:t>
            </w:r>
          </w:p>
        </w:tc>
        <w:tc>
          <w:tcPr>
            <w:tcW w:w="7229" w:type="dxa"/>
          </w:tcPr>
          <w:p w14:paraId="0FC57D58" w14:textId="77777777" w:rsidR="00430206" w:rsidRPr="00EB3844" w:rsidRDefault="00430206" w:rsidP="0043020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485134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6665BE2" w14:textId="77777777" w:rsidR="00430206" w:rsidRPr="00EB3844" w:rsidRDefault="00430206" w:rsidP="00430206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247685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FDFA872" w14:textId="77777777" w:rsidR="00430206" w:rsidRPr="00EB3844" w:rsidRDefault="00430206" w:rsidP="00430206">
            <w:pPr>
              <w:rPr>
                <w:rFonts w:ascii="Calibri" w:hAnsi="Calibri" w:cs="Calibri"/>
                <w:lang w:val="en-GB"/>
              </w:rPr>
            </w:pPr>
          </w:p>
          <w:p w14:paraId="024DF1DD" w14:textId="77777777" w:rsidR="00C25A73" w:rsidRPr="00EB3844" w:rsidRDefault="00C25A73" w:rsidP="002574C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If </w:t>
            </w:r>
            <w:proofErr w:type="gramStart"/>
            <w:r w:rsidRPr="00EB3844">
              <w:rPr>
                <w:rFonts w:ascii="Calibri" w:hAnsi="Calibri" w:cs="Calibri"/>
                <w:lang w:val="en-GB"/>
              </w:rPr>
              <w:t>yes</w:t>
            </w:r>
            <w:proofErr w:type="gramEnd"/>
            <w:r w:rsidRPr="00EB3844">
              <w:rPr>
                <w:rFonts w:ascii="Calibri" w:hAnsi="Calibri" w:cs="Calibri"/>
                <w:lang w:val="en-GB"/>
              </w:rPr>
              <w:t xml:space="preserve"> consider </w:t>
            </w:r>
            <w:r w:rsidR="002574CD" w:rsidRPr="00EB3844">
              <w:rPr>
                <w:rFonts w:ascii="Calibri" w:hAnsi="Calibri" w:cs="Calibri"/>
                <w:lang w:val="en-GB"/>
              </w:rPr>
              <w:t>e</w:t>
            </w:r>
            <w:r w:rsidRPr="00EB3844">
              <w:rPr>
                <w:rFonts w:ascii="Calibri" w:hAnsi="Calibri" w:cs="Calibri"/>
                <w:lang w:val="en-GB"/>
              </w:rPr>
              <w:t xml:space="preserve">nclosing relevant Questions and / or specific Terms and Conditions clauses in the tender.  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For further support and guidance on Community Benefits please contact Clare Jones (CCC)</w:t>
            </w:r>
          </w:p>
        </w:tc>
      </w:tr>
      <w:tr w:rsidR="00E85563" w:rsidRPr="00EB3844" w14:paraId="33FA6045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6F47E3C8" w14:textId="77777777" w:rsidR="00E85563" w:rsidRPr="00EB3844" w:rsidRDefault="00E514C6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Equalities &amp; Welsh Language</w:t>
            </w:r>
          </w:p>
        </w:tc>
      </w:tr>
      <w:tr w:rsidR="00E85563" w:rsidRPr="00EB3844" w14:paraId="49BC5EF4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74C0990" w14:textId="77777777" w:rsidR="00E85563" w:rsidRPr="00EB3844" w:rsidRDefault="00DF4015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Consider if the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Equalities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Act 2010 has been given ‘due regard’ in delivering the Service</w:t>
            </w:r>
          </w:p>
        </w:tc>
        <w:tc>
          <w:tcPr>
            <w:tcW w:w="7229" w:type="dxa"/>
          </w:tcPr>
          <w:p w14:paraId="2B17B2A1" w14:textId="77777777" w:rsidR="002D23C1" w:rsidRPr="00EB3844" w:rsidRDefault="002D23C1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8818544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472C91BF" w14:textId="77777777" w:rsidR="002D23C1" w:rsidRPr="00EB3844" w:rsidRDefault="002D23C1" w:rsidP="002D23C1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6881776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3E01C43" w14:textId="77777777" w:rsidR="002D23C1" w:rsidRPr="00EB3844" w:rsidRDefault="002D23C1" w:rsidP="00DF4015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17A901F2" w14:textId="77777777" w:rsidR="00E85563" w:rsidRPr="00EB3844" w:rsidRDefault="002D23C1" w:rsidP="00DF4015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CCC Officers - Please contact Llinos Evans, Policy &amp; Partnership Officer to discuss specific requirements.</w:t>
            </w:r>
          </w:p>
        </w:tc>
      </w:tr>
      <w:tr w:rsidR="00E85563" w:rsidRPr="00EB3844" w14:paraId="2473A58E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A939FC4" w14:textId="77777777" w:rsidR="00E85563" w:rsidRPr="00EB3844" w:rsidRDefault="00B42F94" w:rsidP="0025461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Consider </w:t>
            </w:r>
            <w:r w:rsidR="00DB0B20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whether the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implications of delivering a fully </w:t>
            </w:r>
            <w:r w:rsidR="00402EE6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i-lingual</w:t>
            </w:r>
            <w:r w:rsidR="00DB0B20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requirement has been given?</w:t>
            </w:r>
            <w:r w:rsidR="00EB433C" w:rsidRPr="00EB3844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353AA" w:rsidRPr="00EB3844">
              <w:rPr>
                <w:rFonts w:ascii="Calibri" w:hAnsi="Calibri" w:cs="Calibri"/>
                <w:sz w:val="22"/>
                <w:szCs w:val="22"/>
                <w:lang w:val="en-GB"/>
              </w:rPr>
              <w:t>(Councils are required to comply with the Welsh Language (Wales) Measure 2011)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29" w:type="dxa"/>
          </w:tcPr>
          <w:p w14:paraId="6C64F5F8" w14:textId="77777777" w:rsidR="002D23C1" w:rsidRPr="00EB3844" w:rsidRDefault="002D23C1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559758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783D2E24" w14:textId="77777777" w:rsidR="002D23C1" w:rsidRPr="00EB3844" w:rsidRDefault="002D23C1" w:rsidP="002D23C1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986099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5E200F71" w14:textId="77777777" w:rsidR="002D23C1" w:rsidRPr="00EB3844" w:rsidRDefault="002D23C1" w:rsidP="002D23C1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0EFD3F57" w14:textId="77777777" w:rsidR="00E85563" w:rsidRPr="00EB3844" w:rsidRDefault="002D23C1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NB. In the conduct of Public Business in Wales the English and Welsh languages should be treated on a basis of equality. </w:t>
            </w:r>
            <w:r w:rsidR="00FF2CC9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CCC Officers - 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Please contact Llinos Evans, Policy &amp; Partnership Officer to discuss specific requirements.</w:t>
            </w:r>
          </w:p>
        </w:tc>
      </w:tr>
      <w:tr w:rsidR="00E514C6" w:rsidRPr="00EB3844" w14:paraId="1C8BF062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03A2EDDD" w14:textId="77777777" w:rsidR="00E514C6" w:rsidRPr="00EB3844" w:rsidRDefault="00E514C6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TUPE</w:t>
            </w:r>
          </w:p>
        </w:tc>
      </w:tr>
      <w:tr w:rsidR="00991982" w:rsidRPr="00EB3844" w14:paraId="2D028593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F91A2D0" w14:textId="77777777" w:rsidR="00991982" w:rsidRPr="00EB3844" w:rsidRDefault="00991982" w:rsidP="00F204D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confirm if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</w:t>
            </w:r>
            <w:r w:rsidR="00F204DB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UPE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applies to this Tender Exercise</w:t>
            </w:r>
          </w:p>
        </w:tc>
        <w:tc>
          <w:tcPr>
            <w:tcW w:w="7229" w:type="dxa"/>
          </w:tcPr>
          <w:p w14:paraId="511FDCC7" w14:textId="77777777" w:rsidR="00991982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441284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4E65A89E" w14:textId="77777777" w:rsidR="00991982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5459941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E514C6" w:rsidRPr="00EB3844" w14:paraId="46D9A5B2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4CB1984" w14:textId="77777777" w:rsidR="00E514C6" w:rsidRPr="00EB3844" w:rsidRDefault="00991982" w:rsidP="00ED3A9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Please advise if the following applies</w:t>
            </w:r>
          </w:p>
        </w:tc>
        <w:tc>
          <w:tcPr>
            <w:tcW w:w="7229" w:type="dxa"/>
          </w:tcPr>
          <w:p w14:paraId="0E9EB0E0" w14:textId="77777777" w:rsidR="00E514C6" w:rsidRPr="00EB3844" w:rsidRDefault="00991982" w:rsidP="00ED3A9A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Has this requirement been previously undertaken in-house?</w:t>
            </w:r>
          </w:p>
          <w:p w14:paraId="78F445A2" w14:textId="77777777" w:rsidR="00991982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125100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4E2043E6" w14:textId="77777777" w:rsidR="00991982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3483420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E514C6" w:rsidRPr="00EB3844" w14:paraId="534922DF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6B68105" w14:textId="77777777" w:rsidR="00E514C6" w:rsidRPr="00EB3844" w:rsidRDefault="00991982" w:rsidP="00E107E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Please advise if the following applies</w:t>
            </w:r>
          </w:p>
        </w:tc>
        <w:tc>
          <w:tcPr>
            <w:tcW w:w="7229" w:type="dxa"/>
          </w:tcPr>
          <w:p w14:paraId="4280711C" w14:textId="77777777" w:rsidR="00991982" w:rsidRPr="00EB3844" w:rsidRDefault="00991982" w:rsidP="00991982">
            <w:p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iCs/>
                <w:szCs w:val="22"/>
                <w:lang w:val="en-GB"/>
              </w:rPr>
              <w:t>If the requirement is going to be awarded to a contractor, i.e., contracting out or outsourcing, will TUPE apply?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br/>
            </w: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43868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54802646" w14:textId="77777777" w:rsidR="00E514C6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907770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E514C6" w:rsidRPr="00EB3844" w14:paraId="7C8FC4E0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7CB9DE1" w14:textId="77777777" w:rsidR="00E514C6" w:rsidRPr="00EB3844" w:rsidRDefault="00991982" w:rsidP="00E107E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Please advise if the following applies</w:t>
            </w:r>
          </w:p>
        </w:tc>
        <w:tc>
          <w:tcPr>
            <w:tcW w:w="7229" w:type="dxa"/>
          </w:tcPr>
          <w:p w14:paraId="1974848D" w14:textId="77777777" w:rsidR="00991982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If the requirement is being re-tendered and the contract will be assigned to a new contractor, will TUPE apply?</w:t>
            </w:r>
          </w:p>
          <w:p w14:paraId="260DD776" w14:textId="77777777" w:rsidR="00991982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803205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7C0F9338" w14:textId="77777777" w:rsidR="00E514C6" w:rsidRPr="00EB3844" w:rsidRDefault="00991982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913965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</w:tc>
      </w:tr>
      <w:tr w:rsidR="00E514C6" w:rsidRPr="00EB3844" w14:paraId="0F00A959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3280B731" w14:textId="77777777" w:rsidR="00E514C6" w:rsidRPr="00EB3844" w:rsidRDefault="00E514C6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Health &amp; Safety</w:t>
            </w:r>
          </w:p>
        </w:tc>
      </w:tr>
      <w:tr w:rsidR="00E514C6" w:rsidRPr="00EB3844" w14:paraId="79933A3D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76D66F1" w14:textId="77777777" w:rsidR="00E514C6" w:rsidRPr="00EB3844" w:rsidRDefault="00527532" w:rsidP="00527532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Has the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Health &amp; Safety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Team been consulted on Health &amp; Safety requirements for the tender? </w:t>
            </w:r>
          </w:p>
        </w:tc>
        <w:tc>
          <w:tcPr>
            <w:tcW w:w="7229" w:type="dxa"/>
          </w:tcPr>
          <w:p w14:paraId="2B12FA74" w14:textId="77777777" w:rsidR="00527532" w:rsidRPr="00EB3844" w:rsidRDefault="00527532" w:rsidP="0052753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240168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21EF1E2" w14:textId="77777777" w:rsidR="00E514C6" w:rsidRPr="00EB3844" w:rsidRDefault="00527532" w:rsidP="0052753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124413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4832385A" w14:textId="77777777" w:rsidR="00527532" w:rsidRPr="00EB3844" w:rsidRDefault="00527532" w:rsidP="006855DD">
            <w:pPr>
              <w:rPr>
                <w:rFonts w:ascii="Calibri" w:hAnsi="Calibri" w:cs="Calibri"/>
                <w:lang w:val="en-GB"/>
              </w:rPr>
            </w:pPr>
          </w:p>
          <w:p w14:paraId="49A8B8F3" w14:textId="77777777" w:rsidR="00A206CC" w:rsidRPr="00EB3844" w:rsidRDefault="00527532" w:rsidP="00A206CC">
            <w:pPr>
              <w:rPr>
                <w:rFonts w:ascii="Calibri" w:hAnsi="Calibri"/>
                <w:color w:val="1F497D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lastRenderedPageBreak/>
              <w:t>(</w:t>
            </w:r>
            <w:r w:rsidR="00FF2CC9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CCC Officers - 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Please contact the Health and Safety Team</w:t>
            </w:r>
            <w:r w:rsidR="00A206CC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 </w:t>
            </w:r>
            <w:r w:rsidR="00820BA2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by emailing </w:t>
            </w:r>
            <w:hyperlink r:id="rId13" w:history="1">
              <w:r w:rsidR="00A206CC" w:rsidRPr="00EB3844">
                <w:rPr>
                  <w:rFonts w:ascii="Calibri" w:hAnsi="Calibri" w:cs="Calibri"/>
                  <w:b/>
                  <w:szCs w:val="22"/>
                  <w:lang w:val="en-GB"/>
                </w:rPr>
                <w:t>HealthandSafety@carmarthenshire.gov.uk</w:t>
              </w:r>
            </w:hyperlink>
            <w:r w:rsidR="00A206CC" w:rsidRPr="00EB3844">
              <w:rPr>
                <w:color w:val="1F497D"/>
                <w:lang w:val="en-GB"/>
              </w:rPr>
              <w:t>).</w:t>
            </w:r>
          </w:p>
          <w:p w14:paraId="68CC1D77" w14:textId="77777777" w:rsidR="00527532" w:rsidRPr="00EB3844" w:rsidRDefault="00527532" w:rsidP="00A206CC">
            <w:pPr>
              <w:rPr>
                <w:rFonts w:ascii="Calibri" w:hAnsi="Calibri" w:cs="Calibri"/>
                <w:b/>
                <w:i/>
                <w:iCs/>
                <w:lang w:val="en-GB"/>
              </w:rPr>
            </w:pPr>
          </w:p>
        </w:tc>
      </w:tr>
      <w:tr w:rsidR="00E514C6" w:rsidRPr="00EB3844" w14:paraId="2838DBEA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202E3876" w14:textId="77777777" w:rsidR="00E514C6" w:rsidRPr="00EB3844" w:rsidRDefault="00527532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t>eProcurement</w:t>
            </w:r>
          </w:p>
        </w:tc>
      </w:tr>
      <w:tr w:rsidR="00E514C6" w:rsidRPr="00EB3844" w14:paraId="757E2EA1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85959B4" w14:textId="77777777" w:rsidR="00E514C6" w:rsidRPr="00EB3844" w:rsidRDefault="00402EE6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alternative methods of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</w:t>
            </w:r>
            <w:r w:rsidR="00F953BC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ayment</w:t>
            </w:r>
            <w:r w:rsidR="00F953BC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been considered?</w:t>
            </w:r>
          </w:p>
        </w:tc>
        <w:tc>
          <w:tcPr>
            <w:tcW w:w="7229" w:type="dxa"/>
          </w:tcPr>
          <w:p w14:paraId="06D322FD" w14:textId="77777777" w:rsidR="00F953BC" w:rsidRPr="00EB3844" w:rsidRDefault="00F953BC" w:rsidP="00F953B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4567622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6CF1FA28" w14:textId="77777777" w:rsidR="00F953BC" w:rsidRPr="00EB3844" w:rsidRDefault="00F953BC" w:rsidP="00F953B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8681374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A16BDDB" w14:textId="77777777" w:rsidR="00E514C6" w:rsidRPr="00EB3844" w:rsidRDefault="00E514C6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E514C6" w:rsidRPr="00EB3844" w14:paraId="2D6E6B24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04CFDFE9" w14:textId="77777777" w:rsidR="00E514C6" w:rsidRPr="00EB3844" w:rsidRDefault="00F953BC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If Yes which ones?</w:t>
            </w:r>
          </w:p>
        </w:tc>
        <w:tc>
          <w:tcPr>
            <w:tcW w:w="7229" w:type="dxa"/>
          </w:tcPr>
          <w:p w14:paraId="35CDA637" w14:textId="77777777" w:rsidR="00E514C6" w:rsidRPr="00EB3844" w:rsidRDefault="00F953BC" w:rsidP="00810D89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br/>
            </w:r>
          </w:p>
        </w:tc>
      </w:tr>
      <w:tr w:rsidR="00E514C6" w:rsidRPr="00EB3844" w14:paraId="29E3E6FF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001111C8" w14:textId="77777777" w:rsidR="00E514C6" w:rsidRPr="00EB3844" w:rsidRDefault="00527532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Data Protection</w:t>
            </w:r>
          </w:p>
        </w:tc>
      </w:tr>
      <w:tr w:rsidR="00E514C6" w:rsidRPr="00EB3844" w14:paraId="7280D64B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721871A" w14:textId="77777777" w:rsidR="002D23C1" w:rsidRPr="00EB3844" w:rsidRDefault="002D23C1" w:rsidP="002D23C1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Will t</w:t>
            </w:r>
            <w:r w:rsidR="00402EE6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contractor be provided with </w:t>
            </w:r>
            <w:r w:rsidR="00402EE6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Personal D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ata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by the Council, or collect personal data on our behalf?</w:t>
            </w:r>
          </w:p>
          <w:p w14:paraId="4C48B5FA" w14:textId="77777777" w:rsidR="00E514C6" w:rsidRPr="00EB3844" w:rsidRDefault="00E514C6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9" w:type="dxa"/>
          </w:tcPr>
          <w:p w14:paraId="1C7A273E" w14:textId="77777777" w:rsidR="002D23C1" w:rsidRPr="00EB3844" w:rsidRDefault="002D23C1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20672458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5402CD3" w14:textId="77777777" w:rsidR="002D23C1" w:rsidRPr="00EB3844" w:rsidRDefault="002D23C1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791401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5A045013" w14:textId="77777777" w:rsidR="002D23C1" w:rsidRPr="00EB3844" w:rsidRDefault="002D23C1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If yes, the contractor must have in place appropriate organisational and technical measures to protect this data, which must be set out in a Data Processing Agreement. </w:t>
            </w:r>
            <w:r w:rsidR="00FF2CC9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CCC Officers - 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Please contact John Tillman, </w:t>
            </w:r>
            <w:r w:rsidR="00092110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Information Governance &amp; Complaints Manager 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to discuss the legal requirements.</w:t>
            </w:r>
          </w:p>
        </w:tc>
      </w:tr>
      <w:tr w:rsidR="00E514C6" w:rsidRPr="00EB3844" w14:paraId="7750E73F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3AA02F1" w14:textId="77777777" w:rsidR="00AC59B7" w:rsidRPr="00EB3844" w:rsidRDefault="00AC59B7" w:rsidP="00AC59B7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lang w:val="en-GB"/>
              </w:rPr>
              <w:br w:type="page"/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Will the product/service</w:t>
            </w:r>
            <w:r w:rsidR="00402EE6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involve the collection/use of </w:t>
            </w:r>
            <w:r w:rsidR="00402EE6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Personal D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ata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(information relating to an identified or identifiable person)? If so, will the proposal require the use of new technologies and be likely to result in a high risk to the rights and freedoms of the individuals?</w:t>
            </w:r>
          </w:p>
          <w:p w14:paraId="3C3FAF98" w14:textId="77777777" w:rsidR="00E514C6" w:rsidRPr="00EB3844" w:rsidRDefault="00E514C6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9" w:type="dxa"/>
          </w:tcPr>
          <w:p w14:paraId="72401E1A" w14:textId="77777777" w:rsidR="00AC59B7" w:rsidRPr="00EB3844" w:rsidRDefault="00AC59B7" w:rsidP="00AC59B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20192255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20CFBB04" w14:textId="77777777" w:rsidR="00AC59B7" w:rsidRPr="00EB3844" w:rsidRDefault="00AC59B7" w:rsidP="00AC59B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8652162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5C464DC3" w14:textId="77777777" w:rsidR="00AF7590" w:rsidRPr="00EB3844" w:rsidRDefault="00AF7590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10220C5B" w14:textId="77777777" w:rsidR="00F65476" w:rsidRPr="00EB3844" w:rsidRDefault="00F65476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0540C2B9" w14:textId="77777777" w:rsidR="00AF7590" w:rsidRPr="00EB3844" w:rsidRDefault="00AF7590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207AE782" w14:textId="77777777" w:rsidR="00AF7590" w:rsidRPr="00EB3844" w:rsidRDefault="00AF7590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261037D3" w14:textId="77777777" w:rsidR="00AC59B7" w:rsidRPr="00EB3844" w:rsidRDefault="00AC59B7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EB3844">
              <w:rPr>
                <w:rFonts w:ascii="Calibri" w:hAnsi="Calibri" w:cs="Calibri"/>
                <w:i/>
                <w:iCs/>
                <w:lang w:val="en-GB"/>
              </w:rPr>
              <w:t>I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f yes, a </w:t>
            </w:r>
            <w:r w:rsidR="00966C00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Data Protection </w:t>
            </w:r>
            <w:r w:rsidR="00D00397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Impact 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Assessment must be undertaken to identify and reduce any privacy risks. Please contact John Tillman, Information &amp; Data Protection Officer to initiate this process or for further advice if in any doubt. </w:t>
            </w:r>
          </w:p>
          <w:p w14:paraId="573A6C13" w14:textId="77777777" w:rsidR="00AC59B7" w:rsidRPr="00EB3844" w:rsidRDefault="00AC59B7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157C67" w:rsidRPr="00EB3844" w14:paraId="06E2E924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75C44DA0" w14:textId="77777777" w:rsidR="00157C67" w:rsidRPr="00EB3844" w:rsidRDefault="00527532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Evaluation Criteria, Weightings and Panel Members</w:t>
            </w:r>
          </w:p>
        </w:tc>
      </w:tr>
      <w:tr w:rsidR="00157C67" w:rsidRPr="00EB3844" w14:paraId="13EA66A2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4A16C0DA" w14:textId="77777777" w:rsidR="00AF7590" w:rsidRPr="00EB3844" w:rsidRDefault="00AF7590" w:rsidP="00AF759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Detail the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Evaluation Criteria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that will be used, including weightings a</w:t>
            </w:r>
            <w:r w:rsidR="008D35FA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nd justification for Price/Cost &amp;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Quality split</w:t>
            </w:r>
          </w:p>
          <w:p w14:paraId="65F13C91" w14:textId="77777777" w:rsidR="00157C67" w:rsidRPr="00EB3844" w:rsidRDefault="00157C67" w:rsidP="006855DD">
            <w:pPr>
              <w:pStyle w:val="FormTitles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</w:tcPr>
          <w:p w14:paraId="72AD6A8D" w14:textId="77777777" w:rsidR="00157C67" w:rsidRPr="00EB3844" w:rsidRDefault="00157C67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01DDA84D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2F8E35DD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7DB53959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2C6608EA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6170BCF7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3D0E4644" w14:textId="77777777" w:rsidR="00AF7590" w:rsidRDefault="0016530E" w:rsidP="0016530E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A</w:t>
            </w:r>
            <w:r w:rsidR="00AF7590" w:rsidRPr="00EB3844">
              <w:rPr>
                <w:rFonts w:ascii="Calibri" w:hAnsi="Calibri" w:cs="Calibri"/>
                <w:b/>
                <w:szCs w:val="22"/>
                <w:lang w:val="en-GB"/>
              </w:rPr>
              <w:t>s per CPR 8.3.1 - Evaluation criteria of all CCC led exercises, need to ensure that at least 70% is based on Price. Where this is inappropriate then the agreement of the Director of Corporate Services must be sought.</w:t>
            </w:r>
            <w:r w:rsidR="00D76A2E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 </w:t>
            </w:r>
          </w:p>
          <w:p w14:paraId="67AA862D" w14:textId="77777777" w:rsidR="006D4D13" w:rsidRPr="00EB3844" w:rsidRDefault="006D4D13" w:rsidP="0016530E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</w:tc>
      </w:tr>
      <w:tr w:rsidR="00157C67" w:rsidRPr="00EB3844" w14:paraId="05543B0D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270191D" w14:textId="77777777" w:rsidR="00133ECD" w:rsidRPr="00EB3844" w:rsidRDefault="00133ECD" w:rsidP="00133ECD">
            <w:pPr>
              <w:pStyle w:val="FormTitles"/>
              <w:rPr>
                <w:rFonts w:ascii="Calibri" w:hAnsi="Calibri" w:cs="Calibri"/>
                <w:i/>
                <w:iCs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confirm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Evaluation Panel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has been selected and list officer names:</w:t>
            </w:r>
            <w:r w:rsidRPr="00EB3844">
              <w:rPr>
                <w:rFonts w:ascii="Calibri" w:hAnsi="Calibri" w:cs="Calibri"/>
                <w:i/>
                <w:iCs/>
                <w:lang w:val="en-GB"/>
              </w:rPr>
              <w:t xml:space="preserve"> - </w:t>
            </w:r>
          </w:p>
          <w:p w14:paraId="41803338" w14:textId="77777777" w:rsidR="00157C67" w:rsidRPr="00EB3844" w:rsidRDefault="00157C67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9" w:type="dxa"/>
          </w:tcPr>
          <w:p w14:paraId="6E39C255" w14:textId="77777777" w:rsidR="00133ECD" w:rsidRPr="00EB3844" w:rsidRDefault="00133ECD" w:rsidP="00133EC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543982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8E132A9" w14:textId="77777777" w:rsidR="00133ECD" w:rsidRPr="00EB3844" w:rsidRDefault="00133ECD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610803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476"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26159EF" w14:textId="77777777" w:rsidR="00133ECD" w:rsidRPr="00EB3844" w:rsidRDefault="00133ECD" w:rsidP="006855DD">
            <w:pPr>
              <w:rPr>
                <w:rFonts w:ascii="Calibri" w:hAnsi="Calibri" w:cs="Calibri"/>
                <w:lang w:val="en-GB"/>
              </w:rPr>
            </w:pPr>
          </w:p>
          <w:p w14:paraId="5BC3E5D0" w14:textId="77777777" w:rsidR="00133ECD" w:rsidRPr="00EB3844" w:rsidRDefault="00133ECD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F65476" w:rsidRPr="00EB3844" w14:paraId="4E0C3862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0B6A1713" w14:textId="77777777" w:rsidR="00F65476" w:rsidRPr="00EB3844" w:rsidRDefault="00F65476" w:rsidP="00F65476">
            <w:pPr>
              <w:pStyle w:val="FormTitles"/>
              <w:rPr>
                <w:rFonts w:ascii="Calibri" w:hAnsi="Calibri" w:cs="Calibri"/>
                <w:i/>
                <w:iCs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confirm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Evaluation Criteria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weightings and </w:t>
            </w:r>
            <w:r w:rsidR="001C5EC3" w:rsidRPr="00EB3844">
              <w:rPr>
                <w:rFonts w:ascii="Calibri" w:hAnsi="Calibri" w:cs="Calibri"/>
                <w:sz w:val="22"/>
                <w:szCs w:val="22"/>
                <w:lang w:val="en-GB"/>
              </w:rPr>
              <w:t>Tender Documentation has</w:t>
            </w:r>
            <w:r w:rsidR="000F7E56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been approved by ALL Tender Panel members</w:t>
            </w:r>
            <w:r w:rsidRPr="00EB3844">
              <w:rPr>
                <w:rFonts w:ascii="Calibri" w:hAnsi="Calibri" w:cs="Calibri"/>
                <w:i/>
                <w:iCs/>
                <w:szCs w:val="22"/>
                <w:lang w:val="en-GB"/>
              </w:rPr>
              <w:t>.</w:t>
            </w:r>
          </w:p>
        </w:tc>
        <w:tc>
          <w:tcPr>
            <w:tcW w:w="7229" w:type="dxa"/>
          </w:tcPr>
          <w:p w14:paraId="0003F3F8" w14:textId="77777777" w:rsidR="00F65476" w:rsidRPr="00EB3844" w:rsidRDefault="00F65476" w:rsidP="00F6547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lastRenderedPageBreak/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20351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32B3302F" w14:textId="77777777" w:rsidR="00F65476" w:rsidRPr="00EB3844" w:rsidRDefault="00F65476" w:rsidP="00F6547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7949889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F4C52AB" w14:textId="77777777" w:rsidR="00F65476" w:rsidRPr="00EB3844" w:rsidRDefault="00F65476" w:rsidP="00133ECD">
            <w:pPr>
              <w:rPr>
                <w:rFonts w:ascii="Calibri" w:hAnsi="Calibri" w:cs="Calibri"/>
                <w:lang w:val="en-GB"/>
              </w:rPr>
            </w:pPr>
          </w:p>
        </w:tc>
      </w:tr>
      <w:tr w:rsidR="00157C67" w:rsidRPr="00EB3844" w14:paraId="20AD9EE1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45DBEA05" w14:textId="77777777" w:rsidR="00157C67" w:rsidRPr="00EB3844" w:rsidRDefault="00FD5146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lang w:val="en-GB"/>
              </w:rPr>
              <w:br w:type="page"/>
            </w:r>
            <w:r w:rsidR="00527532" w:rsidRPr="00EB3844">
              <w:rPr>
                <w:rFonts w:ascii="Calibri" w:hAnsi="Calibri" w:cs="Calibri"/>
                <w:color w:val="FFFFFF" w:themeColor="background1"/>
                <w:lang w:val="en-GB"/>
              </w:rPr>
              <w:t>Efficiencies</w:t>
            </w:r>
          </w:p>
        </w:tc>
      </w:tr>
      <w:tr w:rsidR="0079130E" w:rsidRPr="00EB3844" w14:paraId="03920264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FB4E824" w14:textId="77777777" w:rsidR="0079130E" w:rsidRPr="00EB3844" w:rsidRDefault="0079130E" w:rsidP="000C358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</w:t>
            </w:r>
            <w:r w:rsidR="00FF2CC9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that any Cash Releasing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efficiencies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be monitored and reported du</w:t>
            </w:r>
            <w:r w:rsidR="000C3585" w:rsidRPr="00EB3844">
              <w:rPr>
                <w:rFonts w:ascii="Calibri" w:hAnsi="Calibri" w:cs="Calibri"/>
                <w:sz w:val="22"/>
                <w:szCs w:val="22"/>
                <w:lang w:val="en-GB"/>
              </w:rPr>
              <w:t>ring the period of the contract.</w:t>
            </w:r>
          </w:p>
        </w:tc>
        <w:tc>
          <w:tcPr>
            <w:tcW w:w="7229" w:type="dxa"/>
          </w:tcPr>
          <w:p w14:paraId="1A3A9515" w14:textId="77777777" w:rsidR="00FF2CC9" w:rsidRPr="00EB3844" w:rsidRDefault="00FF2CC9" w:rsidP="00FF2CC9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176101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5475FE99" w14:textId="77777777" w:rsidR="00FF2CC9" w:rsidRPr="00EB3844" w:rsidRDefault="00FF2CC9" w:rsidP="00FF2CC9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5984457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4DB527B8" w14:textId="77777777" w:rsidR="00FF2CC9" w:rsidRPr="00EB3844" w:rsidRDefault="00FF2CC9" w:rsidP="00AA6F65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br/>
            </w:r>
          </w:p>
          <w:p w14:paraId="39C1AC83" w14:textId="77777777" w:rsidR="00FF2CC9" w:rsidRPr="00EB3844" w:rsidRDefault="00FF2CC9" w:rsidP="00AA6F65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5604024B" w14:textId="77777777" w:rsidR="0079130E" w:rsidRPr="00EB3844" w:rsidRDefault="00F928FB" w:rsidP="00F928FB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Contact </w:t>
            </w:r>
            <w:r w:rsidR="00FF2CC9" w:rsidRPr="00EB3844">
              <w:rPr>
                <w:rFonts w:ascii="Calibri" w:hAnsi="Calibri" w:cs="Calibri"/>
                <w:b/>
                <w:szCs w:val="22"/>
                <w:lang w:val="en-GB"/>
              </w:rPr>
              <w:t>Procurement for a Savings Measurement Report Template</w:t>
            </w:r>
          </w:p>
          <w:p w14:paraId="72D8D5E1" w14:textId="77777777" w:rsidR="002536FF" w:rsidRPr="00EB3844" w:rsidRDefault="002536FF" w:rsidP="00F928FB">
            <w:pPr>
              <w:rPr>
                <w:rFonts w:ascii="Calibri" w:hAnsi="Calibri" w:cs="Calibri"/>
                <w:lang w:val="en-GB"/>
              </w:rPr>
            </w:pPr>
          </w:p>
        </w:tc>
      </w:tr>
      <w:tr w:rsidR="00157C67" w:rsidRPr="00EB3844" w14:paraId="27FE4DC0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13726E4D" w14:textId="77777777" w:rsidR="00157C67" w:rsidRPr="00EB3844" w:rsidRDefault="00527532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Contract Management</w:t>
            </w:r>
          </w:p>
        </w:tc>
      </w:tr>
      <w:tr w:rsidR="00157C67" w:rsidRPr="00EB3844" w14:paraId="7780E06E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1F9870E" w14:textId="77777777" w:rsidR="008C12CD" w:rsidRPr="00EB3844" w:rsidRDefault="008C12CD" w:rsidP="008C12C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</w:t>
            </w:r>
            <w:r w:rsidR="0038692D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confirm the </w:t>
            </w:r>
            <w:r w:rsidR="0038692D"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Contract Monitoring Timetable</w:t>
            </w:r>
            <w:r w:rsidR="0038692D"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been agreed to monitor performance 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during the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duration of the </w:t>
            </w:r>
            <w:r w:rsidR="00655F28" w:rsidRPr="00EB3844">
              <w:rPr>
                <w:rFonts w:ascii="Calibri" w:hAnsi="Calibri" w:cs="Calibri"/>
                <w:sz w:val="22"/>
                <w:szCs w:val="22"/>
                <w:lang w:val="en-GB"/>
              </w:rPr>
              <w:t>Contract/Framework</w:t>
            </w:r>
            <w:r w:rsidR="00655F28">
              <w:rPr>
                <w:rFonts w:ascii="Calibri" w:hAnsi="Calibri" w:cs="Calibri"/>
                <w:sz w:val="22"/>
                <w:szCs w:val="22"/>
                <w:lang w:val="en-GB"/>
              </w:rPr>
              <w:t>/DPS</w:t>
            </w:r>
            <w:r w:rsidR="00427831" w:rsidRPr="00EB384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CBF08CA" w14:textId="77777777" w:rsidR="00157C67" w:rsidRPr="00EB3844" w:rsidRDefault="00157C67" w:rsidP="008C12C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9" w:type="dxa"/>
          </w:tcPr>
          <w:p w14:paraId="07C10C05" w14:textId="77777777" w:rsidR="000F7E56" w:rsidRPr="00EB3844" w:rsidRDefault="000F7E56" w:rsidP="000F7E5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-12777918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13F6DF1B" w14:textId="77777777" w:rsidR="000F7E56" w:rsidRPr="00EB3844" w:rsidRDefault="000F7E56" w:rsidP="000F7E5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437080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00D9C6A2" w14:textId="77777777" w:rsidR="008C12CD" w:rsidRPr="00EB3844" w:rsidRDefault="008C12CD" w:rsidP="008C12CD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DA5F4B1" w14:textId="77777777" w:rsidR="008C12CD" w:rsidRPr="00EB3844" w:rsidRDefault="008C12CD" w:rsidP="00B361A7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2A8FADA" w14:textId="77777777" w:rsidR="008C12CD" w:rsidRPr="00EB3844" w:rsidRDefault="008C12CD" w:rsidP="008C12CD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7AC4640" w14:textId="77777777" w:rsidR="008C12CD" w:rsidRPr="00EB3844" w:rsidRDefault="008C12CD" w:rsidP="008C12CD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70FE2E9" w14:textId="77777777" w:rsidR="00157C67" w:rsidRPr="00EB3844" w:rsidRDefault="00157C67" w:rsidP="00F928FB">
            <w:pPr>
              <w:pStyle w:val="FormTitles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157C67" w:rsidRPr="00EB3844" w14:paraId="6BEF8963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262EC95C" w14:textId="77777777" w:rsidR="00157C67" w:rsidRPr="00EB3844" w:rsidRDefault="00527532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Future Options</w:t>
            </w:r>
          </w:p>
        </w:tc>
      </w:tr>
      <w:tr w:rsidR="00157C67" w:rsidRPr="00EB3844" w14:paraId="4997E165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F76994B" w14:textId="77777777" w:rsidR="00BC394A" w:rsidRPr="00EB3844" w:rsidRDefault="00BC394A" w:rsidP="00BC394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confirm the date(s) at which the contract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exit strategy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proofErr w:type="gramStart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>future plans</w:t>
            </w:r>
            <w:proofErr w:type="gramEnd"/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need to be considered and reviewed</w:t>
            </w:r>
          </w:p>
          <w:p w14:paraId="63E3B5AD" w14:textId="77777777" w:rsidR="00157C67" w:rsidRPr="00EB3844" w:rsidRDefault="00157C67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9" w:type="dxa"/>
          </w:tcPr>
          <w:p w14:paraId="31BD891D" w14:textId="77777777" w:rsidR="00157C67" w:rsidRPr="00EB3844" w:rsidRDefault="00157C67" w:rsidP="006855DD">
            <w:pPr>
              <w:rPr>
                <w:rFonts w:ascii="Calibri" w:hAnsi="Calibri" w:cs="Calibri"/>
                <w:lang w:val="en-GB"/>
              </w:rPr>
            </w:pPr>
          </w:p>
          <w:p w14:paraId="4F41DA27" w14:textId="77777777" w:rsidR="00BC394A" w:rsidRPr="00EB3844" w:rsidRDefault="00BC394A" w:rsidP="00BC394A">
            <w:pPr>
              <w:rPr>
                <w:rFonts w:ascii="Calibri" w:hAnsi="Calibri" w:cs="Calibri"/>
                <w:lang w:val="en-GB"/>
              </w:rPr>
            </w:pPr>
          </w:p>
          <w:p w14:paraId="2C5AE1FC" w14:textId="77777777" w:rsidR="00BC394A" w:rsidRPr="00EB3844" w:rsidRDefault="00BC394A" w:rsidP="00BC394A">
            <w:pPr>
              <w:rPr>
                <w:rFonts w:ascii="Calibri" w:hAnsi="Calibri" w:cs="Calibri"/>
                <w:lang w:val="en-GB"/>
              </w:rPr>
            </w:pPr>
          </w:p>
          <w:p w14:paraId="359C55E4" w14:textId="77777777" w:rsidR="00BC394A" w:rsidRPr="00EB3844" w:rsidRDefault="003B6667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br/>
            </w:r>
            <w:r w:rsidR="00BC394A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If EU Tender, consider Prior Information Notice (PIN) – Contact </w:t>
            </w:r>
            <w:r w:rsidR="00E53D85" w:rsidRPr="00EB3844">
              <w:rPr>
                <w:rFonts w:ascii="Calibri" w:hAnsi="Calibri" w:cs="Calibri"/>
                <w:b/>
                <w:szCs w:val="22"/>
                <w:lang w:val="en-GB"/>
              </w:rPr>
              <w:t>Procurement</w:t>
            </w:r>
            <w:r w:rsidR="00BC394A" w:rsidRPr="00EB3844">
              <w:rPr>
                <w:rFonts w:ascii="Calibri" w:hAnsi="Calibri" w:cs="Calibri"/>
                <w:b/>
                <w:szCs w:val="22"/>
                <w:lang w:val="en-GB"/>
              </w:rPr>
              <w:t xml:space="preserve"> at beginning of calendar year</w:t>
            </w:r>
            <w:r w:rsidRPr="00EB3844">
              <w:rPr>
                <w:rFonts w:ascii="Calibri" w:hAnsi="Calibri" w:cs="Calibri"/>
                <w:b/>
                <w:szCs w:val="22"/>
                <w:lang w:val="en-GB"/>
              </w:rPr>
              <w:t>.</w:t>
            </w:r>
          </w:p>
        </w:tc>
      </w:tr>
      <w:tr w:rsidR="00157C67" w:rsidRPr="00EB3844" w14:paraId="668E8B5E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62AECA2A" w14:textId="77777777" w:rsidR="00157C67" w:rsidRPr="00EB3844" w:rsidRDefault="00527532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color w:val="FFFFFF" w:themeColor="background1"/>
                <w:lang w:val="en-GB"/>
              </w:rPr>
              <w:t>Tender Evaluation Report</w:t>
            </w:r>
          </w:p>
        </w:tc>
      </w:tr>
      <w:tr w:rsidR="00157C67" w:rsidRPr="00EB3844" w14:paraId="454B28C3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05857463" w14:textId="77777777" w:rsidR="00157C67" w:rsidRPr="00EB3844" w:rsidRDefault="00FE3146" w:rsidP="00FE3146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confirm that you have completed the pre-advert section of the </w:t>
            </w:r>
            <w:r w:rsidRPr="00EB384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Tender Evaluation Report</w:t>
            </w:r>
            <w:r w:rsidRPr="00EB384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Template</w:t>
            </w:r>
          </w:p>
        </w:tc>
        <w:tc>
          <w:tcPr>
            <w:tcW w:w="7229" w:type="dxa"/>
          </w:tcPr>
          <w:p w14:paraId="6BCEA845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Yes</w:t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392582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721A42A5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en-GB"/>
              </w:rPr>
              <w:t>No</w:t>
            </w:r>
            <w:r w:rsidRPr="00EB3844">
              <w:rPr>
                <w:rFonts w:ascii="Calibri" w:hAnsi="Calibri" w:cs="Calibri"/>
                <w:szCs w:val="22"/>
                <w:lang w:val="en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06622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Calibri" w:hAnsi="Calibri" w:cs="Calibri"/>
                    <w:szCs w:val="22"/>
                    <w:lang w:val="en-GB"/>
                  </w:rPr>
                  <w:sym w:font="Wingdings" w:char="F0A8"/>
                </w:r>
              </w:sdtContent>
            </w:sdt>
          </w:p>
          <w:p w14:paraId="747B9D36" w14:textId="77777777" w:rsidR="00157C67" w:rsidRPr="00EB3844" w:rsidRDefault="00157C67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527532" w:rsidRPr="00EB3844" w14:paraId="74E51409" w14:textId="77777777" w:rsidTr="00DB710E">
        <w:tc>
          <w:tcPr>
            <w:tcW w:w="10207" w:type="dxa"/>
            <w:gridSpan w:val="2"/>
            <w:shd w:val="clear" w:color="auto" w:fill="14415C" w:themeFill="accent3" w:themeFillShade="BF"/>
            <w:vAlign w:val="center"/>
          </w:tcPr>
          <w:p w14:paraId="6F679C53" w14:textId="77777777" w:rsidR="00527532" w:rsidRPr="00EB3844" w:rsidRDefault="00FE3146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lang w:val="en-GB"/>
              </w:rPr>
              <w:br w:type="page"/>
            </w:r>
            <w:r w:rsidR="00527532" w:rsidRPr="00EB3844">
              <w:rPr>
                <w:rFonts w:ascii="Calibri" w:hAnsi="Calibri" w:cs="Calibri"/>
                <w:color w:val="FFFFFF" w:themeColor="background1"/>
                <w:lang w:val="en-GB"/>
              </w:rPr>
              <w:t>Approval to Advertise</w:t>
            </w:r>
          </w:p>
        </w:tc>
      </w:tr>
      <w:tr w:rsidR="00527532" w:rsidRPr="00EB3844" w14:paraId="6CFCC7C2" w14:textId="77777777" w:rsidTr="00DB710E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33E8F17" w14:textId="77777777" w:rsidR="00527532" w:rsidRPr="00EB3844" w:rsidRDefault="00527532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9" w:type="dxa"/>
          </w:tcPr>
          <w:p w14:paraId="62041588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Date of first meeting with Lead Officer: </w:t>
            </w:r>
          </w:p>
          <w:p w14:paraId="51BAFABE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</w:p>
          <w:p w14:paraId="0D3219ED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Signature of Lead Officer: </w:t>
            </w:r>
          </w:p>
          <w:p w14:paraId="561956D6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</w:p>
          <w:p w14:paraId="2525435C" w14:textId="77777777" w:rsidR="00FE3146" w:rsidRPr="00EB3844" w:rsidRDefault="00DB5CAF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 xml:space="preserve">Principal Officer / Category Manager </w:t>
            </w:r>
            <w:r w:rsidR="00FE3146" w:rsidRPr="00EB3844">
              <w:rPr>
                <w:rFonts w:ascii="Calibri" w:hAnsi="Calibri" w:cs="Calibri"/>
                <w:b/>
                <w:bCs/>
                <w:lang w:val="en-GB"/>
              </w:rPr>
              <w:t>Sign off:</w:t>
            </w:r>
            <w:r w:rsidR="00FE3146" w:rsidRPr="00EB3844">
              <w:rPr>
                <w:rFonts w:ascii="Calibri" w:hAnsi="Calibri" w:cs="Calibri"/>
                <w:lang w:val="en-GB"/>
              </w:rPr>
              <w:t xml:space="preserve"> </w:t>
            </w:r>
          </w:p>
          <w:p w14:paraId="2195DE51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</w:p>
          <w:p w14:paraId="0D7E7E41" w14:textId="77777777" w:rsidR="000D1504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>Date:</w:t>
            </w:r>
          </w:p>
          <w:p w14:paraId="48BE3943" w14:textId="77777777" w:rsidR="00FE3146" w:rsidRPr="00EB3844" w:rsidRDefault="00FE3146" w:rsidP="00FE3146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tab/>
            </w:r>
            <w:r w:rsidRPr="00EB3844">
              <w:rPr>
                <w:rFonts w:ascii="Calibri" w:hAnsi="Calibri" w:cs="Calibri"/>
                <w:lang w:val="en-GB"/>
              </w:rPr>
              <w:br/>
            </w:r>
            <w:r w:rsidRPr="00EB3844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See appendix 1</w:t>
            </w:r>
            <w:r w:rsidRPr="00EB3844">
              <w:rPr>
                <w:rFonts w:ascii="Calibri" w:hAnsi="Calibri" w:cs="Calibri"/>
                <w:i/>
                <w:iCs/>
                <w:lang w:val="en-GB"/>
              </w:rPr>
              <w:t xml:space="preserve">- </w:t>
            </w:r>
            <w:r w:rsidR="000D1504" w:rsidRPr="00EB3844">
              <w:rPr>
                <w:rFonts w:ascii="Calibri" w:hAnsi="Calibri" w:cs="Calibri"/>
                <w:i/>
                <w:iCs/>
                <w:lang w:val="en-GB"/>
              </w:rPr>
              <w:t xml:space="preserve">Tender Documentation (to include </w:t>
            </w:r>
            <w:r w:rsidRPr="00EB3844">
              <w:rPr>
                <w:rFonts w:ascii="Calibri" w:hAnsi="Calibri" w:cs="Calibri"/>
                <w:i/>
                <w:iCs/>
                <w:lang w:val="en-GB"/>
              </w:rPr>
              <w:t>Evaluation criteria</w:t>
            </w:r>
            <w:r w:rsidR="000D1504" w:rsidRPr="00EB3844">
              <w:rPr>
                <w:rFonts w:ascii="Calibri" w:hAnsi="Calibri" w:cs="Calibri"/>
                <w:i/>
                <w:iCs/>
                <w:lang w:val="en-GB"/>
              </w:rPr>
              <w:t>)</w:t>
            </w:r>
          </w:p>
          <w:p w14:paraId="44A79B47" w14:textId="77777777" w:rsidR="00527532" w:rsidRPr="00EB3844" w:rsidRDefault="00527532" w:rsidP="006855D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38885CEE" w14:textId="77777777" w:rsidR="00DB710E" w:rsidRPr="00EB3844" w:rsidRDefault="00DB710E" w:rsidP="00DB710E">
      <w:pPr>
        <w:rPr>
          <w:rFonts w:ascii="Calibri" w:hAnsi="Calibri" w:cs="Calibri"/>
          <w:b/>
          <w:iCs/>
          <w:sz w:val="24"/>
          <w:lang w:val="en-GB"/>
        </w:rPr>
      </w:pPr>
    </w:p>
    <w:p w14:paraId="6261EF40" w14:textId="77777777" w:rsidR="00DB710E" w:rsidRPr="00EB3844" w:rsidRDefault="00DB710E">
      <w:pPr>
        <w:rPr>
          <w:rFonts w:ascii="Calibri" w:hAnsi="Calibri" w:cs="Calibri"/>
          <w:b/>
          <w:iCs/>
          <w:sz w:val="24"/>
          <w:lang w:val="en-GB"/>
        </w:rPr>
      </w:pPr>
      <w:r w:rsidRPr="00EB3844">
        <w:rPr>
          <w:rFonts w:ascii="Calibri" w:hAnsi="Calibri" w:cs="Calibri"/>
          <w:b/>
          <w:iCs/>
          <w:sz w:val="24"/>
          <w:lang w:val="en-GB"/>
        </w:rPr>
        <w:br w:type="page"/>
      </w:r>
    </w:p>
    <w:p w14:paraId="62244D74" w14:textId="77777777" w:rsidR="005424CF" w:rsidRPr="00EB3844" w:rsidRDefault="00A46B60" w:rsidP="00DB710E">
      <w:pPr>
        <w:rPr>
          <w:rFonts w:ascii="Calibri" w:hAnsi="Calibri" w:cs="Calibri"/>
          <w:b/>
          <w:iCs/>
          <w:sz w:val="24"/>
          <w:lang w:val="en-GB"/>
        </w:rPr>
      </w:pPr>
      <w:r w:rsidRPr="00EB3844">
        <w:rPr>
          <w:rFonts w:ascii="Calibri" w:hAnsi="Calibri" w:cs="Calibri"/>
          <w:b/>
          <w:iCs/>
          <w:sz w:val="24"/>
          <w:lang w:val="en-GB"/>
        </w:rPr>
        <w:lastRenderedPageBreak/>
        <w:t>Appendix A</w:t>
      </w:r>
    </w:p>
    <w:p w14:paraId="25BC47DD" w14:textId="77777777" w:rsidR="005424CF" w:rsidRPr="00EB3844" w:rsidRDefault="005424CF" w:rsidP="00B34857">
      <w:pPr>
        <w:rPr>
          <w:rFonts w:ascii="Calibri" w:hAnsi="Calibri" w:cs="Calibri"/>
          <w:b/>
          <w:iCs/>
          <w:lang w:val="en-GB"/>
        </w:rPr>
      </w:pPr>
    </w:p>
    <w:p w14:paraId="431DB244" w14:textId="77777777" w:rsidR="00794ADF" w:rsidRPr="00EB3844" w:rsidRDefault="00DE3502" w:rsidP="00B34857">
      <w:pPr>
        <w:rPr>
          <w:rFonts w:ascii="Calibri" w:hAnsi="Calibri" w:cs="Calibri"/>
          <w:b/>
          <w:iCs/>
          <w:lang w:val="en-GB"/>
        </w:rPr>
      </w:pPr>
      <w:r w:rsidRPr="00EB3844">
        <w:rPr>
          <w:rFonts w:ascii="Calibri" w:hAnsi="Calibri" w:cs="Calibri"/>
          <w:b/>
          <w:iCs/>
          <w:lang w:val="en-GB"/>
        </w:rPr>
        <w:t>Well-being of Future Generations (Wales) Act 2015</w:t>
      </w:r>
    </w:p>
    <w:p w14:paraId="654CB165" w14:textId="77777777" w:rsidR="00A46B60" w:rsidRPr="00EB3844" w:rsidRDefault="00A46B60" w:rsidP="00B34857">
      <w:pPr>
        <w:rPr>
          <w:rFonts w:ascii="Calibri" w:hAnsi="Calibri" w:cs="Calibri"/>
          <w:b/>
          <w:iCs/>
          <w:lang w:val="en-GB"/>
        </w:rPr>
      </w:pPr>
    </w:p>
    <w:p w14:paraId="4A3E4F99" w14:textId="77777777" w:rsidR="00A46B60" w:rsidRPr="00EB3844" w:rsidRDefault="00A46B60" w:rsidP="00B34857">
      <w:pPr>
        <w:rPr>
          <w:rFonts w:ascii="Calibri" w:hAnsi="Calibri" w:cs="Calibri"/>
          <w:b/>
          <w:iCs/>
          <w:lang w:val="en-GB"/>
        </w:rPr>
      </w:pPr>
      <w:r w:rsidRPr="00EB3844">
        <w:rPr>
          <w:rFonts w:ascii="Calibri" w:hAnsi="Calibri" w:cs="Calibri"/>
          <w:b/>
          <w:lang w:val="en-GB"/>
        </w:rPr>
        <w:t>5 ways of working</w:t>
      </w:r>
    </w:p>
    <w:p w14:paraId="53808D9A" w14:textId="77777777" w:rsidR="00A46B60" w:rsidRPr="00EB3844" w:rsidRDefault="00A46B60" w:rsidP="00B34857">
      <w:pPr>
        <w:rPr>
          <w:rFonts w:ascii="Calibri" w:hAnsi="Calibri" w:cs="Calibri"/>
          <w:b/>
          <w:iCs/>
          <w:lang w:val="en-GB"/>
        </w:rPr>
      </w:pPr>
    </w:p>
    <w:p w14:paraId="05C531CD" w14:textId="77777777" w:rsidR="00A46B60" w:rsidRPr="00EB3844" w:rsidRDefault="00A46B60" w:rsidP="00B34857">
      <w:pPr>
        <w:rPr>
          <w:rFonts w:ascii="Calibri" w:hAnsi="Calibri" w:cs="Calibri"/>
          <w:b/>
          <w:iCs/>
          <w:lang w:val="en-GB"/>
        </w:rPr>
      </w:pPr>
      <w:r w:rsidRPr="00EB3844">
        <w:rPr>
          <w:noProof/>
          <w:lang w:val="en-GB"/>
        </w:rPr>
        <w:drawing>
          <wp:inline distT="0" distB="0" distL="0" distR="0" wp14:anchorId="1C7696C1" wp14:editId="0C82345F">
            <wp:extent cx="5010075" cy="3390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2159" cy="339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4BAD" w14:textId="77777777" w:rsidR="00FE680E" w:rsidRPr="00EB3844" w:rsidRDefault="00FE680E">
      <w:pPr>
        <w:rPr>
          <w:rFonts w:ascii="Calibri" w:hAnsi="Calibri" w:cs="Calibri"/>
          <w:b/>
          <w:iCs/>
          <w:lang w:val="en-GB"/>
        </w:rPr>
      </w:pPr>
      <w:r w:rsidRPr="00EB3844">
        <w:rPr>
          <w:rFonts w:ascii="Calibri" w:hAnsi="Calibri" w:cs="Calibri"/>
          <w:b/>
          <w:iCs/>
          <w:lang w:val="en-GB"/>
        </w:rPr>
        <w:br w:type="page"/>
      </w:r>
    </w:p>
    <w:p w14:paraId="1AA8339F" w14:textId="77777777" w:rsidR="00FE680E" w:rsidRPr="00EB3844" w:rsidRDefault="00FE680E" w:rsidP="00B34857">
      <w:pPr>
        <w:rPr>
          <w:rFonts w:ascii="Calibri" w:hAnsi="Calibri" w:cs="Calibri"/>
          <w:b/>
          <w:iCs/>
          <w:lang w:val="en-GB"/>
        </w:rPr>
      </w:pPr>
    </w:p>
    <w:tbl>
      <w:tblPr>
        <w:tblStyle w:val="TableGrid4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494"/>
        <w:gridCol w:w="4615"/>
        <w:gridCol w:w="630"/>
        <w:gridCol w:w="630"/>
        <w:gridCol w:w="658"/>
        <w:gridCol w:w="686"/>
        <w:gridCol w:w="742"/>
        <w:gridCol w:w="784"/>
        <w:gridCol w:w="752"/>
      </w:tblGrid>
      <w:tr w:rsidR="00FE680E" w:rsidRPr="00EB3844" w14:paraId="75B2E455" w14:textId="77777777" w:rsidTr="00FE680E">
        <w:trPr>
          <w:cantSplit/>
          <w:trHeight w:val="416"/>
          <w:jc w:val="center"/>
        </w:trPr>
        <w:tc>
          <w:tcPr>
            <w:tcW w:w="6028" w:type="dxa"/>
            <w:gridSpan w:val="3"/>
            <w:vMerge w:val="restart"/>
            <w:tcBorders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14415C" w:themeFill="accent3" w:themeFillShade="BF"/>
            <w:vAlign w:val="center"/>
          </w:tcPr>
          <w:p w14:paraId="41D1135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 w:val="28"/>
                <w:szCs w:val="22"/>
              </w:rPr>
              <w:t>Carmarthenshire’s Well-being Objectives</w:t>
            </w:r>
          </w:p>
        </w:tc>
        <w:tc>
          <w:tcPr>
            <w:tcW w:w="4882" w:type="dxa"/>
            <w:gridSpan w:val="7"/>
            <w:tcBorders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14415C" w:themeFill="accent3" w:themeFillShade="BF"/>
            <w:vAlign w:val="center"/>
          </w:tcPr>
          <w:p w14:paraId="0CDF830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7 National Well-being Goals</w:t>
            </w:r>
          </w:p>
        </w:tc>
      </w:tr>
      <w:tr w:rsidR="00FE680E" w:rsidRPr="00EB3844" w14:paraId="5035F2E5" w14:textId="77777777" w:rsidTr="00FE680E">
        <w:trPr>
          <w:cantSplit/>
          <w:trHeight w:val="1989"/>
          <w:jc w:val="center"/>
        </w:trPr>
        <w:tc>
          <w:tcPr>
            <w:tcW w:w="6028" w:type="dxa"/>
            <w:gridSpan w:val="3"/>
            <w:vMerge/>
            <w:tcBorders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14415C" w:themeFill="accent3" w:themeFillShade="BF"/>
            <w:vAlign w:val="center"/>
          </w:tcPr>
          <w:p w14:paraId="6AEE7894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5994AE97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  <w:lang w:eastAsia="ja-JP"/>
              </w:rPr>
              <w:t>Prosperity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37FAB531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Resilience</w:t>
            </w:r>
          </w:p>
        </w:tc>
        <w:tc>
          <w:tcPr>
            <w:tcW w:w="658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2805E694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Healthier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056B8413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More equal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08B68B3F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Cohesive Communities</w:t>
            </w: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5E08A828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Vibrant culture &amp; Welsh Language</w:t>
            </w: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0D27F02F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Global responsibility</w:t>
            </w:r>
          </w:p>
        </w:tc>
      </w:tr>
      <w:tr w:rsidR="00FE680E" w:rsidRPr="00EB3844" w14:paraId="784CD092" w14:textId="77777777" w:rsidTr="00FE680E">
        <w:trPr>
          <w:trHeight w:val="546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40B42165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Start Well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71F03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615" w:type="dxa"/>
            <w:tcBorders>
              <w:top w:val="single" w:sz="4" w:space="0" w:color="FFFFFF" w:themeColor="background1"/>
            </w:tcBorders>
            <w:shd w:val="clear" w:color="auto" w:fill="EDF1F9"/>
            <w:vAlign w:val="center"/>
          </w:tcPr>
          <w:p w14:paraId="031A381E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Help to give every child the best start in life and improve their early life experiences.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FE7963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27A821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00DE83F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7379E7C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26BECFD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013714E4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9291664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2F181799" w14:textId="77777777" w:rsidTr="00FE680E">
        <w:trPr>
          <w:trHeight w:val="307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35EA58F7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7A63D32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62A917D9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Help children live healthy lifestyles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C04CA2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ECC30B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6A7550D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31AC289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349D2D4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0CDFA8A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B560C0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28B4715B" w14:textId="77777777" w:rsidTr="00FE680E">
        <w:trPr>
          <w:trHeight w:val="216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4A4E251E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32F2D64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291233BC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Support and improve progress and achievement for all learners</w:t>
            </w:r>
          </w:p>
        </w:tc>
        <w:tc>
          <w:tcPr>
            <w:tcW w:w="630" w:type="dxa"/>
            <w:vAlign w:val="center"/>
          </w:tcPr>
          <w:p w14:paraId="3A578F0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C16262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58" w:type="dxa"/>
            <w:vAlign w:val="center"/>
          </w:tcPr>
          <w:p w14:paraId="08C28BA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2A732A5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vAlign w:val="center"/>
          </w:tcPr>
          <w:p w14:paraId="1F2CA58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ED5DB1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vAlign w:val="center"/>
          </w:tcPr>
          <w:p w14:paraId="3D42048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</w:tr>
      <w:tr w:rsidR="00FE680E" w:rsidRPr="00EB3844" w14:paraId="3ED64E27" w14:textId="77777777" w:rsidTr="00FE680E">
        <w:trPr>
          <w:trHeight w:val="563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2D6D8062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5CE2FEA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0B501859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 xml:space="preserve">Ensure all young people are in Education, Employment or </w:t>
            </w:r>
            <w:proofErr w:type="gramStart"/>
            <w:r w:rsidRPr="00EB3844">
              <w:rPr>
                <w:rFonts w:ascii="Calibri" w:hAnsi="Calibri" w:cs="Calibri"/>
                <w:color w:val="000000"/>
                <w:szCs w:val="22"/>
              </w:rPr>
              <w:t>Training(</w:t>
            </w:r>
            <w:proofErr w:type="gramEnd"/>
            <w:r w:rsidRPr="00EB3844">
              <w:rPr>
                <w:rFonts w:ascii="Calibri" w:hAnsi="Calibri" w:cs="Calibri"/>
                <w:color w:val="000000"/>
                <w:szCs w:val="22"/>
              </w:rPr>
              <w:t>EET) and are following productive learning and career pathways</w:t>
            </w:r>
          </w:p>
        </w:tc>
        <w:tc>
          <w:tcPr>
            <w:tcW w:w="630" w:type="dxa"/>
            <w:vAlign w:val="center"/>
          </w:tcPr>
          <w:p w14:paraId="1AC2D358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F32959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12A255D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vAlign w:val="center"/>
          </w:tcPr>
          <w:p w14:paraId="78C30C1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vAlign w:val="center"/>
          </w:tcPr>
          <w:p w14:paraId="6DB3AE0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vAlign w:val="center"/>
          </w:tcPr>
          <w:p w14:paraId="21288DD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Align w:val="center"/>
          </w:tcPr>
          <w:p w14:paraId="2BD5A98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5AEBE7C2" w14:textId="77777777" w:rsidTr="00FE680E">
        <w:trPr>
          <w:trHeight w:val="541"/>
          <w:jc w:val="center"/>
        </w:trPr>
        <w:tc>
          <w:tcPr>
            <w:tcW w:w="919" w:type="dxa"/>
            <w:vMerge/>
            <w:tcBorders>
              <w:bottom w:val="single" w:sz="4" w:space="0" w:color="FFFFFF" w:themeColor="background1"/>
            </w:tcBorders>
            <w:shd w:val="clear" w:color="auto" w:fill="14415C" w:themeFill="accent3" w:themeFillShade="BF"/>
            <w:vAlign w:val="center"/>
          </w:tcPr>
          <w:p w14:paraId="3E811665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vMerge w:val="restart"/>
            <w:shd w:val="clear" w:color="auto" w:fill="FFFFFF" w:themeFill="background1"/>
            <w:vAlign w:val="center"/>
          </w:tcPr>
          <w:p w14:paraId="7944ED9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615" w:type="dxa"/>
            <w:vMerge w:val="restart"/>
            <w:shd w:val="clear" w:color="auto" w:fill="EDF1F9"/>
            <w:vAlign w:val="center"/>
          </w:tcPr>
          <w:p w14:paraId="645ABB73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Tackle poverty by doing all we can to prevent it, help people into work and improve the lives of those living in poverty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07D61AA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3BC90D0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473659" w:themeColor="accent5" w:themeShade="BF"/>
                <w:szCs w:val="22"/>
              </w:rPr>
            </w:pPr>
          </w:p>
        </w:tc>
        <w:tc>
          <w:tcPr>
            <w:tcW w:w="658" w:type="dxa"/>
            <w:vMerge w:val="restart"/>
            <w:shd w:val="clear" w:color="auto" w:fill="FFFFFF" w:themeFill="background1"/>
            <w:vAlign w:val="center"/>
          </w:tcPr>
          <w:p w14:paraId="2B066EC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vMerge w:val="restart"/>
            <w:shd w:val="clear" w:color="auto" w:fill="FFFFFF" w:themeFill="background1"/>
            <w:vAlign w:val="center"/>
          </w:tcPr>
          <w:p w14:paraId="30D4DE4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vMerge w:val="restart"/>
            <w:shd w:val="clear" w:color="auto" w:fill="FFFFFF" w:themeFill="background1"/>
            <w:vAlign w:val="center"/>
          </w:tcPr>
          <w:p w14:paraId="7160FC2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14:paraId="30B719C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Merge w:val="restart"/>
            <w:shd w:val="clear" w:color="auto" w:fill="FFFFFF" w:themeFill="background1"/>
            <w:vAlign w:val="center"/>
          </w:tcPr>
          <w:p w14:paraId="7B64891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4B5FC96A" w14:textId="77777777" w:rsidTr="00FE680E">
        <w:trPr>
          <w:trHeight w:val="300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2726E481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Live Well</w:t>
            </w:r>
          </w:p>
        </w:tc>
        <w:tc>
          <w:tcPr>
            <w:tcW w:w="494" w:type="dxa"/>
            <w:vMerge/>
            <w:shd w:val="clear" w:color="auto" w:fill="FFFFFF" w:themeFill="background1"/>
            <w:vAlign w:val="center"/>
          </w:tcPr>
          <w:p w14:paraId="1A18F95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615" w:type="dxa"/>
            <w:vMerge/>
            <w:shd w:val="clear" w:color="auto" w:fill="EDF1F9"/>
            <w:vAlign w:val="center"/>
          </w:tcPr>
          <w:p w14:paraId="4B22353A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7A60DBD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70DFBFC4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14:paraId="52CCC69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6" w:type="dxa"/>
            <w:vMerge/>
            <w:shd w:val="clear" w:color="auto" w:fill="FFFFFF" w:themeFill="background1"/>
            <w:vAlign w:val="center"/>
          </w:tcPr>
          <w:p w14:paraId="14EBDA4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  <w:vAlign w:val="center"/>
          </w:tcPr>
          <w:p w14:paraId="3722024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2EBE3CE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Merge/>
            <w:shd w:val="clear" w:color="auto" w:fill="FFFFFF" w:themeFill="background1"/>
            <w:vAlign w:val="center"/>
          </w:tcPr>
          <w:p w14:paraId="53324A78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5E0886A6" w14:textId="77777777" w:rsidTr="00FE680E">
        <w:trPr>
          <w:trHeight w:val="458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34BECFF5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173CCBC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1262B96F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Create more jobs and growth throughout the county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070A1E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BFF045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7155474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6F9D57C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023E0CA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2177E03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EE0B83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54B39E5D" w14:textId="77777777" w:rsidTr="00FE680E">
        <w:trPr>
          <w:trHeight w:val="376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082278A2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2D7A88A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50D9A2DF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Increase the availability of rented and affordable homes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84A18E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DAB4D1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0FB90AA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48DB65D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23DEBE8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333FF738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7FBDF5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</w:tr>
      <w:tr w:rsidR="00FE680E" w:rsidRPr="00EB3844" w14:paraId="6170C185" w14:textId="77777777" w:rsidTr="00FE680E">
        <w:trPr>
          <w:trHeight w:val="601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09CF3180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6CAABB90" w14:textId="77777777" w:rsidR="00FE680E" w:rsidRPr="00EB3844" w:rsidRDefault="00FE680E" w:rsidP="006855DD">
            <w:pPr>
              <w:ind w:right="-74" w:hanging="7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6CEA68C3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Help people live healthy lives (tackling risky behaviour &amp; obesity)</w:t>
            </w:r>
          </w:p>
        </w:tc>
        <w:tc>
          <w:tcPr>
            <w:tcW w:w="630" w:type="dxa"/>
            <w:vAlign w:val="center"/>
          </w:tcPr>
          <w:p w14:paraId="77C1FEF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85E585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0670C88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vAlign w:val="center"/>
          </w:tcPr>
          <w:p w14:paraId="2FC95CE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vAlign w:val="center"/>
          </w:tcPr>
          <w:p w14:paraId="5AFDC17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vAlign w:val="center"/>
          </w:tcPr>
          <w:p w14:paraId="53F2D66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vAlign w:val="center"/>
          </w:tcPr>
          <w:p w14:paraId="2617284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76243F87" w14:textId="77777777" w:rsidTr="00FE680E">
        <w:trPr>
          <w:trHeight w:val="293"/>
          <w:jc w:val="center"/>
        </w:trPr>
        <w:tc>
          <w:tcPr>
            <w:tcW w:w="919" w:type="dxa"/>
            <w:vMerge/>
            <w:tcBorders>
              <w:bottom w:val="single" w:sz="4" w:space="0" w:color="FFFFFF" w:themeColor="background1"/>
            </w:tcBorders>
            <w:shd w:val="clear" w:color="auto" w:fill="14415C" w:themeFill="accent3" w:themeFillShade="BF"/>
            <w:vAlign w:val="center"/>
          </w:tcPr>
          <w:p w14:paraId="3DBCFF15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vMerge w:val="restart"/>
            <w:shd w:val="clear" w:color="auto" w:fill="FFFFFF" w:themeFill="background1"/>
            <w:vAlign w:val="center"/>
          </w:tcPr>
          <w:p w14:paraId="16929476" w14:textId="77777777" w:rsidR="00FE680E" w:rsidRPr="00EB3844" w:rsidRDefault="00FE680E" w:rsidP="006855DD">
            <w:pPr>
              <w:ind w:left="177" w:hanging="193"/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4615" w:type="dxa"/>
            <w:vMerge w:val="restart"/>
            <w:shd w:val="clear" w:color="auto" w:fill="EDF1F9"/>
            <w:vAlign w:val="center"/>
          </w:tcPr>
          <w:p w14:paraId="10561F74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Support good connections with friends, family and safer communities</w:t>
            </w:r>
          </w:p>
        </w:tc>
        <w:tc>
          <w:tcPr>
            <w:tcW w:w="630" w:type="dxa"/>
            <w:vMerge w:val="restart"/>
            <w:vAlign w:val="center"/>
          </w:tcPr>
          <w:p w14:paraId="53015B8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621920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Merge w:val="restart"/>
            <w:vAlign w:val="center"/>
          </w:tcPr>
          <w:p w14:paraId="00EBE8A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vMerge w:val="restart"/>
            <w:vAlign w:val="center"/>
          </w:tcPr>
          <w:p w14:paraId="75499E9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vMerge w:val="restart"/>
            <w:vAlign w:val="center"/>
          </w:tcPr>
          <w:p w14:paraId="2456091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vMerge w:val="restart"/>
            <w:vAlign w:val="center"/>
          </w:tcPr>
          <w:p w14:paraId="13A7442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12EF01C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40C9A79A" w14:textId="77777777" w:rsidTr="00FE680E">
        <w:trPr>
          <w:trHeight w:val="348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67A61121" w14:textId="77777777" w:rsidR="00FE680E" w:rsidRPr="00EB3844" w:rsidRDefault="00FE680E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Age Well</w:t>
            </w:r>
          </w:p>
        </w:tc>
        <w:tc>
          <w:tcPr>
            <w:tcW w:w="494" w:type="dxa"/>
            <w:vMerge/>
            <w:shd w:val="clear" w:color="auto" w:fill="FFFFFF" w:themeFill="background1"/>
            <w:vAlign w:val="center"/>
          </w:tcPr>
          <w:p w14:paraId="68EC1F3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4615" w:type="dxa"/>
            <w:vMerge/>
            <w:shd w:val="clear" w:color="auto" w:fill="EDF1F9"/>
            <w:vAlign w:val="center"/>
          </w:tcPr>
          <w:p w14:paraId="45756C79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14:paraId="44CF375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30" w:type="dxa"/>
            <w:vMerge/>
            <w:vAlign w:val="center"/>
          </w:tcPr>
          <w:p w14:paraId="5C8B1F8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58" w:type="dxa"/>
            <w:vMerge/>
            <w:vAlign w:val="center"/>
          </w:tcPr>
          <w:p w14:paraId="60467CB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86" w:type="dxa"/>
            <w:vMerge/>
            <w:vAlign w:val="center"/>
          </w:tcPr>
          <w:p w14:paraId="0B2AD15F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742" w:type="dxa"/>
            <w:vMerge/>
            <w:vAlign w:val="center"/>
          </w:tcPr>
          <w:p w14:paraId="04AEE40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784" w:type="dxa"/>
            <w:vMerge/>
            <w:vAlign w:val="center"/>
          </w:tcPr>
          <w:p w14:paraId="446EDB6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752" w:type="dxa"/>
            <w:vMerge/>
            <w:vAlign w:val="center"/>
          </w:tcPr>
          <w:p w14:paraId="6BE4BA3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</w:tr>
      <w:tr w:rsidR="00FE680E" w:rsidRPr="00EB3844" w14:paraId="6C552473" w14:textId="77777777" w:rsidTr="00FE680E">
        <w:trPr>
          <w:trHeight w:val="625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132F9916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2410A82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szCs w:val="22"/>
                <w:lang w:eastAsia="ja-JP"/>
              </w:rPr>
              <w:t>10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2E108F41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Support the growing numbers of older people to maintain dignity and independence in their later years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C54805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0CC474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7D70EB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305C447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EBC709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7E380A0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6E578B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</w:tr>
      <w:tr w:rsidR="00FE680E" w:rsidRPr="00EB3844" w14:paraId="3930D51E" w14:textId="77777777" w:rsidTr="00FE680E">
        <w:trPr>
          <w:trHeight w:val="575"/>
          <w:jc w:val="center"/>
        </w:trPr>
        <w:tc>
          <w:tcPr>
            <w:tcW w:w="919" w:type="dxa"/>
            <w:vMerge/>
            <w:tcBorders>
              <w:bottom w:val="single" w:sz="4" w:space="0" w:color="FFFFFF" w:themeColor="background1"/>
            </w:tcBorders>
            <w:shd w:val="clear" w:color="auto" w:fill="14415C" w:themeFill="accent3" w:themeFillShade="BF"/>
            <w:vAlign w:val="center"/>
          </w:tcPr>
          <w:p w14:paraId="1964486A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373ACF1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szCs w:val="22"/>
                <w:lang w:eastAsia="ja-JP"/>
              </w:rPr>
              <w:t>11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6626A0BB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A Council-wide approach to support Ageing Well in the county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2F112C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56B3FC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E799D9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3A9E7DF8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6D53791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3658898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vAlign w:val="center"/>
          </w:tcPr>
          <w:p w14:paraId="7DA189CF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</w:tr>
      <w:tr w:rsidR="00FE680E" w:rsidRPr="00EB3844" w14:paraId="0C8D9BF8" w14:textId="77777777" w:rsidTr="00FE680E">
        <w:trPr>
          <w:trHeight w:val="823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216CB0C0" w14:textId="77777777" w:rsidR="00FE680E" w:rsidRPr="00EB3844" w:rsidRDefault="00FE680E" w:rsidP="006855DD">
            <w:pPr>
              <w:ind w:left="-113" w:right="-108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 xml:space="preserve">In a Healthy, Safe &amp; </w:t>
            </w:r>
          </w:p>
          <w:p w14:paraId="61C568D9" w14:textId="77777777" w:rsidR="00FE680E" w:rsidRPr="00EB3844" w:rsidRDefault="00FE680E" w:rsidP="006855DD">
            <w:pPr>
              <w:ind w:left="-113" w:right="-108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proofErr w:type="gramStart"/>
            <w:r w:rsidRPr="00EB3844">
              <w:rPr>
                <w:rFonts w:ascii="Calibri" w:hAnsi="Calibri" w:cs="Calibri"/>
                <w:b/>
                <w:color w:val="FFFFFF" w:themeColor="background1"/>
                <w:szCs w:val="22"/>
              </w:rPr>
              <w:t>Prosperous  Environment</w:t>
            </w:r>
            <w:proofErr w:type="gramEnd"/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6D54486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5569EBF5" w14:textId="77777777" w:rsidR="00FE680E" w:rsidRPr="00EB3844" w:rsidRDefault="00FE680E" w:rsidP="006855DD">
            <w:pPr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eastAsia="Times New Roman" w:hAnsi="Calibri" w:cs="Calibri"/>
                <w:color w:val="000000"/>
                <w:szCs w:val="22"/>
              </w:rPr>
              <w:t>Look after the environment now and for the future</w:t>
            </w:r>
          </w:p>
        </w:tc>
        <w:tc>
          <w:tcPr>
            <w:tcW w:w="630" w:type="dxa"/>
            <w:vAlign w:val="center"/>
          </w:tcPr>
          <w:p w14:paraId="5B8E08B8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2F15834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58" w:type="dxa"/>
            <w:vAlign w:val="center"/>
          </w:tcPr>
          <w:p w14:paraId="2FD1A92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vAlign w:val="center"/>
          </w:tcPr>
          <w:p w14:paraId="1953AE3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3A4F346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B9ACEC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Align w:val="center"/>
          </w:tcPr>
          <w:p w14:paraId="4CFC77D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174DC4AE" w14:textId="77777777" w:rsidTr="00FE680E">
        <w:trPr>
          <w:trHeight w:val="849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2FA5230E" w14:textId="77777777" w:rsidR="00FE680E" w:rsidRPr="00EB3844" w:rsidRDefault="00FE680E" w:rsidP="006855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4" w:type="dxa"/>
            <w:shd w:val="clear" w:color="auto" w:fill="EDF1F9"/>
            <w:vAlign w:val="center"/>
          </w:tcPr>
          <w:p w14:paraId="6D3E9F2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166BCD65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Improve the highway and transport infrastructure and connectivity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0B360D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C9757C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50F12D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7E524F4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36B8C8E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69FF81C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A23B7C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673CD5BE" w14:textId="77777777" w:rsidTr="00FE680E">
        <w:trPr>
          <w:trHeight w:val="987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1D7EFEF6" w14:textId="77777777" w:rsidR="00FE680E" w:rsidRPr="00EB3844" w:rsidRDefault="00FE680E" w:rsidP="006855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4" w:type="dxa"/>
            <w:shd w:val="clear" w:color="auto" w:fill="EDF1F9"/>
            <w:vAlign w:val="center"/>
          </w:tcPr>
          <w:p w14:paraId="2C07DC3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4498E4D4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Promote Welsh Language and Culture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88F7C9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3ABBC6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E682F9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473659" w:themeColor="accent5" w:themeShade="BF"/>
                <w:szCs w:val="22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1DF74C5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33376E5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7090817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2C413E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E680E" w:rsidRPr="00EB3844" w14:paraId="5353B570" w14:textId="77777777" w:rsidTr="00FE680E">
        <w:trPr>
          <w:trHeight w:val="640"/>
          <w:jc w:val="center"/>
        </w:trPr>
        <w:tc>
          <w:tcPr>
            <w:tcW w:w="919" w:type="dxa"/>
            <w:shd w:val="clear" w:color="auto" w:fill="14415C" w:themeFill="accent3" w:themeFillShade="BF"/>
            <w:vAlign w:val="center"/>
          </w:tcPr>
          <w:p w14:paraId="23E0BCDB" w14:textId="77777777" w:rsidR="00FE680E" w:rsidRPr="00EB3844" w:rsidRDefault="00FE680E" w:rsidP="006855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4" w:type="dxa"/>
            <w:shd w:val="clear" w:color="auto" w:fill="EDF1F9"/>
            <w:vAlign w:val="center"/>
          </w:tcPr>
          <w:p w14:paraId="7FB9E76F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19F09147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</w:rPr>
              <w:t>Building a Better Council and Making Better Use of Resources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D01FF5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0ACE54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53E48B44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1BF8B9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2C5A07A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14E5551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CFD0FC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473659" w:themeColor="accent5" w:themeShade="BF"/>
                <w:szCs w:val="22"/>
              </w:rPr>
              <w:sym w:font="Wingdings" w:char="F0FC"/>
            </w:r>
          </w:p>
        </w:tc>
      </w:tr>
    </w:tbl>
    <w:p w14:paraId="4D646998" w14:textId="77777777" w:rsidR="002D16EE" w:rsidRPr="00EB3844" w:rsidRDefault="002D16EE" w:rsidP="00B34857">
      <w:pPr>
        <w:rPr>
          <w:rFonts w:ascii="Calibri" w:hAnsi="Calibri" w:cs="Calibri"/>
          <w:b/>
          <w:iCs/>
          <w:lang w:val="en-GB"/>
        </w:rPr>
      </w:pPr>
    </w:p>
    <w:p w14:paraId="2033D93E" w14:textId="77777777" w:rsidR="002D16EE" w:rsidRPr="00EB3844" w:rsidRDefault="002D16EE" w:rsidP="002D16EE">
      <w:pPr>
        <w:rPr>
          <w:lang w:val="en-GB"/>
        </w:rPr>
      </w:pPr>
      <w:r w:rsidRPr="00EB3844">
        <w:rPr>
          <w:lang w:val="en-GB"/>
        </w:rPr>
        <w:br w:type="page"/>
      </w:r>
    </w:p>
    <w:p w14:paraId="0021DE05" w14:textId="77777777" w:rsidR="00CB03D9" w:rsidRPr="00EB3844" w:rsidRDefault="00CB03D9" w:rsidP="00CB03D9">
      <w:pPr>
        <w:jc w:val="both"/>
        <w:rPr>
          <w:rFonts w:ascii="Calibri" w:hAnsi="Calibri" w:cs="Calibri"/>
          <w:sz w:val="24"/>
          <w:szCs w:val="22"/>
          <w:lang w:val="en-GB"/>
        </w:rPr>
      </w:pPr>
      <w:r w:rsidRPr="00EB3844">
        <w:rPr>
          <w:rFonts w:ascii="Calibri" w:hAnsi="Calibri" w:cs="Calibri"/>
          <w:b/>
          <w:sz w:val="24"/>
          <w:lang w:val="en-GB"/>
        </w:rPr>
        <w:lastRenderedPageBreak/>
        <w:t xml:space="preserve">Carmarthenshire County Council’s </w:t>
      </w:r>
      <w:r w:rsidRPr="00EB3844">
        <w:rPr>
          <w:rFonts w:ascii="Calibri" w:hAnsi="Calibri" w:cs="Calibri"/>
          <w:b/>
          <w:sz w:val="24"/>
          <w:szCs w:val="22"/>
          <w:lang w:val="en-GB"/>
        </w:rPr>
        <w:t>Procurement practice to address the goals of the act is</w:t>
      </w:r>
      <w:r w:rsidRPr="00EB3844">
        <w:rPr>
          <w:rFonts w:ascii="Calibri" w:hAnsi="Calibri" w:cs="Calibri"/>
          <w:b/>
          <w:sz w:val="24"/>
          <w:lang w:val="en-GB"/>
        </w:rPr>
        <w:t xml:space="preserve"> </w:t>
      </w:r>
      <w:r w:rsidRPr="00EB3844">
        <w:rPr>
          <w:rFonts w:ascii="Calibri" w:hAnsi="Calibri" w:cs="Calibri"/>
          <w:b/>
          <w:sz w:val="24"/>
          <w:szCs w:val="22"/>
          <w:lang w:val="en-GB"/>
        </w:rPr>
        <w:t>outlined as follows</w:t>
      </w:r>
      <w:r w:rsidRPr="00EB3844">
        <w:rPr>
          <w:rFonts w:ascii="Calibri" w:hAnsi="Calibri" w:cs="Calibri"/>
          <w:sz w:val="24"/>
          <w:szCs w:val="22"/>
          <w:lang w:val="en-GB"/>
        </w:rPr>
        <w:t xml:space="preserve">: </w:t>
      </w:r>
    </w:p>
    <w:p w14:paraId="2E4F05AA" w14:textId="77777777" w:rsidR="00FE680E" w:rsidRPr="00EB3844" w:rsidRDefault="00FE680E" w:rsidP="00B34857">
      <w:pPr>
        <w:rPr>
          <w:rFonts w:ascii="Calibri" w:hAnsi="Calibri" w:cs="Calibri"/>
          <w:b/>
          <w:iCs/>
          <w:lang w:val="en-GB"/>
        </w:rPr>
      </w:pPr>
    </w:p>
    <w:p w14:paraId="289905CE" w14:textId="77777777" w:rsidR="00CB03D9" w:rsidRPr="00EB3844" w:rsidRDefault="00CB03D9" w:rsidP="00B34857">
      <w:pPr>
        <w:rPr>
          <w:rFonts w:ascii="Calibri" w:hAnsi="Calibri" w:cs="Calibri"/>
          <w:b/>
          <w:iCs/>
          <w:lang w:val="en-GB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2"/>
        <w:gridCol w:w="7861"/>
      </w:tblGrid>
      <w:tr w:rsidR="002D16EE" w:rsidRPr="00EB3844" w14:paraId="05282243" w14:textId="77777777" w:rsidTr="006855DD">
        <w:trPr>
          <w:trHeight w:val="676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8076CC" w14:textId="77777777" w:rsidR="002D16EE" w:rsidRPr="00EB3844" w:rsidRDefault="002D16EE" w:rsidP="006855DD">
            <w:pPr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FFFFFF"/>
                <w:kern w:val="24"/>
                <w:szCs w:val="22"/>
                <w:lang w:val="en-GB" w:eastAsia="en-GB"/>
              </w:rPr>
              <w:t>Well-Being Goals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A241D" w14:textId="77777777" w:rsidR="002D16EE" w:rsidRPr="00EB3844" w:rsidRDefault="002D16EE" w:rsidP="006855DD">
            <w:pPr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FFFFFF"/>
                <w:kern w:val="24"/>
                <w:szCs w:val="22"/>
                <w:lang w:val="en-GB" w:eastAsia="en-GB"/>
              </w:rPr>
              <w:t>Procurement Activity</w:t>
            </w:r>
          </w:p>
        </w:tc>
      </w:tr>
      <w:tr w:rsidR="002D16EE" w:rsidRPr="00EB3844" w14:paraId="019E3DE3" w14:textId="77777777" w:rsidTr="006855DD">
        <w:trPr>
          <w:trHeight w:val="1075"/>
        </w:trPr>
        <w:tc>
          <w:tcPr>
            <w:tcW w:w="2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720E1" w14:textId="77777777" w:rsidR="002D16EE" w:rsidRPr="00EB3844" w:rsidRDefault="002D16EE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>A Prosperous Wales</w:t>
            </w:r>
          </w:p>
        </w:tc>
        <w:tc>
          <w:tcPr>
            <w:tcW w:w="7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54EF3" w14:textId="77777777" w:rsidR="002D16EE" w:rsidRPr="00EB3844" w:rsidRDefault="002D16EE" w:rsidP="002D16E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Maintaining and developing existing relationships with local suppliers whilst increasing exposure for smaller suppliers. </w:t>
            </w:r>
          </w:p>
          <w:p w14:paraId="326299D1" w14:textId="77777777" w:rsidR="002D16EE" w:rsidRPr="00EB3844" w:rsidRDefault="002D16EE" w:rsidP="002D16E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Support SMEs, social businesses and co-operatives to work together to jointly bid for contracts.</w:t>
            </w:r>
          </w:p>
          <w:p w14:paraId="0BB3C317" w14:textId="77777777" w:rsidR="002D16EE" w:rsidRPr="00EB3844" w:rsidRDefault="002D16EE" w:rsidP="002D16E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Supports skills development through incorporation of Community Benefit clauses within contracts (where relevant).</w:t>
            </w:r>
          </w:p>
          <w:p w14:paraId="0A500CDF" w14:textId="77777777" w:rsidR="002D16EE" w:rsidRPr="00EB3844" w:rsidRDefault="002D16EE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Create lotting and zoning strategies which support the local economy and SME, social businesses and co-operative bidding.</w:t>
            </w:r>
          </w:p>
          <w:p w14:paraId="3C0A6D60" w14:textId="77777777" w:rsidR="002D16EE" w:rsidRPr="00EB3844" w:rsidRDefault="002D16EE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Explore innovative solutions to reduce carbon use. </w:t>
            </w:r>
          </w:p>
          <w:p w14:paraId="7712D5B6" w14:textId="77777777" w:rsidR="002D16EE" w:rsidRPr="00EB3844" w:rsidRDefault="002D16EE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Reduce, reuse and recycle where safe and possible. </w:t>
            </w:r>
          </w:p>
          <w:p w14:paraId="289D9F27" w14:textId="77777777" w:rsidR="002D16EE" w:rsidRPr="00EB3844" w:rsidRDefault="002D16EE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Scope dynamic purchasing agreements as a means of </w:t>
            </w:r>
            <w:proofErr w:type="gramStart"/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opening up</w:t>
            </w:r>
            <w:proofErr w:type="gramEnd"/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 the contract within its duration and promote innovation. </w:t>
            </w:r>
          </w:p>
          <w:p w14:paraId="41EF74B5" w14:textId="77777777" w:rsidR="002D16EE" w:rsidRPr="00EB3844" w:rsidRDefault="002D16EE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Pay suppliers within 30 days of invoice receipt. </w:t>
            </w:r>
          </w:p>
          <w:p w14:paraId="1A5D1FEB" w14:textId="77777777" w:rsidR="002D16EE" w:rsidRPr="00EB3844" w:rsidRDefault="002D16EE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Produce a “How to Tender” suppliers’ guide.</w:t>
            </w:r>
          </w:p>
        </w:tc>
      </w:tr>
      <w:tr w:rsidR="002D16EE" w:rsidRPr="00EB3844" w14:paraId="67A33893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8D3D4" w14:textId="77777777" w:rsidR="002D16EE" w:rsidRPr="00EB3844" w:rsidRDefault="002D16EE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>A Resilient Wales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345DC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Support collaboration across the Welsh public sector to drive economies of scale and secure value for money. </w:t>
            </w:r>
          </w:p>
          <w:p w14:paraId="29BBBFBC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Increase the opportunities for local and regional sourcing. </w:t>
            </w:r>
          </w:p>
          <w:p w14:paraId="22B750F9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Consider sustainable development in the award criteria in larger contracts (where applicable).</w:t>
            </w:r>
          </w:p>
          <w:p w14:paraId="6DAA2F18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Engage with Business Wales to hold regular supplier engagement events and deliver how to tender workshops.</w:t>
            </w:r>
          </w:p>
          <w:p w14:paraId="34DD8A9E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>Advertise all opportunities over £25,000 on Sell2Wales.</w:t>
            </w:r>
          </w:p>
          <w:p w14:paraId="321B9801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Hold procurement surgeries for local companies. </w:t>
            </w:r>
          </w:p>
        </w:tc>
      </w:tr>
      <w:tr w:rsidR="002D16EE" w:rsidRPr="00EB3844" w14:paraId="79722680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E53EA" w14:textId="77777777" w:rsidR="002D16EE" w:rsidRPr="00EB3844" w:rsidRDefault="002D16EE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>A Healthier Wales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A62328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Take a holistic approach to sourcing to consider prevention services to reduce the need to attend statutory services. </w:t>
            </w:r>
          </w:p>
          <w:p w14:paraId="339F85C8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Through tender evaluation methodology, ensure products are of optimum quality to aid citizens’ quality of life.  </w:t>
            </w:r>
          </w:p>
          <w:p w14:paraId="09DC11BE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Consideration of healthier alternative food products.  </w:t>
            </w:r>
          </w:p>
          <w:p w14:paraId="5AA14F75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Seek sponsorship opportunities for sporting events.  </w:t>
            </w:r>
          </w:p>
        </w:tc>
      </w:tr>
      <w:tr w:rsidR="002D16EE" w:rsidRPr="00EB3844" w14:paraId="10376415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63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3BE507" w14:textId="77777777" w:rsidR="002D16EE" w:rsidRPr="00EB3844" w:rsidRDefault="002D16EE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>A More Equal Wales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63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E0001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Improve employment opportunities through inclusion of Community Benefit clauses within contracts (where applicable). </w:t>
            </w:r>
          </w:p>
          <w:p w14:paraId="00E304A1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All Procurement staff will undertake Ethical Employment eLearning training. </w:t>
            </w:r>
          </w:p>
          <w:p w14:paraId="203534EF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Seek opportunities for reserving contracts. </w:t>
            </w:r>
          </w:p>
          <w:p w14:paraId="343C8141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szCs w:val="22"/>
                <w:lang w:val="en-GB" w:eastAsia="en-GB"/>
              </w:rPr>
              <w:t>Providing social enterprises with the ability to compete and supply to the Council.</w:t>
            </w:r>
          </w:p>
        </w:tc>
      </w:tr>
      <w:tr w:rsidR="002D16EE" w:rsidRPr="00EB3844" w14:paraId="2DAEAB36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7E7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74412" w14:textId="77777777" w:rsidR="002D16EE" w:rsidRPr="00EB3844" w:rsidRDefault="002D16EE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>A Wales of Cohesive Communities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7E7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B3ED8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Working to include citizens within the procurement process – specification development and evaluation.  </w:t>
            </w:r>
          </w:p>
          <w:p w14:paraId="5536AD99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Inclusion of community benefits clauses in contracts (where applicable).  </w:t>
            </w:r>
          </w:p>
        </w:tc>
      </w:tr>
      <w:tr w:rsidR="002D16EE" w:rsidRPr="00EB3844" w14:paraId="3795EF31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87B7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B0E49" w14:textId="77777777" w:rsidR="002D16EE" w:rsidRPr="00EB3844" w:rsidRDefault="002D16EE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lastRenderedPageBreak/>
              <w:t xml:space="preserve">A Wales Of Vibrant Culture </w:t>
            </w:r>
            <w:r w:rsidR="00DB710E"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>a</w:t>
            </w: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 xml:space="preserve">nd Thriving Welsh Language 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87B7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FCDEC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Encourage the ability to submit tenders through the medium of Welsh and ensure these will not be treated less favourably. </w:t>
            </w:r>
          </w:p>
          <w:p w14:paraId="4BDBDAE8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Specific Welsh language contract clauses included as standard within every tender. </w:t>
            </w:r>
          </w:p>
          <w:p w14:paraId="4C69E001" w14:textId="77777777" w:rsidR="002D16EE" w:rsidRPr="00EB3844" w:rsidRDefault="002D16EE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  <w:t xml:space="preserve">Set requirements within contracts to deliver services in the medium of Welsh where necessary. </w:t>
            </w:r>
          </w:p>
          <w:p w14:paraId="14C36B85" w14:textId="77777777" w:rsidR="002D16EE" w:rsidRPr="00EB3844" w:rsidRDefault="002D16EE" w:rsidP="006855DD">
            <w:p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</w:p>
          <w:p w14:paraId="28008909" w14:textId="77777777" w:rsidR="002D16EE" w:rsidRPr="00EB3844" w:rsidRDefault="002D16EE" w:rsidP="006855DD">
            <w:pPr>
              <w:ind w:left="6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</w:p>
        </w:tc>
      </w:tr>
      <w:tr w:rsidR="002D16EE" w:rsidRPr="00EB3844" w14:paraId="0297EDBF" w14:textId="77777777" w:rsidTr="006855DD">
        <w:trPr>
          <w:trHeight w:val="99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60B3D" w14:textId="77777777" w:rsidR="002D16EE" w:rsidRPr="00EB3844" w:rsidRDefault="002D16EE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  <w:t>A Globally Responsible Wales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9CDDF" w14:textId="77777777" w:rsidR="002D16EE" w:rsidRPr="00EB3844" w:rsidRDefault="002D16EE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 xml:space="preserve">Use whole life costing methodology to mitigate the environmental impact on disposal of items. </w:t>
            </w:r>
          </w:p>
          <w:p w14:paraId="5C8BAC04" w14:textId="77777777" w:rsidR="002D16EE" w:rsidRPr="00EB3844" w:rsidRDefault="002D16EE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 xml:space="preserve">Implement the requirements of Ethical Employment Code of Conduct and Modern Slavery Act within our tenders. </w:t>
            </w:r>
          </w:p>
          <w:p w14:paraId="755304A5" w14:textId="77777777" w:rsidR="002D16EE" w:rsidRPr="00EB3844" w:rsidRDefault="002D16EE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>Consider purchasing products with ethical (environmental &amp; social) certification including fair trade products.</w:t>
            </w:r>
          </w:p>
          <w:p w14:paraId="0CE61D10" w14:textId="77777777" w:rsidR="002D16EE" w:rsidRPr="00EB3844" w:rsidRDefault="00DB710E" w:rsidP="00DB710E">
            <w:p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>E</w:t>
            </w:r>
            <w:r w:rsidR="002D16EE"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 xml:space="preserve">nsure suppliers within tiered system of supply are regulated throughout full supply chain. </w:t>
            </w:r>
          </w:p>
          <w:p w14:paraId="72F5B0AC" w14:textId="77777777" w:rsidR="002D16EE" w:rsidRPr="00EB3844" w:rsidRDefault="002D16EE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 xml:space="preserve">Encourage use of alternative products which are environmentally friendly. </w:t>
            </w:r>
          </w:p>
          <w:p w14:paraId="5687A9B9" w14:textId="77777777" w:rsidR="002D16EE" w:rsidRPr="00EB3844" w:rsidRDefault="002D16EE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>Use of recycled, chemical free products which can be recycled in Wales.</w:t>
            </w:r>
          </w:p>
          <w:p w14:paraId="2D870622" w14:textId="77777777" w:rsidR="002D16EE" w:rsidRPr="00EB3844" w:rsidRDefault="002D16EE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 xml:space="preserve">Minimise deliveries to reduce our carbon footprint. </w:t>
            </w:r>
          </w:p>
          <w:p w14:paraId="30031DB8" w14:textId="77777777" w:rsidR="002D16EE" w:rsidRPr="00EB3844" w:rsidRDefault="002D16EE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 xml:space="preserve">Reduce printing and postage and </w:t>
            </w:r>
            <w:proofErr w:type="gramStart"/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>give further consideration to</w:t>
            </w:r>
            <w:proofErr w:type="gramEnd"/>
            <w:r w:rsidRPr="00EB3844">
              <w:rPr>
                <w:rFonts w:ascii="Calibri" w:hAnsi="Calibri" w:cs="Calibri"/>
                <w:kern w:val="24"/>
                <w:szCs w:val="22"/>
                <w:lang w:val="en-GB" w:eastAsia="en-GB"/>
              </w:rPr>
              <w:t xml:space="preserve"> the use of recycled paper for the remainder.      </w:t>
            </w:r>
          </w:p>
        </w:tc>
      </w:tr>
    </w:tbl>
    <w:p w14:paraId="198859F5" w14:textId="77777777" w:rsidR="002D16EE" w:rsidRPr="00EB3844" w:rsidRDefault="002D16EE" w:rsidP="00B34857">
      <w:pPr>
        <w:rPr>
          <w:rFonts w:ascii="Calibri" w:hAnsi="Calibri" w:cs="Calibri"/>
          <w:b/>
          <w:iCs/>
          <w:lang w:val="en-GB"/>
        </w:rPr>
      </w:pPr>
    </w:p>
    <w:sectPr w:rsidR="002D16EE" w:rsidRPr="00EB3844" w:rsidSect="00BD041D"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6DC5" w14:textId="77777777" w:rsidR="009047D1" w:rsidRDefault="009047D1" w:rsidP="00C04516">
      <w:r>
        <w:separator/>
      </w:r>
    </w:p>
  </w:endnote>
  <w:endnote w:type="continuationSeparator" w:id="0">
    <w:p w14:paraId="76C33BF9" w14:textId="77777777" w:rsidR="009047D1" w:rsidRDefault="009047D1" w:rsidP="00C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A59F" w14:textId="3DFAC4B2" w:rsidR="004E39CA" w:rsidRPr="00202EAD" w:rsidRDefault="009047D1" w:rsidP="00202EAD">
    <w:pPr>
      <w:pStyle w:val="Footer"/>
      <w:jc w:val="center"/>
    </w:pPr>
    <w:sdt>
      <w:sdtPr>
        <w:id w:val="761031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39CA">
          <w:rPr>
            <w:rFonts w:ascii="Calibri" w:hAnsi="Calibri" w:cs="Calibri"/>
            <w:sz w:val="20"/>
          </w:rPr>
          <w:t>November</w:t>
        </w:r>
        <w:r w:rsidR="004E39CA" w:rsidRPr="00202EAD">
          <w:rPr>
            <w:rFonts w:ascii="Calibri" w:hAnsi="Calibri" w:cs="Calibri"/>
            <w:sz w:val="20"/>
          </w:rPr>
          <w:t xml:space="preserve"> 20</w:t>
        </w:r>
        <w:r w:rsidR="008E71E8">
          <w:rPr>
            <w:rFonts w:ascii="Calibri" w:hAnsi="Calibri" w:cs="Calibri"/>
            <w:sz w:val="20"/>
          </w:rPr>
          <w:t>20</w:t>
        </w:r>
        <w:r w:rsidR="004E39CA" w:rsidRPr="00202EAD">
          <w:rPr>
            <w:rFonts w:ascii="Calibri" w:hAnsi="Calibri" w:cs="Calibri"/>
            <w:sz w:val="20"/>
          </w:rPr>
          <w:tab/>
        </w:r>
        <w:r w:rsidR="004E39CA" w:rsidRPr="00202EAD">
          <w:rPr>
            <w:rFonts w:ascii="Calibri" w:hAnsi="Calibri" w:cs="Calibri"/>
            <w:sz w:val="20"/>
          </w:rPr>
          <w:tab/>
        </w:r>
        <w:r w:rsidR="004E39CA" w:rsidRPr="00202EAD">
          <w:rPr>
            <w:rFonts w:ascii="Calibri" w:hAnsi="Calibri" w:cs="Calibri"/>
            <w:sz w:val="20"/>
          </w:rPr>
          <w:fldChar w:fldCharType="begin"/>
        </w:r>
        <w:r w:rsidR="004E39CA" w:rsidRPr="00202EAD">
          <w:rPr>
            <w:rFonts w:ascii="Calibri" w:hAnsi="Calibri" w:cs="Calibri"/>
            <w:sz w:val="20"/>
          </w:rPr>
          <w:instrText xml:space="preserve"> PAGE   \* MERGEFORMAT </w:instrText>
        </w:r>
        <w:r w:rsidR="004E39CA" w:rsidRPr="00202EAD">
          <w:rPr>
            <w:rFonts w:ascii="Calibri" w:hAnsi="Calibri" w:cs="Calibri"/>
            <w:sz w:val="20"/>
          </w:rPr>
          <w:fldChar w:fldCharType="separate"/>
        </w:r>
        <w:r w:rsidR="004E39CA" w:rsidRPr="00202EAD">
          <w:rPr>
            <w:rFonts w:ascii="Calibri" w:hAnsi="Calibri" w:cs="Calibri"/>
            <w:noProof/>
            <w:sz w:val="20"/>
          </w:rPr>
          <w:t>2</w:t>
        </w:r>
        <w:r w:rsidR="004E39CA" w:rsidRPr="00202EAD">
          <w:rPr>
            <w:rFonts w:ascii="Calibri" w:hAnsi="Calibri" w:cs="Calibr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4F11" w14:textId="77777777" w:rsidR="009047D1" w:rsidRDefault="009047D1" w:rsidP="00C04516">
      <w:r>
        <w:separator/>
      </w:r>
    </w:p>
  </w:footnote>
  <w:footnote w:type="continuationSeparator" w:id="0">
    <w:p w14:paraId="674572AC" w14:textId="77777777" w:rsidR="009047D1" w:rsidRDefault="009047D1" w:rsidP="00C0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743A"/>
    <w:multiLevelType w:val="hybridMultilevel"/>
    <w:tmpl w:val="63C28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6BFE"/>
    <w:multiLevelType w:val="hybridMultilevel"/>
    <w:tmpl w:val="BBA66526"/>
    <w:lvl w:ilvl="0" w:tplc="E564E5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C98"/>
    <w:multiLevelType w:val="hybridMultilevel"/>
    <w:tmpl w:val="98C8D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66E"/>
    <w:multiLevelType w:val="hybridMultilevel"/>
    <w:tmpl w:val="AF608C2E"/>
    <w:lvl w:ilvl="0" w:tplc="5F40A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B628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A683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6AB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64F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044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E691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7275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9A00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A6B2C65"/>
    <w:multiLevelType w:val="hybridMultilevel"/>
    <w:tmpl w:val="9B663890"/>
    <w:lvl w:ilvl="0" w:tplc="5ABA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0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B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2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5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E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C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68097F"/>
    <w:multiLevelType w:val="hybridMultilevel"/>
    <w:tmpl w:val="E174A5BA"/>
    <w:lvl w:ilvl="0" w:tplc="556C6DA8">
      <w:start w:val="1"/>
      <w:numFmt w:val="bullet"/>
      <w:lvlText w:val="•"/>
      <w:lvlJc w:val="left"/>
      <w:pPr>
        <w:tabs>
          <w:tab w:val="num" w:pos="999"/>
        </w:tabs>
        <w:ind w:left="999" w:hanging="360"/>
      </w:pPr>
      <w:rPr>
        <w:rFonts w:ascii="Arial" w:hAnsi="Arial" w:hint="default"/>
      </w:rPr>
    </w:lvl>
    <w:lvl w:ilvl="1" w:tplc="317CECC6">
      <w:start w:val="1"/>
      <w:numFmt w:val="bullet"/>
      <w:lvlText w:val="•"/>
      <w:lvlJc w:val="left"/>
      <w:pPr>
        <w:tabs>
          <w:tab w:val="num" w:pos="1719"/>
        </w:tabs>
        <w:ind w:left="1719" w:hanging="360"/>
      </w:pPr>
      <w:rPr>
        <w:rFonts w:ascii="Arial" w:hAnsi="Arial" w:hint="default"/>
      </w:rPr>
    </w:lvl>
    <w:lvl w:ilvl="2" w:tplc="1BA00D22" w:tentative="1">
      <w:start w:val="1"/>
      <w:numFmt w:val="bullet"/>
      <w:lvlText w:val="•"/>
      <w:lvlJc w:val="left"/>
      <w:pPr>
        <w:tabs>
          <w:tab w:val="num" w:pos="2439"/>
        </w:tabs>
        <w:ind w:left="2439" w:hanging="360"/>
      </w:pPr>
      <w:rPr>
        <w:rFonts w:ascii="Arial" w:hAnsi="Arial" w:hint="default"/>
      </w:rPr>
    </w:lvl>
    <w:lvl w:ilvl="3" w:tplc="3D1E34FE" w:tentative="1">
      <w:start w:val="1"/>
      <w:numFmt w:val="bullet"/>
      <w:lvlText w:val="•"/>
      <w:lvlJc w:val="left"/>
      <w:pPr>
        <w:tabs>
          <w:tab w:val="num" w:pos="3159"/>
        </w:tabs>
        <w:ind w:left="3159" w:hanging="360"/>
      </w:pPr>
      <w:rPr>
        <w:rFonts w:ascii="Arial" w:hAnsi="Arial" w:hint="default"/>
      </w:rPr>
    </w:lvl>
    <w:lvl w:ilvl="4" w:tplc="4A866114" w:tentative="1">
      <w:start w:val="1"/>
      <w:numFmt w:val="bullet"/>
      <w:lvlText w:val="•"/>
      <w:lvlJc w:val="left"/>
      <w:pPr>
        <w:tabs>
          <w:tab w:val="num" w:pos="3879"/>
        </w:tabs>
        <w:ind w:left="3879" w:hanging="360"/>
      </w:pPr>
      <w:rPr>
        <w:rFonts w:ascii="Arial" w:hAnsi="Arial" w:hint="default"/>
      </w:rPr>
    </w:lvl>
    <w:lvl w:ilvl="5" w:tplc="D9366E68" w:tentative="1">
      <w:start w:val="1"/>
      <w:numFmt w:val="bullet"/>
      <w:lvlText w:val="•"/>
      <w:lvlJc w:val="left"/>
      <w:pPr>
        <w:tabs>
          <w:tab w:val="num" w:pos="4599"/>
        </w:tabs>
        <w:ind w:left="4599" w:hanging="360"/>
      </w:pPr>
      <w:rPr>
        <w:rFonts w:ascii="Arial" w:hAnsi="Arial" w:hint="default"/>
      </w:rPr>
    </w:lvl>
    <w:lvl w:ilvl="6" w:tplc="111E12F4" w:tentative="1">
      <w:start w:val="1"/>
      <w:numFmt w:val="bullet"/>
      <w:lvlText w:val="•"/>
      <w:lvlJc w:val="left"/>
      <w:pPr>
        <w:tabs>
          <w:tab w:val="num" w:pos="5319"/>
        </w:tabs>
        <w:ind w:left="5319" w:hanging="360"/>
      </w:pPr>
      <w:rPr>
        <w:rFonts w:ascii="Arial" w:hAnsi="Arial" w:hint="default"/>
      </w:rPr>
    </w:lvl>
    <w:lvl w:ilvl="7" w:tplc="6166E48A" w:tentative="1">
      <w:start w:val="1"/>
      <w:numFmt w:val="bullet"/>
      <w:lvlText w:val="•"/>
      <w:lvlJc w:val="left"/>
      <w:pPr>
        <w:tabs>
          <w:tab w:val="num" w:pos="6039"/>
        </w:tabs>
        <w:ind w:left="6039" w:hanging="360"/>
      </w:pPr>
      <w:rPr>
        <w:rFonts w:ascii="Arial" w:hAnsi="Arial" w:hint="default"/>
      </w:rPr>
    </w:lvl>
    <w:lvl w:ilvl="8" w:tplc="22488E9C" w:tentative="1">
      <w:start w:val="1"/>
      <w:numFmt w:val="bullet"/>
      <w:lvlText w:val="•"/>
      <w:lvlJc w:val="left"/>
      <w:pPr>
        <w:tabs>
          <w:tab w:val="num" w:pos="6759"/>
        </w:tabs>
        <w:ind w:left="6759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EB"/>
    <w:rsid w:val="00007609"/>
    <w:rsid w:val="0001479C"/>
    <w:rsid w:val="00067DFE"/>
    <w:rsid w:val="000717CB"/>
    <w:rsid w:val="000729E0"/>
    <w:rsid w:val="00082F0B"/>
    <w:rsid w:val="000855F0"/>
    <w:rsid w:val="00092110"/>
    <w:rsid w:val="000A6CD8"/>
    <w:rsid w:val="000B40D0"/>
    <w:rsid w:val="000C3585"/>
    <w:rsid w:val="000D1504"/>
    <w:rsid w:val="000D21D7"/>
    <w:rsid w:val="000E096E"/>
    <w:rsid w:val="000E2986"/>
    <w:rsid w:val="000E6C18"/>
    <w:rsid w:val="000F1F0A"/>
    <w:rsid w:val="000F7E56"/>
    <w:rsid w:val="00110500"/>
    <w:rsid w:val="0012465C"/>
    <w:rsid w:val="00133ECD"/>
    <w:rsid w:val="00157C67"/>
    <w:rsid w:val="001609B0"/>
    <w:rsid w:val="00163A34"/>
    <w:rsid w:val="0016530E"/>
    <w:rsid w:val="00183E87"/>
    <w:rsid w:val="001B4DDF"/>
    <w:rsid w:val="001B565A"/>
    <w:rsid w:val="001C2978"/>
    <w:rsid w:val="001C2BA8"/>
    <w:rsid w:val="001C396E"/>
    <w:rsid w:val="001C3FFC"/>
    <w:rsid w:val="001C5EC3"/>
    <w:rsid w:val="001D23DA"/>
    <w:rsid w:val="001D69F5"/>
    <w:rsid w:val="001F4A32"/>
    <w:rsid w:val="00202EAD"/>
    <w:rsid w:val="00204D63"/>
    <w:rsid w:val="002149EB"/>
    <w:rsid w:val="00222D61"/>
    <w:rsid w:val="00223E05"/>
    <w:rsid w:val="00231DC9"/>
    <w:rsid w:val="00252BC3"/>
    <w:rsid w:val="002536FF"/>
    <w:rsid w:val="00253D77"/>
    <w:rsid w:val="002542E2"/>
    <w:rsid w:val="0025461D"/>
    <w:rsid w:val="002574CD"/>
    <w:rsid w:val="002754A8"/>
    <w:rsid w:val="00281BEA"/>
    <w:rsid w:val="00297D40"/>
    <w:rsid w:val="002B14DF"/>
    <w:rsid w:val="002C1887"/>
    <w:rsid w:val="002C77AB"/>
    <w:rsid w:val="002D1148"/>
    <w:rsid w:val="002D16EE"/>
    <w:rsid w:val="002D23C1"/>
    <w:rsid w:val="00322CF7"/>
    <w:rsid w:val="00323464"/>
    <w:rsid w:val="003302A8"/>
    <w:rsid w:val="0036635C"/>
    <w:rsid w:val="0037196C"/>
    <w:rsid w:val="0038692D"/>
    <w:rsid w:val="003A4AC0"/>
    <w:rsid w:val="003B243F"/>
    <w:rsid w:val="003B4005"/>
    <w:rsid w:val="003B6667"/>
    <w:rsid w:val="003E5393"/>
    <w:rsid w:val="00400BE9"/>
    <w:rsid w:val="00402EE6"/>
    <w:rsid w:val="004259B7"/>
    <w:rsid w:val="00427831"/>
    <w:rsid w:val="00430206"/>
    <w:rsid w:val="00444E4D"/>
    <w:rsid w:val="00447D37"/>
    <w:rsid w:val="004560CE"/>
    <w:rsid w:val="00460CE7"/>
    <w:rsid w:val="0046623D"/>
    <w:rsid w:val="00487081"/>
    <w:rsid w:val="004B03EB"/>
    <w:rsid w:val="004E39CA"/>
    <w:rsid w:val="00500684"/>
    <w:rsid w:val="00501777"/>
    <w:rsid w:val="00503010"/>
    <w:rsid w:val="00521086"/>
    <w:rsid w:val="00521D50"/>
    <w:rsid w:val="00527532"/>
    <w:rsid w:val="00530145"/>
    <w:rsid w:val="00533DA3"/>
    <w:rsid w:val="005424CF"/>
    <w:rsid w:val="00544A85"/>
    <w:rsid w:val="00564D8A"/>
    <w:rsid w:val="005872E0"/>
    <w:rsid w:val="00596C4C"/>
    <w:rsid w:val="005A04B1"/>
    <w:rsid w:val="005A60A1"/>
    <w:rsid w:val="005C4603"/>
    <w:rsid w:val="005F3F6F"/>
    <w:rsid w:val="006017F3"/>
    <w:rsid w:val="0060232D"/>
    <w:rsid w:val="006061CE"/>
    <w:rsid w:val="00616FCC"/>
    <w:rsid w:val="00623370"/>
    <w:rsid w:val="00626E72"/>
    <w:rsid w:val="00630EE7"/>
    <w:rsid w:val="006352F1"/>
    <w:rsid w:val="00636E4E"/>
    <w:rsid w:val="00637AF8"/>
    <w:rsid w:val="00640A30"/>
    <w:rsid w:val="006447AD"/>
    <w:rsid w:val="006557E1"/>
    <w:rsid w:val="00655F28"/>
    <w:rsid w:val="00663882"/>
    <w:rsid w:val="00682FF0"/>
    <w:rsid w:val="006855DD"/>
    <w:rsid w:val="00695318"/>
    <w:rsid w:val="006970F7"/>
    <w:rsid w:val="006A0CD2"/>
    <w:rsid w:val="006A6B2C"/>
    <w:rsid w:val="006B4DBC"/>
    <w:rsid w:val="006C57EE"/>
    <w:rsid w:val="006D4D13"/>
    <w:rsid w:val="006D6CC7"/>
    <w:rsid w:val="00703D9C"/>
    <w:rsid w:val="00755C1C"/>
    <w:rsid w:val="007601C4"/>
    <w:rsid w:val="007608EC"/>
    <w:rsid w:val="00764E96"/>
    <w:rsid w:val="0078488C"/>
    <w:rsid w:val="0079130E"/>
    <w:rsid w:val="00794ADF"/>
    <w:rsid w:val="007C3395"/>
    <w:rsid w:val="00800CBB"/>
    <w:rsid w:val="00801C66"/>
    <w:rsid w:val="00810D89"/>
    <w:rsid w:val="00820BA2"/>
    <w:rsid w:val="00825C68"/>
    <w:rsid w:val="0084284E"/>
    <w:rsid w:val="00844CDD"/>
    <w:rsid w:val="0084528B"/>
    <w:rsid w:val="0085039D"/>
    <w:rsid w:val="0085513E"/>
    <w:rsid w:val="00867355"/>
    <w:rsid w:val="00894662"/>
    <w:rsid w:val="00895B48"/>
    <w:rsid w:val="00896516"/>
    <w:rsid w:val="008A18C3"/>
    <w:rsid w:val="008A26EE"/>
    <w:rsid w:val="008A3D3D"/>
    <w:rsid w:val="008A5675"/>
    <w:rsid w:val="008B470F"/>
    <w:rsid w:val="008C12CD"/>
    <w:rsid w:val="008C2AEC"/>
    <w:rsid w:val="008C65F8"/>
    <w:rsid w:val="008C7537"/>
    <w:rsid w:val="008D35FA"/>
    <w:rsid w:val="008D4757"/>
    <w:rsid w:val="008D7B64"/>
    <w:rsid w:val="008E71E8"/>
    <w:rsid w:val="009047D1"/>
    <w:rsid w:val="009050E8"/>
    <w:rsid w:val="009457A3"/>
    <w:rsid w:val="0095164E"/>
    <w:rsid w:val="009519F5"/>
    <w:rsid w:val="00966C00"/>
    <w:rsid w:val="00973E50"/>
    <w:rsid w:val="00985F47"/>
    <w:rsid w:val="00991102"/>
    <w:rsid w:val="00991982"/>
    <w:rsid w:val="009940C4"/>
    <w:rsid w:val="009974B5"/>
    <w:rsid w:val="009F59ED"/>
    <w:rsid w:val="009F7E4D"/>
    <w:rsid w:val="00A14C9F"/>
    <w:rsid w:val="00A206CC"/>
    <w:rsid w:val="00A24462"/>
    <w:rsid w:val="00A4393B"/>
    <w:rsid w:val="00A46B60"/>
    <w:rsid w:val="00A53B25"/>
    <w:rsid w:val="00A8466A"/>
    <w:rsid w:val="00A923AB"/>
    <w:rsid w:val="00A96167"/>
    <w:rsid w:val="00AA0B09"/>
    <w:rsid w:val="00AA6F65"/>
    <w:rsid w:val="00AB13D2"/>
    <w:rsid w:val="00AB52A2"/>
    <w:rsid w:val="00AC0994"/>
    <w:rsid w:val="00AC127B"/>
    <w:rsid w:val="00AC59B7"/>
    <w:rsid w:val="00AD6EAB"/>
    <w:rsid w:val="00AE3CBE"/>
    <w:rsid w:val="00AF7590"/>
    <w:rsid w:val="00B010A0"/>
    <w:rsid w:val="00B045F5"/>
    <w:rsid w:val="00B11009"/>
    <w:rsid w:val="00B222A2"/>
    <w:rsid w:val="00B24FA1"/>
    <w:rsid w:val="00B33704"/>
    <w:rsid w:val="00B34857"/>
    <w:rsid w:val="00B361A7"/>
    <w:rsid w:val="00B3764E"/>
    <w:rsid w:val="00B37E4B"/>
    <w:rsid w:val="00B409BB"/>
    <w:rsid w:val="00B42F94"/>
    <w:rsid w:val="00B523E1"/>
    <w:rsid w:val="00B77283"/>
    <w:rsid w:val="00B854AE"/>
    <w:rsid w:val="00B95B73"/>
    <w:rsid w:val="00BA2A54"/>
    <w:rsid w:val="00BA31F6"/>
    <w:rsid w:val="00BA3F14"/>
    <w:rsid w:val="00BB5F56"/>
    <w:rsid w:val="00BC394A"/>
    <w:rsid w:val="00BC5CC7"/>
    <w:rsid w:val="00BD041D"/>
    <w:rsid w:val="00BF0ED0"/>
    <w:rsid w:val="00BF25B5"/>
    <w:rsid w:val="00BF5383"/>
    <w:rsid w:val="00C03180"/>
    <w:rsid w:val="00C04516"/>
    <w:rsid w:val="00C21EBE"/>
    <w:rsid w:val="00C25A73"/>
    <w:rsid w:val="00C33AAC"/>
    <w:rsid w:val="00C360EA"/>
    <w:rsid w:val="00C416EF"/>
    <w:rsid w:val="00C738E2"/>
    <w:rsid w:val="00C80350"/>
    <w:rsid w:val="00C81A74"/>
    <w:rsid w:val="00CB03D9"/>
    <w:rsid w:val="00CC1D60"/>
    <w:rsid w:val="00CC6CF0"/>
    <w:rsid w:val="00CF7DD0"/>
    <w:rsid w:val="00D00397"/>
    <w:rsid w:val="00D27C7A"/>
    <w:rsid w:val="00D34AB0"/>
    <w:rsid w:val="00D64CD6"/>
    <w:rsid w:val="00D652A6"/>
    <w:rsid w:val="00D76A2E"/>
    <w:rsid w:val="00D83AD2"/>
    <w:rsid w:val="00D91739"/>
    <w:rsid w:val="00D96481"/>
    <w:rsid w:val="00DA1A73"/>
    <w:rsid w:val="00DA690F"/>
    <w:rsid w:val="00DB0711"/>
    <w:rsid w:val="00DB0B20"/>
    <w:rsid w:val="00DB3109"/>
    <w:rsid w:val="00DB5CAF"/>
    <w:rsid w:val="00DB710E"/>
    <w:rsid w:val="00DC45F6"/>
    <w:rsid w:val="00DD0F1D"/>
    <w:rsid w:val="00DE3502"/>
    <w:rsid w:val="00DE46AA"/>
    <w:rsid w:val="00DE551D"/>
    <w:rsid w:val="00DF4015"/>
    <w:rsid w:val="00DF4606"/>
    <w:rsid w:val="00E1062C"/>
    <w:rsid w:val="00E107EA"/>
    <w:rsid w:val="00E15C00"/>
    <w:rsid w:val="00E20A9B"/>
    <w:rsid w:val="00E353AA"/>
    <w:rsid w:val="00E36A7B"/>
    <w:rsid w:val="00E47A36"/>
    <w:rsid w:val="00E514C6"/>
    <w:rsid w:val="00E53A2C"/>
    <w:rsid w:val="00E53D85"/>
    <w:rsid w:val="00E670DB"/>
    <w:rsid w:val="00E7078D"/>
    <w:rsid w:val="00E771A1"/>
    <w:rsid w:val="00E85563"/>
    <w:rsid w:val="00E97096"/>
    <w:rsid w:val="00EA5AFD"/>
    <w:rsid w:val="00EA7F5E"/>
    <w:rsid w:val="00EB3844"/>
    <w:rsid w:val="00EB433C"/>
    <w:rsid w:val="00ED15A3"/>
    <w:rsid w:val="00ED3A9A"/>
    <w:rsid w:val="00EF33B5"/>
    <w:rsid w:val="00EF6D83"/>
    <w:rsid w:val="00F01DEC"/>
    <w:rsid w:val="00F119C4"/>
    <w:rsid w:val="00F2046A"/>
    <w:rsid w:val="00F204DB"/>
    <w:rsid w:val="00F241A4"/>
    <w:rsid w:val="00F56C07"/>
    <w:rsid w:val="00F61A37"/>
    <w:rsid w:val="00F65476"/>
    <w:rsid w:val="00F91B87"/>
    <w:rsid w:val="00F928FB"/>
    <w:rsid w:val="00F9410A"/>
    <w:rsid w:val="00F953BC"/>
    <w:rsid w:val="00FB26C3"/>
    <w:rsid w:val="00FD5146"/>
    <w:rsid w:val="00FD7D1E"/>
    <w:rsid w:val="00FE0D49"/>
    <w:rsid w:val="00FE3146"/>
    <w:rsid w:val="00FE680E"/>
    <w:rsid w:val="00FE69D4"/>
    <w:rsid w:val="00FE6B81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6784B"/>
  <w15:docId w15:val="{C05EEBE5-0DF8-488F-9FAF-6C43954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C4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rsid w:val="00801C66"/>
    <w:rPr>
      <w:rFonts w:ascii="Arial" w:hAnsi="Arial" w:cs="Arial"/>
      <w:b/>
      <w:bCs/>
      <w:i/>
      <w:i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1C66"/>
    <w:rPr>
      <w:rFonts w:ascii="Arial" w:hAnsi="Arial" w:cs="Arial"/>
      <w:b/>
      <w:bCs/>
      <w:i/>
      <w:iCs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31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146"/>
    <w:rPr>
      <w:rFonts w:asciiTheme="minorHAnsi" w:hAnsiTheme="minorHAns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51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16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A206CC"/>
    <w:rPr>
      <w:color w:val="0563C1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FE680E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6E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6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althandSafety@carmarthenshire.gov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ranslationUnit@carmarthen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andSafety@carmarthenshire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inancialAssessments@carmarthenshire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jones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6C0A4A-67CB-42F1-8735-EC30ADBCD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1</TotalTime>
  <Pages>11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Clare Jones</dc:creator>
  <cp:keywords/>
  <cp:lastModifiedBy>Stuart L John</cp:lastModifiedBy>
  <cp:revision>2</cp:revision>
  <cp:lastPrinted>2017-10-05T08:06:00Z</cp:lastPrinted>
  <dcterms:created xsi:type="dcterms:W3CDTF">2020-11-25T09:33:00Z</dcterms:created>
  <dcterms:modified xsi:type="dcterms:W3CDTF">2020-11-25T09:33:00Z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