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1678" w14:textId="2C7F992A" w:rsidR="00457751" w:rsidRPr="00766F06" w:rsidRDefault="00457751" w:rsidP="00766F06">
      <w:pPr>
        <w:jc w:val="center"/>
        <w:rPr>
          <w:rFonts w:ascii="Segoe UI" w:eastAsia="Calibri" w:hAnsi="Segoe UI" w:cs="Segoe UI"/>
          <w:b/>
          <w:bCs/>
          <w:sz w:val="24"/>
          <w:szCs w:val="24"/>
          <w:u w:val="single"/>
          <w:lang w:eastAsia="en-GB"/>
        </w:rPr>
      </w:pPr>
      <w:r w:rsidRPr="00766F06">
        <w:rPr>
          <w:rFonts w:ascii="Segoe UI" w:eastAsia="Calibri" w:hAnsi="Segoe UI" w:cs="Segoe UI"/>
          <w:b/>
          <w:bCs/>
          <w:sz w:val="24"/>
          <w:szCs w:val="24"/>
          <w:u w:val="single"/>
          <w:lang w:eastAsia="en-GB"/>
        </w:rPr>
        <w:t xml:space="preserve">Discretionary Paid time off – Parental leave to care for a child in </w:t>
      </w:r>
      <w:r w:rsidR="00766F06" w:rsidRPr="00766F06">
        <w:rPr>
          <w:rFonts w:ascii="Segoe UI" w:eastAsia="Calibri" w:hAnsi="Segoe UI" w:cs="Segoe UI"/>
          <w:b/>
          <w:bCs/>
          <w:sz w:val="24"/>
          <w:szCs w:val="24"/>
          <w:u w:val="single"/>
          <w:lang w:eastAsia="en-GB"/>
        </w:rPr>
        <w:t>self-isolation</w:t>
      </w:r>
      <w:r w:rsidRPr="00766F06">
        <w:rPr>
          <w:rFonts w:ascii="Segoe UI" w:eastAsia="Calibri" w:hAnsi="Segoe UI" w:cs="Segoe UI"/>
          <w:b/>
          <w:bCs/>
          <w:sz w:val="24"/>
          <w:szCs w:val="24"/>
          <w:u w:val="single"/>
          <w:lang w:eastAsia="en-GB"/>
        </w:rPr>
        <w:t xml:space="preserve"> / ECV child that is shielding / school closure during tier 4 lockdown</w:t>
      </w:r>
    </w:p>
    <w:p w14:paraId="1DFFC26D" w14:textId="77777777" w:rsidR="00457751" w:rsidRPr="00766F06" w:rsidRDefault="00457751" w:rsidP="00457751">
      <w:pPr>
        <w:rPr>
          <w:rFonts w:ascii="Segoe UI" w:eastAsia="Calibri" w:hAnsi="Segoe UI" w:cs="Segoe UI"/>
          <w:sz w:val="24"/>
          <w:szCs w:val="24"/>
          <w:u w:val="single"/>
          <w:lang w:eastAsia="en-GB"/>
        </w:rPr>
      </w:pPr>
      <w:r w:rsidRPr="00766F06">
        <w:rPr>
          <w:rFonts w:ascii="Segoe UI" w:eastAsia="Calibri" w:hAnsi="Segoe UI" w:cs="Segoe UI"/>
          <w:sz w:val="24"/>
          <w:szCs w:val="24"/>
          <w:u w:val="single"/>
          <w:lang w:eastAsia="en-GB"/>
        </w:rPr>
        <w:t xml:space="preserve">Managers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7751" w:rsidRPr="00766F06" w14:paraId="552CF6E4" w14:textId="77777777" w:rsidTr="006B710D">
        <w:tc>
          <w:tcPr>
            <w:tcW w:w="4508" w:type="dxa"/>
          </w:tcPr>
          <w:p w14:paraId="77D2985A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What would the employee normally do in an emergency childcare situation?</w:t>
            </w:r>
          </w:p>
        </w:tc>
        <w:tc>
          <w:tcPr>
            <w:tcW w:w="4508" w:type="dxa"/>
          </w:tcPr>
          <w:p w14:paraId="652B9CD8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25761B6E" w14:textId="77777777" w:rsidTr="006B710D">
        <w:tc>
          <w:tcPr>
            <w:tcW w:w="4508" w:type="dxa"/>
          </w:tcPr>
          <w:p w14:paraId="39085C4D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Is their usual default still an option?</w:t>
            </w:r>
          </w:p>
        </w:tc>
        <w:tc>
          <w:tcPr>
            <w:tcW w:w="4508" w:type="dxa"/>
          </w:tcPr>
          <w:p w14:paraId="10C9B6CA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43DAAA44" w14:textId="77777777" w:rsidTr="006B710D">
        <w:tc>
          <w:tcPr>
            <w:tcW w:w="4508" w:type="dxa"/>
          </w:tcPr>
          <w:p w14:paraId="3F071FB5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Is childcare an issue at certain times of the day/night or the whole time?</w:t>
            </w:r>
          </w:p>
        </w:tc>
        <w:tc>
          <w:tcPr>
            <w:tcW w:w="4508" w:type="dxa"/>
          </w:tcPr>
          <w:p w14:paraId="0F5826F1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4B2BCD27" w14:textId="77777777" w:rsidTr="006B710D">
        <w:tc>
          <w:tcPr>
            <w:tcW w:w="4508" w:type="dxa"/>
          </w:tcPr>
          <w:p w14:paraId="36C2CDD1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Have homeworking options in respect of their own role been explored?</w:t>
            </w:r>
          </w:p>
        </w:tc>
        <w:tc>
          <w:tcPr>
            <w:tcW w:w="4508" w:type="dxa"/>
          </w:tcPr>
          <w:p w14:paraId="6A5E9FF8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3E2DD719" w14:textId="77777777" w:rsidTr="006B710D">
        <w:tc>
          <w:tcPr>
            <w:tcW w:w="4508" w:type="dxa"/>
          </w:tcPr>
          <w:p w14:paraId="6A6A25C2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Has the manager explored potential alternative work i.e. a specific short-term project work from other areas of the department? (this would need to be agreed with the employee)</w:t>
            </w:r>
          </w:p>
        </w:tc>
        <w:tc>
          <w:tcPr>
            <w:tcW w:w="4508" w:type="dxa"/>
          </w:tcPr>
          <w:p w14:paraId="05378675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4AA0F27B" w14:textId="77777777" w:rsidTr="006B710D">
        <w:tc>
          <w:tcPr>
            <w:tcW w:w="4508" w:type="dxa"/>
          </w:tcPr>
          <w:p w14:paraId="7FA1B471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Does the employee share their household with other adults that could support with the childcare arrangement? i.e. partner, older siblings etc?</w:t>
            </w:r>
          </w:p>
        </w:tc>
        <w:tc>
          <w:tcPr>
            <w:tcW w:w="4508" w:type="dxa"/>
          </w:tcPr>
          <w:p w14:paraId="7994557F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68F764ED" w14:textId="77777777" w:rsidTr="006B710D">
        <w:tc>
          <w:tcPr>
            <w:tcW w:w="4508" w:type="dxa"/>
          </w:tcPr>
          <w:p w14:paraId="1B833094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Does the age and maturity of the child  allow further flexibility for the employee? Is that a consideration they can explore further?</w:t>
            </w:r>
          </w:p>
        </w:tc>
        <w:tc>
          <w:tcPr>
            <w:tcW w:w="4508" w:type="dxa"/>
          </w:tcPr>
          <w:p w14:paraId="12EB53B8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319D5791" w14:textId="77777777" w:rsidTr="006B710D">
        <w:tc>
          <w:tcPr>
            <w:tcW w:w="4508" w:type="dxa"/>
          </w:tcPr>
          <w:p w14:paraId="75E7C2F1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Are there extended family members from outside the household that could provide childcare support?</w:t>
            </w:r>
          </w:p>
        </w:tc>
        <w:tc>
          <w:tcPr>
            <w:tcW w:w="4508" w:type="dxa"/>
          </w:tcPr>
          <w:p w14:paraId="572E9880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42A1943B" w14:textId="77777777" w:rsidTr="006B710D">
        <w:tc>
          <w:tcPr>
            <w:tcW w:w="4508" w:type="dxa"/>
          </w:tcPr>
          <w:p w14:paraId="7C35332F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Would an alternative working pattern be feasible, including employees who can homework? i.e. working alternate times to other person/persons who can share the responsibility?</w:t>
            </w:r>
          </w:p>
        </w:tc>
        <w:tc>
          <w:tcPr>
            <w:tcW w:w="4508" w:type="dxa"/>
          </w:tcPr>
          <w:p w14:paraId="1FF9864A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457751" w:rsidRPr="00766F06" w14:paraId="181500D4" w14:textId="77777777" w:rsidTr="006B710D">
        <w:tc>
          <w:tcPr>
            <w:tcW w:w="4508" w:type="dxa"/>
          </w:tcPr>
          <w:p w14:paraId="4BC082FC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  <w:r w:rsidRPr="00766F06">
              <w:rPr>
                <w:rFonts w:ascii="Segoe UI" w:hAnsi="Segoe UI" w:cs="Segoe UI"/>
                <w:sz w:val="24"/>
                <w:szCs w:val="24"/>
              </w:rPr>
              <w:t>Is there potential to work in some capacity on reduced hours for this temporary period (pay remains unaffected)?</w:t>
            </w:r>
          </w:p>
        </w:tc>
        <w:tc>
          <w:tcPr>
            <w:tcW w:w="4508" w:type="dxa"/>
          </w:tcPr>
          <w:p w14:paraId="336DD870" w14:textId="77777777" w:rsidR="00457751" w:rsidRPr="00766F06" w:rsidRDefault="00457751" w:rsidP="006B710D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78CD8B12" w14:textId="77777777" w:rsidR="00457751" w:rsidRPr="00766F06" w:rsidRDefault="00457751" w:rsidP="00457751">
      <w:pPr>
        <w:rPr>
          <w:rFonts w:ascii="Segoe UI" w:hAnsi="Segoe UI" w:cs="Segoe UI"/>
        </w:rPr>
      </w:pPr>
    </w:p>
    <w:p w14:paraId="7B4831CB" w14:textId="77777777" w:rsidR="0049421E" w:rsidRPr="00766F06" w:rsidRDefault="0049421E">
      <w:pPr>
        <w:rPr>
          <w:rFonts w:ascii="Segoe UI" w:hAnsi="Segoe UI" w:cs="Segoe UI"/>
        </w:rPr>
      </w:pPr>
    </w:p>
    <w:sectPr w:rsidR="0049421E" w:rsidRPr="00766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51"/>
    <w:rsid w:val="00457751"/>
    <w:rsid w:val="0049421E"/>
    <w:rsid w:val="00591804"/>
    <w:rsid w:val="0076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BD3"/>
  <w15:chartTrackingRefBased/>
  <w15:docId w15:val="{0FCC9DE8-2303-45CC-B4C0-E1DC9D6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4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Reynolds</dc:creator>
  <cp:keywords/>
  <dc:description/>
  <cp:lastModifiedBy>Katharine E Luzzi</cp:lastModifiedBy>
  <cp:revision>2</cp:revision>
  <dcterms:created xsi:type="dcterms:W3CDTF">2021-01-11T11:22:00Z</dcterms:created>
  <dcterms:modified xsi:type="dcterms:W3CDTF">2021-01-11T11:22:00Z</dcterms:modified>
</cp:coreProperties>
</file>