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DA07" w14:textId="77777777" w:rsidR="005E4313" w:rsidRDefault="001A3B97" w:rsidP="003B6F0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54BAA" wp14:editId="4BC46C29">
                <wp:simplePos x="0" y="0"/>
                <wp:positionH relativeFrom="column">
                  <wp:posOffset>371475</wp:posOffset>
                </wp:positionH>
                <wp:positionV relativeFrom="paragraph">
                  <wp:posOffset>198755</wp:posOffset>
                </wp:positionV>
                <wp:extent cx="5838825" cy="656590"/>
                <wp:effectExtent l="9525" t="8255" r="19050" b="304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84915A0" w14:textId="77777777" w:rsidR="00CA3813" w:rsidRPr="00C74296" w:rsidRDefault="00CA3813" w:rsidP="005E4313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7429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Carmarthenshire Social Care </w:t>
                            </w:r>
                            <w:r w:rsidR="00B9430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Wales </w:t>
                            </w:r>
                            <w:r w:rsidRPr="00C7429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Workforce Development P</w:t>
                            </w:r>
                            <w:r w:rsidR="004602B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rogramme</w:t>
                            </w:r>
                          </w:p>
                          <w:p w14:paraId="46CF4FE0" w14:textId="77777777" w:rsidR="00CA3813" w:rsidRPr="00C74296" w:rsidRDefault="00165C41" w:rsidP="005E4313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[SCWWDP] and Practice learning Opportunities Fund </w:t>
                            </w:r>
                            <w:r w:rsidR="007D72A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[PLOF] </w:t>
                            </w:r>
                            <w:r w:rsidR="00CA3813" w:rsidRPr="00C7429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Communication and Engagement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D54BAA" id="AutoShape 3" o:spid="_x0000_s1026" style="position:absolute;left:0;text-align:left;margin-left:29.25pt;margin-top:15.65pt;width:459.75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" fillcolor="#cae0e7 [1942]" strokecolor="#cae0e7 [1942]" strokeweight="1pt">
                <v:fill color2="#edf4f7 [662]" angle="135" focus="50%" type="gradient"/>
                <v:shadow on="t" color="#3c7382 [1606]" opacity=".5" offset="1pt"/>
                <v:textbox>
                  <w:txbxContent>
                    <w:p w14:paraId="184915A0" w14:textId="77777777" w:rsidR="00CA3813" w:rsidRPr="00C74296" w:rsidRDefault="00CA3813" w:rsidP="005E4313">
                      <w:pPr>
                        <w:spacing w:after="6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7429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Carmarthenshire Social Care </w:t>
                      </w:r>
                      <w:r w:rsidR="00B9430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Wales </w:t>
                      </w:r>
                      <w:r w:rsidRPr="00C7429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Workforce Development P</w:t>
                      </w:r>
                      <w:r w:rsidR="004602B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rogramme</w:t>
                      </w:r>
                    </w:p>
                    <w:p w14:paraId="46CF4FE0" w14:textId="77777777" w:rsidR="00CA3813" w:rsidRPr="00C74296" w:rsidRDefault="00165C41" w:rsidP="005E4313">
                      <w:pPr>
                        <w:spacing w:after="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[SCWWDP] and Practice learning Opportunities Fund </w:t>
                      </w:r>
                      <w:r w:rsidR="007D72A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[PLOF] </w:t>
                      </w:r>
                      <w:r w:rsidR="00CA3813" w:rsidRPr="00C7429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Communication and Engagement Plan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2118AF" w14:textId="77777777" w:rsidR="004F5D58" w:rsidRDefault="004F5D58" w:rsidP="003B6F0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BBCB8C2" w14:textId="77777777" w:rsidR="00277970" w:rsidRDefault="00277970" w:rsidP="003B6F0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208B361" w14:textId="77777777" w:rsidR="00277970" w:rsidRDefault="00277970" w:rsidP="003B6F0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2D68654" w14:textId="77777777" w:rsidR="00DC3B8D" w:rsidRDefault="00DC3B8D" w:rsidP="00A55A50">
      <w:pPr>
        <w:numPr>
          <w:ilvl w:val="0"/>
          <w:numId w:val="9"/>
        </w:numPr>
        <w:ind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Who are our stakeholders?</w:t>
      </w:r>
    </w:p>
    <w:p w14:paraId="7AEC022E" w14:textId="77777777" w:rsidR="00DC3B8D" w:rsidRDefault="00DC3B8D" w:rsidP="00DC3B8D">
      <w:pPr>
        <w:rPr>
          <w:rFonts w:asciiTheme="minorHAnsi" w:hAnsiTheme="minorHAnsi" w:cstheme="minorHAnsi"/>
          <w:sz w:val="24"/>
          <w:szCs w:val="24"/>
        </w:rPr>
      </w:pPr>
    </w:p>
    <w:p w14:paraId="4B1C8B5C" w14:textId="5C9F0B6F" w:rsidR="0004548B" w:rsidRDefault="00DC3B8D" w:rsidP="00DC3B8D">
      <w:pPr>
        <w:rPr>
          <w:rFonts w:asciiTheme="minorHAnsi" w:hAnsiTheme="minorHAnsi" w:cstheme="minorHAnsi"/>
          <w:sz w:val="24"/>
          <w:szCs w:val="24"/>
        </w:rPr>
      </w:pPr>
      <w:r w:rsidRPr="00006A5B">
        <w:rPr>
          <w:rFonts w:asciiTheme="minorHAnsi" w:hAnsiTheme="minorHAnsi" w:cstheme="minorHAnsi"/>
          <w:sz w:val="24"/>
          <w:szCs w:val="24"/>
        </w:rPr>
        <w:t>There are</w:t>
      </w:r>
      <w:r w:rsidR="00B94301">
        <w:rPr>
          <w:rFonts w:asciiTheme="minorHAnsi" w:hAnsiTheme="minorHAnsi" w:cstheme="minorHAnsi"/>
          <w:sz w:val="24"/>
          <w:szCs w:val="24"/>
        </w:rPr>
        <w:t xml:space="preserve"> around</w:t>
      </w:r>
      <w:r w:rsidRPr="00006A5B">
        <w:rPr>
          <w:rFonts w:asciiTheme="minorHAnsi" w:hAnsiTheme="minorHAnsi" w:cstheme="minorHAnsi"/>
          <w:sz w:val="24"/>
          <w:szCs w:val="24"/>
        </w:rPr>
        <w:t xml:space="preserve"> </w:t>
      </w:r>
      <w:r w:rsidR="0096463D" w:rsidRPr="009E2DBF">
        <w:rPr>
          <w:rFonts w:asciiTheme="minorHAnsi" w:hAnsiTheme="minorHAnsi" w:cstheme="minorHAnsi"/>
          <w:sz w:val="24"/>
          <w:szCs w:val="24"/>
        </w:rPr>
        <w:t>190</w:t>
      </w:r>
      <w:r w:rsidRPr="00554A85">
        <w:rPr>
          <w:rFonts w:asciiTheme="minorHAnsi" w:hAnsiTheme="minorHAnsi" w:cstheme="minorHAnsi"/>
          <w:sz w:val="24"/>
          <w:szCs w:val="24"/>
        </w:rPr>
        <w:t xml:space="preserve"> </w:t>
      </w:r>
      <w:r w:rsidR="00BB3E82" w:rsidRPr="00554A85">
        <w:rPr>
          <w:rFonts w:asciiTheme="minorHAnsi" w:hAnsiTheme="minorHAnsi" w:cstheme="minorHAnsi"/>
          <w:sz w:val="22"/>
          <w:szCs w:val="22"/>
        </w:rPr>
        <w:t>Adult and Children’s service providers</w:t>
      </w:r>
      <w:r w:rsidR="00BB3E82" w:rsidRPr="00554A85">
        <w:rPr>
          <w:rFonts w:asciiTheme="minorHAnsi" w:hAnsiTheme="minorHAnsi" w:cstheme="minorHAnsi"/>
          <w:sz w:val="24"/>
          <w:szCs w:val="24"/>
        </w:rPr>
        <w:t xml:space="preserve"> </w:t>
      </w:r>
      <w:r w:rsidR="00554A85">
        <w:rPr>
          <w:rFonts w:asciiTheme="minorHAnsi" w:hAnsiTheme="minorHAnsi" w:cstheme="minorHAnsi"/>
          <w:sz w:val="24"/>
          <w:szCs w:val="24"/>
        </w:rPr>
        <w:t>and</w:t>
      </w:r>
      <w:r w:rsidRPr="00554A85">
        <w:rPr>
          <w:rFonts w:asciiTheme="minorHAnsi" w:hAnsiTheme="minorHAnsi" w:cstheme="minorHAnsi"/>
          <w:sz w:val="24"/>
          <w:szCs w:val="24"/>
        </w:rPr>
        <w:t xml:space="preserve"> stakeholder</w:t>
      </w:r>
      <w:r w:rsidRPr="00006A5B">
        <w:rPr>
          <w:rFonts w:asciiTheme="minorHAnsi" w:hAnsiTheme="minorHAnsi" w:cstheme="minorHAnsi"/>
          <w:sz w:val="24"/>
          <w:szCs w:val="24"/>
        </w:rPr>
        <w:t xml:space="preserve"> organisations</w:t>
      </w:r>
      <w:r w:rsidR="009565A7">
        <w:rPr>
          <w:rFonts w:asciiTheme="minorHAnsi" w:hAnsiTheme="minorHAnsi" w:cstheme="minorHAnsi"/>
          <w:sz w:val="24"/>
          <w:szCs w:val="24"/>
        </w:rPr>
        <w:t xml:space="preserve"> across </w:t>
      </w:r>
      <w:r w:rsidR="007D72A3">
        <w:rPr>
          <w:rFonts w:asciiTheme="minorHAnsi" w:hAnsiTheme="minorHAnsi" w:cstheme="minorHAnsi"/>
          <w:sz w:val="24"/>
          <w:szCs w:val="24"/>
        </w:rPr>
        <w:t>Carmarthenshire</w:t>
      </w:r>
      <w:r w:rsidR="00BB3E82">
        <w:rPr>
          <w:rFonts w:asciiTheme="minorHAnsi" w:hAnsiTheme="minorHAnsi" w:cstheme="minorHAnsi"/>
          <w:sz w:val="24"/>
          <w:szCs w:val="24"/>
        </w:rPr>
        <w:t xml:space="preserve">. </w:t>
      </w:r>
      <w:r w:rsidR="00513C41">
        <w:rPr>
          <w:rFonts w:asciiTheme="minorHAnsi" w:hAnsiTheme="minorHAnsi" w:cstheme="minorHAnsi"/>
          <w:sz w:val="24"/>
          <w:szCs w:val="24"/>
        </w:rPr>
        <w:t xml:space="preserve">The SCWWDP team </w:t>
      </w:r>
      <w:r w:rsidR="00233588">
        <w:rPr>
          <w:rFonts w:asciiTheme="minorHAnsi" w:hAnsiTheme="minorHAnsi" w:cstheme="minorHAnsi"/>
          <w:sz w:val="24"/>
          <w:szCs w:val="24"/>
        </w:rPr>
        <w:t>consult</w:t>
      </w:r>
      <w:r w:rsidR="00513C41">
        <w:rPr>
          <w:rFonts w:asciiTheme="minorHAnsi" w:hAnsiTheme="minorHAnsi" w:cstheme="minorHAnsi"/>
          <w:sz w:val="24"/>
          <w:szCs w:val="24"/>
        </w:rPr>
        <w:t xml:space="preserve"> with key stakeholders</w:t>
      </w:r>
      <w:r w:rsidR="0004548B">
        <w:rPr>
          <w:rFonts w:asciiTheme="minorHAnsi" w:hAnsiTheme="minorHAnsi" w:cstheme="minorHAnsi"/>
          <w:sz w:val="24"/>
          <w:szCs w:val="24"/>
        </w:rPr>
        <w:t xml:space="preserve"> and a broad range of care providers</w:t>
      </w:r>
      <w:r w:rsidR="00513C41">
        <w:rPr>
          <w:rFonts w:asciiTheme="minorHAnsi" w:hAnsiTheme="minorHAnsi" w:cstheme="minorHAnsi"/>
          <w:sz w:val="24"/>
          <w:szCs w:val="24"/>
        </w:rPr>
        <w:t xml:space="preserve"> to undertake </w:t>
      </w:r>
      <w:r w:rsidR="00AE16FA">
        <w:rPr>
          <w:rFonts w:asciiTheme="minorHAnsi" w:hAnsiTheme="minorHAnsi" w:cstheme="minorHAnsi"/>
          <w:sz w:val="24"/>
          <w:szCs w:val="24"/>
        </w:rPr>
        <w:t xml:space="preserve">sector wide analysis of </w:t>
      </w:r>
      <w:r w:rsidR="00513C41">
        <w:rPr>
          <w:rFonts w:asciiTheme="minorHAnsi" w:hAnsiTheme="minorHAnsi" w:cstheme="minorHAnsi"/>
          <w:sz w:val="24"/>
          <w:szCs w:val="24"/>
        </w:rPr>
        <w:t>training needs</w:t>
      </w:r>
      <w:r w:rsidR="0004548B">
        <w:rPr>
          <w:rFonts w:asciiTheme="minorHAnsi" w:hAnsiTheme="minorHAnsi" w:cstheme="minorHAnsi"/>
          <w:sz w:val="24"/>
          <w:szCs w:val="24"/>
        </w:rPr>
        <w:t>.</w:t>
      </w:r>
    </w:p>
    <w:p w14:paraId="211B2184" w14:textId="77777777" w:rsidR="00AE16FA" w:rsidRDefault="00AE16FA" w:rsidP="00DC3B8D">
      <w:pPr>
        <w:rPr>
          <w:rFonts w:asciiTheme="minorHAnsi" w:hAnsiTheme="minorHAnsi" w:cstheme="minorHAnsi"/>
          <w:sz w:val="24"/>
          <w:szCs w:val="24"/>
        </w:rPr>
      </w:pPr>
    </w:p>
    <w:p w14:paraId="28E1774F" w14:textId="40948488" w:rsidR="00DC3B8D" w:rsidRDefault="009565A7" w:rsidP="00DC3B8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hyperlink r:id="rId8" w:history="1">
        <w:r w:rsidRPr="00AE16FA">
          <w:rPr>
            <w:rStyle w:val="Hyperlink"/>
            <w:rFonts w:asciiTheme="minorHAnsi" w:hAnsiTheme="minorHAnsi" w:cstheme="minorHAnsi"/>
            <w:szCs w:val="24"/>
          </w:rPr>
          <w:t>West Wales Care Partnership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provides strategic governance and </w:t>
      </w:r>
      <w:r w:rsidR="00DB0646">
        <w:rPr>
          <w:rFonts w:asciiTheme="minorHAnsi" w:hAnsiTheme="minorHAnsi" w:cstheme="minorHAnsi"/>
          <w:sz w:val="24"/>
          <w:szCs w:val="24"/>
        </w:rPr>
        <w:t xml:space="preserve">is responsible for </w:t>
      </w:r>
      <w:r w:rsidR="009E2DBF">
        <w:rPr>
          <w:rFonts w:asciiTheme="minorHAnsi" w:hAnsiTheme="minorHAnsi" w:cstheme="minorHAnsi"/>
          <w:sz w:val="24"/>
          <w:szCs w:val="24"/>
        </w:rPr>
        <w:t>consultation of</w:t>
      </w:r>
      <w:r w:rsidR="00233588">
        <w:rPr>
          <w:rFonts w:asciiTheme="minorHAnsi" w:hAnsiTheme="minorHAnsi" w:cstheme="minorHAnsi"/>
          <w:sz w:val="24"/>
          <w:szCs w:val="24"/>
        </w:rPr>
        <w:t xml:space="preserve"> the annual plan </w:t>
      </w:r>
      <w:r>
        <w:rPr>
          <w:rFonts w:asciiTheme="minorHAnsi" w:hAnsiTheme="minorHAnsi" w:cstheme="minorHAnsi"/>
          <w:sz w:val="24"/>
          <w:szCs w:val="24"/>
        </w:rPr>
        <w:t>via its R</w:t>
      </w:r>
      <w:r w:rsidR="00BA51B8">
        <w:rPr>
          <w:rFonts w:asciiTheme="minorHAnsi" w:hAnsiTheme="minorHAnsi" w:cstheme="minorHAnsi"/>
          <w:sz w:val="24"/>
          <w:szCs w:val="24"/>
        </w:rPr>
        <w:t xml:space="preserve">egional Workforce Strategy Board.  </w:t>
      </w:r>
    </w:p>
    <w:p w14:paraId="6CAAC792" w14:textId="77777777" w:rsidR="00E71DAC" w:rsidRDefault="00E71DAC" w:rsidP="00DC3B8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8839" w:type="dxa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833"/>
        <w:gridCol w:w="4006"/>
      </w:tblGrid>
      <w:tr w:rsidR="00317915" w:rsidRPr="00317915" w14:paraId="693503C8" w14:textId="77777777" w:rsidTr="00222393">
        <w:trPr>
          <w:cantSplit/>
          <w:trHeight w:val="510"/>
          <w:jc w:val="center"/>
        </w:trPr>
        <w:tc>
          <w:tcPr>
            <w:tcW w:w="4833" w:type="dxa"/>
            <w:shd w:val="clear" w:color="auto" w:fill="DFEADF" w:themeFill="accent2" w:themeFillTint="66"/>
            <w:vAlign w:val="center"/>
          </w:tcPr>
          <w:p w14:paraId="6EB71CE1" w14:textId="77777777" w:rsidR="00317915" w:rsidRPr="00317915" w:rsidRDefault="00317915" w:rsidP="0031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7915">
              <w:rPr>
                <w:rFonts w:asciiTheme="minorHAnsi" w:hAnsiTheme="minorHAnsi" w:cstheme="minorHAnsi"/>
                <w:b/>
                <w:sz w:val="22"/>
                <w:szCs w:val="22"/>
              </w:rPr>
              <w:t>Key Stakeholder</w:t>
            </w:r>
            <w:r w:rsidR="00D733F3">
              <w:rPr>
                <w:rFonts w:asciiTheme="minorHAnsi" w:hAnsiTheme="minorHAnsi" w:cstheme="minorHAnsi"/>
                <w:b/>
                <w:sz w:val="22"/>
                <w:szCs w:val="22"/>
              </w:rPr>
              <w:t>/s</w:t>
            </w:r>
          </w:p>
        </w:tc>
        <w:tc>
          <w:tcPr>
            <w:tcW w:w="4006" w:type="dxa"/>
            <w:shd w:val="clear" w:color="auto" w:fill="DFEADF" w:themeFill="accent2" w:themeFillTint="66"/>
            <w:vAlign w:val="center"/>
          </w:tcPr>
          <w:p w14:paraId="01DBD2DC" w14:textId="77777777" w:rsidR="00317915" w:rsidRPr="00317915" w:rsidRDefault="00317915" w:rsidP="0031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7915">
              <w:rPr>
                <w:rFonts w:asciiTheme="minorHAnsi" w:hAnsiTheme="minorHAnsi" w:cstheme="minorHAnsi"/>
                <w:b/>
                <w:sz w:val="22"/>
                <w:szCs w:val="22"/>
              </w:rPr>
              <w:t>Scope</w:t>
            </w:r>
          </w:p>
        </w:tc>
      </w:tr>
      <w:tr w:rsidR="00E71DAC" w:rsidRPr="005A785A" w14:paraId="4BAE55D2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31DF02E6" w14:textId="77777777" w:rsidR="00E71DAC" w:rsidRPr="005A785A" w:rsidRDefault="00E71DAC" w:rsidP="00B60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0C9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0C9F">
              <w:rPr>
                <w:rFonts w:asciiTheme="minorHAnsi" w:hAnsiTheme="minorHAnsi" w:cstheme="minorHAnsi"/>
                <w:sz w:val="22"/>
                <w:szCs w:val="22"/>
              </w:rPr>
              <w:t>Department for Communities</w:t>
            </w:r>
            <w:r w:rsidR="00BA51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537F09F8" w14:textId="77777777" w:rsidR="00E71DAC" w:rsidRPr="005A785A" w:rsidRDefault="00E71DAC" w:rsidP="00E71DAC">
            <w:pPr>
              <w:numPr>
                <w:ilvl w:val="0"/>
                <w:numId w:val="3"/>
              </w:numPr>
              <w:tabs>
                <w:tab w:val="clear" w:pos="720"/>
              </w:tabs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</w:rPr>
              <w:t>Statutory lead</w:t>
            </w:r>
          </w:p>
        </w:tc>
      </w:tr>
      <w:tr w:rsidR="00B60C9F" w:rsidRPr="005A785A" w14:paraId="01D24339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7A1F3440" w14:textId="77777777" w:rsidR="00B60C9F" w:rsidRPr="005A785A" w:rsidRDefault="00B60C9F" w:rsidP="00E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Lead Regional Director for Workforce</w:t>
            </w:r>
          </w:p>
        </w:tc>
        <w:tc>
          <w:tcPr>
            <w:tcW w:w="4006" w:type="dxa"/>
            <w:vAlign w:val="center"/>
          </w:tcPr>
          <w:p w14:paraId="1A2468B9" w14:textId="77777777" w:rsidR="00B60C9F" w:rsidRPr="005A785A" w:rsidRDefault="00D733F3" w:rsidP="00E71DAC">
            <w:pPr>
              <w:numPr>
                <w:ilvl w:val="0"/>
                <w:numId w:val="3"/>
              </w:numPr>
              <w:tabs>
                <w:tab w:val="clear" w:pos="720"/>
              </w:tabs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Regional </w:t>
            </w:r>
            <w:r w:rsidR="00B60C9F">
              <w:rPr>
                <w:rFonts w:asciiTheme="minorHAnsi" w:hAnsiTheme="minorHAnsi" w:cstheme="minorHAnsi"/>
                <w:sz w:val="22"/>
                <w:szCs w:val="22"/>
              </w:rPr>
              <w:t>Workforce lead</w:t>
            </w:r>
          </w:p>
        </w:tc>
      </w:tr>
      <w:tr w:rsidR="00E71DAC" w:rsidRPr="005A785A" w14:paraId="3882D95C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7A699627" w14:textId="77777777" w:rsidR="00E71DAC" w:rsidRPr="005A785A" w:rsidRDefault="00D733F3" w:rsidP="00E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SCWWDP team</w:t>
            </w:r>
          </w:p>
        </w:tc>
        <w:tc>
          <w:tcPr>
            <w:tcW w:w="4006" w:type="dxa"/>
            <w:vAlign w:val="center"/>
          </w:tcPr>
          <w:p w14:paraId="3FB25C11" w14:textId="77777777" w:rsidR="00E71DAC" w:rsidRPr="00DC3B8D" w:rsidRDefault="00E71DAC" w:rsidP="00E71DAC">
            <w:pPr>
              <w:numPr>
                <w:ilvl w:val="0"/>
                <w:numId w:val="3"/>
              </w:numPr>
              <w:tabs>
                <w:tab w:val="clear" w:pos="720"/>
              </w:tabs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SC</w:t>
            </w:r>
            <w:r w:rsidR="004602B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WDP</w:t>
            </w:r>
            <w:r w:rsidR="004602BE">
              <w:rPr>
                <w:rFonts w:asciiTheme="minorHAnsi" w:hAnsiTheme="minorHAnsi" w:cstheme="minorHAnsi"/>
                <w:sz w:val="22"/>
                <w:szCs w:val="22"/>
              </w:rPr>
              <w:t xml:space="preserve"> &amp; PLOF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funded </w:t>
            </w:r>
            <w:r w:rsidR="007D72A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L&amp;D provision</w:t>
            </w:r>
          </w:p>
        </w:tc>
      </w:tr>
      <w:tr w:rsidR="0080379B" w:rsidRPr="005A785A" w14:paraId="3151298D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0ED96874" w14:textId="77777777" w:rsidR="0080379B" w:rsidRPr="005A785A" w:rsidRDefault="009565A7" w:rsidP="008037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Heads of services</w:t>
            </w:r>
          </w:p>
        </w:tc>
        <w:tc>
          <w:tcPr>
            <w:tcW w:w="4006" w:type="dxa"/>
            <w:vAlign w:val="center"/>
          </w:tcPr>
          <w:p w14:paraId="4588EF4D" w14:textId="77777777" w:rsidR="0080379B" w:rsidRPr="00E71DAC" w:rsidRDefault="009565A7" w:rsidP="009565A7">
            <w:pPr>
              <w:ind w:left="2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Children and Young People,  Mental Health and Learning Disabilities and Integrated services</w:t>
            </w:r>
          </w:p>
        </w:tc>
      </w:tr>
      <w:tr w:rsidR="00562179" w:rsidRPr="005A785A" w14:paraId="654259C5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11B3D221" w14:textId="77777777" w:rsidR="00562179" w:rsidRDefault="00562179" w:rsidP="005621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Wales Training</w:t>
            </w:r>
            <w:r w:rsidR="009565A7">
              <w:rPr>
                <w:rFonts w:asciiTheme="minorHAnsi" w:hAnsiTheme="minorHAnsi" w:cstheme="minorHAnsi"/>
                <w:sz w:val="22"/>
                <w:szCs w:val="22"/>
              </w:rPr>
              <w:t>/workforce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Managers</w:t>
            </w:r>
          </w:p>
        </w:tc>
        <w:tc>
          <w:tcPr>
            <w:tcW w:w="4006" w:type="dxa"/>
            <w:vAlign w:val="center"/>
          </w:tcPr>
          <w:p w14:paraId="3A90EF8A" w14:textId="77777777" w:rsidR="00562179" w:rsidRDefault="00562179" w:rsidP="00562179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SCWWDP </w:t>
            </w:r>
            <w:r w:rsidR="009565A7">
              <w:rPr>
                <w:rFonts w:asciiTheme="minorHAnsi" w:hAnsiTheme="minorHAnsi" w:cstheme="minorHAnsi"/>
                <w:sz w:val="22"/>
                <w:szCs w:val="22"/>
              </w:rPr>
              <w:t xml:space="preserve">grant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leads</w:t>
            </w:r>
            <w:r w:rsidR="009565A7">
              <w:rPr>
                <w:rFonts w:asciiTheme="minorHAnsi" w:hAnsiTheme="minorHAnsi" w:cstheme="minorHAnsi"/>
                <w:sz w:val="22"/>
                <w:szCs w:val="22"/>
              </w:rPr>
              <w:t xml:space="preserve"> &amp; managers</w:t>
            </w:r>
          </w:p>
        </w:tc>
      </w:tr>
      <w:tr w:rsidR="00BA51B8" w:rsidRPr="005A785A" w14:paraId="1A018739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3D7AD633" w14:textId="77777777" w:rsidR="00BA51B8" w:rsidRDefault="00BA51B8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Care Wales</w:t>
            </w:r>
          </w:p>
        </w:tc>
        <w:tc>
          <w:tcPr>
            <w:tcW w:w="4006" w:type="dxa"/>
            <w:vAlign w:val="center"/>
          </w:tcPr>
          <w:p w14:paraId="2C783121" w14:textId="77777777" w:rsidR="00BA51B8" w:rsidRDefault="00BA51B8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National Workforce Strategy </w:t>
            </w:r>
          </w:p>
        </w:tc>
      </w:tr>
      <w:tr w:rsidR="00BA51B8" w:rsidRPr="005A785A" w14:paraId="77493816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47AD4D14" w14:textId="77777777" w:rsidR="00BA51B8" w:rsidRPr="005A785A" w:rsidRDefault="00BA51B8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West Wales Care </w:t>
            </w:r>
            <w:r w:rsidR="00DB0646">
              <w:rPr>
                <w:rFonts w:asciiTheme="minorHAnsi" w:hAnsiTheme="minorHAnsi" w:cstheme="minorHAnsi"/>
                <w:sz w:val="22"/>
                <w:szCs w:val="22"/>
              </w:rPr>
              <w:t>Partnership Workforce Strategy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oard</w:t>
            </w:r>
          </w:p>
        </w:tc>
        <w:tc>
          <w:tcPr>
            <w:tcW w:w="4006" w:type="dxa"/>
            <w:vAlign w:val="center"/>
          </w:tcPr>
          <w:p w14:paraId="5E72DB05" w14:textId="77777777" w:rsidR="00BA51B8" w:rsidRPr="005A785A" w:rsidRDefault="00BA51B8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Regional collaboration and integration &amp; consultation with sector/grant governance</w:t>
            </w:r>
          </w:p>
        </w:tc>
      </w:tr>
      <w:tr w:rsidR="00BA51B8" w:rsidRPr="005A785A" w14:paraId="5C3ED0A6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4EF9AC10" w14:textId="77777777" w:rsidR="00BA51B8" w:rsidRPr="005A785A" w:rsidRDefault="00BA51B8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Regional  Safeguarding board/VAWASW regional board</w:t>
            </w:r>
          </w:p>
        </w:tc>
        <w:tc>
          <w:tcPr>
            <w:tcW w:w="4006" w:type="dxa"/>
            <w:vAlign w:val="center"/>
          </w:tcPr>
          <w:p w14:paraId="5B4AB641" w14:textId="77777777" w:rsidR="00BA51B8" w:rsidRPr="00E71DAC" w:rsidRDefault="00BA51B8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Statutory  safeguarding &amp; VAWASW</w:t>
            </w:r>
          </w:p>
        </w:tc>
      </w:tr>
      <w:tr w:rsidR="00BA51B8" w:rsidRPr="005A785A" w14:paraId="4CFB2078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70D765DD" w14:textId="77777777" w:rsidR="00BA51B8" w:rsidRPr="005A785A" w:rsidRDefault="00BA51B8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</w:rPr>
              <w:t>Coleg Sir Gar</w:t>
            </w:r>
          </w:p>
        </w:tc>
        <w:tc>
          <w:tcPr>
            <w:tcW w:w="4006" w:type="dxa"/>
            <w:vAlign w:val="center"/>
          </w:tcPr>
          <w:p w14:paraId="126BCF44" w14:textId="77777777" w:rsidR="00BA51B8" w:rsidRPr="005A785A" w:rsidRDefault="00BA51B8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</w:rPr>
              <w:t>Further and Higher Education</w:t>
            </w:r>
          </w:p>
        </w:tc>
      </w:tr>
      <w:tr w:rsidR="00BA51B8" w:rsidRPr="005A785A" w14:paraId="5D1178A4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59198158" w14:textId="77777777" w:rsidR="00BA51B8" w:rsidRPr="005A785A" w:rsidRDefault="00BA51B8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Swansea University</w:t>
            </w:r>
          </w:p>
        </w:tc>
        <w:tc>
          <w:tcPr>
            <w:tcW w:w="4006" w:type="dxa"/>
            <w:vAlign w:val="center"/>
          </w:tcPr>
          <w:p w14:paraId="4284006F" w14:textId="77777777" w:rsidR="00BA51B8" w:rsidRPr="005A785A" w:rsidRDefault="00BA51B8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</w:rPr>
              <w:t>Further and Higher Education</w:t>
            </w:r>
          </w:p>
        </w:tc>
      </w:tr>
      <w:tr w:rsidR="00BA51B8" w:rsidRPr="005A785A" w14:paraId="0420BEE6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024E0F03" w14:textId="77777777" w:rsidR="00BA51B8" w:rsidRPr="005A785A" w:rsidRDefault="00BA51B8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Trinity St David</w:t>
            </w:r>
          </w:p>
        </w:tc>
        <w:tc>
          <w:tcPr>
            <w:tcW w:w="4006" w:type="dxa"/>
            <w:vAlign w:val="center"/>
          </w:tcPr>
          <w:p w14:paraId="07A29AFE" w14:textId="77777777" w:rsidR="00BA51B8" w:rsidRPr="005A785A" w:rsidRDefault="00BA51B8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</w:rPr>
              <w:t>Further and Higher Education</w:t>
            </w:r>
          </w:p>
        </w:tc>
      </w:tr>
      <w:tr w:rsidR="00BA51B8" w:rsidRPr="005A785A" w14:paraId="0915305F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77481FA2" w14:textId="77777777" w:rsidR="00BA51B8" w:rsidRPr="005A785A" w:rsidRDefault="00BA51B8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</w:rPr>
              <w:t>Pembrokeshire College</w:t>
            </w:r>
          </w:p>
        </w:tc>
        <w:tc>
          <w:tcPr>
            <w:tcW w:w="4006" w:type="dxa"/>
            <w:vAlign w:val="center"/>
          </w:tcPr>
          <w:p w14:paraId="24F2939A" w14:textId="77777777" w:rsidR="00BA51B8" w:rsidRPr="005A785A" w:rsidRDefault="00BA51B8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</w:rPr>
              <w:t>Further and Higher Education</w:t>
            </w:r>
          </w:p>
        </w:tc>
      </w:tr>
      <w:tr w:rsidR="00BA51B8" w:rsidRPr="005A785A" w14:paraId="389FA8FB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0CED738C" w14:textId="77777777" w:rsidR="00BA51B8" w:rsidRPr="005A785A" w:rsidRDefault="00BA51B8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</w:rPr>
              <w:t>Hywel Dda Health Board</w:t>
            </w:r>
          </w:p>
        </w:tc>
        <w:tc>
          <w:tcPr>
            <w:tcW w:w="4006" w:type="dxa"/>
            <w:vAlign w:val="center"/>
          </w:tcPr>
          <w:p w14:paraId="0C767CD5" w14:textId="4A7554D8" w:rsidR="00BA51B8" w:rsidRPr="005A785A" w:rsidRDefault="00BA51B8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Regional collaboration and integration</w:t>
            </w:r>
            <w:r w:rsidR="00233588">
              <w:rPr>
                <w:rFonts w:asciiTheme="minorHAnsi" w:hAnsiTheme="minorHAnsi" w:cstheme="minorHAnsi"/>
                <w:sz w:val="22"/>
                <w:szCs w:val="22"/>
              </w:rPr>
              <w:t xml:space="preserve"> Joint H&amp;SC AWIF</w:t>
            </w:r>
          </w:p>
        </w:tc>
      </w:tr>
      <w:tr w:rsidR="00BA51B8" w:rsidRPr="005A785A" w14:paraId="72D3D4CE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60228876" w14:textId="77777777" w:rsidR="00BA51B8" w:rsidRPr="005A785A" w:rsidRDefault="00016D84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Carers Forum</w:t>
            </w:r>
          </w:p>
        </w:tc>
        <w:tc>
          <w:tcPr>
            <w:tcW w:w="4006" w:type="dxa"/>
            <w:vAlign w:val="center"/>
          </w:tcPr>
          <w:p w14:paraId="27DA0A8F" w14:textId="77777777" w:rsidR="00BA51B8" w:rsidRPr="005A785A" w:rsidRDefault="00016D84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Carmarthenshire Carers</w:t>
            </w:r>
          </w:p>
        </w:tc>
      </w:tr>
    </w:tbl>
    <w:p w14:paraId="4397E044" w14:textId="77777777" w:rsidR="00E71DAC" w:rsidRDefault="00E71DAC" w:rsidP="00DC3B8D">
      <w:pPr>
        <w:rPr>
          <w:rFonts w:asciiTheme="minorHAnsi" w:hAnsiTheme="minorHAnsi" w:cstheme="minorHAnsi"/>
          <w:sz w:val="24"/>
          <w:szCs w:val="24"/>
        </w:rPr>
      </w:pPr>
    </w:p>
    <w:p w14:paraId="34836D3E" w14:textId="77777777" w:rsidR="00E71DAC" w:rsidRDefault="00E71DAC" w:rsidP="00DC3B8D">
      <w:pPr>
        <w:rPr>
          <w:rFonts w:asciiTheme="minorHAnsi" w:hAnsiTheme="minorHAnsi" w:cstheme="minorHAnsi"/>
          <w:sz w:val="24"/>
          <w:szCs w:val="24"/>
        </w:rPr>
      </w:pPr>
    </w:p>
    <w:p w14:paraId="3102A383" w14:textId="77777777" w:rsidR="00013C09" w:rsidRDefault="00013C09" w:rsidP="00DC3B8D">
      <w:pPr>
        <w:rPr>
          <w:rFonts w:asciiTheme="minorHAnsi" w:hAnsiTheme="minorHAnsi" w:cstheme="minorHAnsi"/>
          <w:sz w:val="24"/>
          <w:szCs w:val="24"/>
        </w:rPr>
      </w:pPr>
    </w:p>
    <w:p w14:paraId="4D47B713" w14:textId="77777777" w:rsidR="00DC3B8D" w:rsidRDefault="00DC3B8D" w:rsidP="00DC3B8D">
      <w:pPr>
        <w:rPr>
          <w:rFonts w:asciiTheme="minorHAnsi" w:hAnsiTheme="minorHAnsi" w:cstheme="minorHAnsi"/>
          <w:b/>
          <w:sz w:val="24"/>
          <w:szCs w:val="24"/>
        </w:rPr>
      </w:pPr>
    </w:p>
    <w:p w14:paraId="53472F9D" w14:textId="77777777" w:rsidR="00A55A50" w:rsidRDefault="0036552D" w:rsidP="00A55A50">
      <w:pPr>
        <w:numPr>
          <w:ilvl w:val="0"/>
          <w:numId w:val="9"/>
        </w:numPr>
        <w:ind w:hanging="720"/>
        <w:rPr>
          <w:rFonts w:asciiTheme="minorHAnsi" w:hAnsiTheme="minorHAnsi" w:cstheme="minorHAnsi"/>
          <w:b/>
          <w:sz w:val="24"/>
          <w:szCs w:val="24"/>
        </w:rPr>
      </w:pPr>
      <w:r w:rsidRPr="0036552D">
        <w:rPr>
          <w:rFonts w:asciiTheme="minorHAnsi" w:hAnsiTheme="minorHAnsi" w:cstheme="minorHAnsi"/>
          <w:b/>
          <w:sz w:val="24"/>
          <w:szCs w:val="24"/>
        </w:rPr>
        <w:t>We w</w:t>
      </w:r>
      <w:r w:rsidR="00A56543" w:rsidRPr="0036552D">
        <w:rPr>
          <w:rFonts w:asciiTheme="minorHAnsi" w:hAnsiTheme="minorHAnsi" w:cstheme="minorHAnsi"/>
          <w:b/>
          <w:sz w:val="24"/>
          <w:szCs w:val="24"/>
        </w:rPr>
        <w:t>ill</w:t>
      </w:r>
      <w:r w:rsidRPr="0036552D">
        <w:rPr>
          <w:rFonts w:asciiTheme="minorHAnsi" w:hAnsiTheme="minorHAnsi" w:cstheme="minorHAnsi"/>
          <w:b/>
          <w:sz w:val="24"/>
          <w:szCs w:val="24"/>
        </w:rPr>
        <w:t xml:space="preserve"> engage with stakeholders </w:t>
      </w:r>
      <w:r>
        <w:rPr>
          <w:rFonts w:asciiTheme="minorHAnsi" w:hAnsiTheme="minorHAnsi" w:cstheme="minorHAnsi"/>
          <w:b/>
          <w:sz w:val="24"/>
          <w:szCs w:val="24"/>
        </w:rPr>
        <w:t>b</w:t>
      </w:r>
      <w:r w:rsidRPr="0036552D">
        <w:rPr>
          <w:rFonts w:asciiTheme="minorHAnsi" w:hAnsiTheme="minorHAnsi" w:cstheme="minorHAnsi"/>
          <w:b/>
          <w:sz w:val="24"/>
          <w:szCs w:val="24"/>
        </w:rPr>
        <w:t>y:</w:t>
      </w:r>
    </w:p>
    <w:p w14:paraId="6CFA8076" w14:textId="77777777" w:rsidR="0036552D" w:rsidRPr="0036552D" w:rsidRDefault="0036552D" w:rsidP="0036552D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611F1452" w14:textId="77777777" w:rsidR="0004548B" w:rsidRDefault="0036552D" w:rsidP="00A565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A56543">
        <w:rPr>
          <w:rFonts w:asciiTheme="minorHAnsi" w:hAnsiTheme="minorHAnsi" w:cstheme="minorHAnsi"/>
          <w:sz w:val="24"/>
          <w:szCs w:val="24"/>
        </w:rPr>
        <w:t>dopt</w:t>
      </w:r>
      <w:r>
        <w:rPr>
          <w:rFonts w:asciiTheme="minorHAnsi" w:hAnsiTheme="minorHAnsi" w:cstheme="minorHAnsi"/>
          <w:sz w:val="24"/>
          <w:szCs w:val="24"/>
        </w:rPr>
        <w:t>ing</w:t>
      </w:r>
      <w:r w:rsidR="00A56543">
        <w:rPr>
          <w:rFonts w:asciiTheme="minorHAnsi" w:hAnsiTheme="minorHAnsi" w:cstheme="minorHAnsi"/>
          <w:sz w:val="24"/>
          <w:szCs w:val="24"/>
        </w:rPr>
        <w:t xml:space="preserve"> a business partnering model </w:t>
      </w:r>
      <w:r w:rsidR="0004548B">
        <w:rPr>
          <w:rFonts w:asciiTheme="minorHAnsi" w:hAnsiTheme="minorHAnsi" w:cstheme="minorHAnsi"/>
          <w:sz w:val="24"/>
          <w:szCs w:val="24"/>
        </w:rPr>
        <w:t xml:space="preserve">with </w:t>
      </w:r>
      <w:r w:rsidR="00A56543">
        <w:rPr>
          <w:rFonts w:asciiTheme="minorHAnsi" w:hAnsiTheme="minorHAnsi" w:cstheme="minorHAnsi"/>
          <w:sz w:val="24"/>
          <w:szCs w:val="24"/>
        </w:rPr>
        <w:t xml:space="preserve">service areas and </w:t>
      </w:r>
      <w:r w:rsidR="0080379B">
        <w:rPr>
          <w:rFonts w:asciiTheme="minorHAnsi" w:hAnsiTheme="minorHAnsi" w:cstheme="minorHAnsi"/>
          <w:sz w:val="24"/>
          <w:szCs w:val="24"/>
        </w:rPr>
        <w:t xml:space="preserve">key </w:t>
      </w:r>
      <w:r w:rsidR="00A56543">
        <w:rPr>
          <w:rFonts w:asciiTheme="minorHAnsi" w:hAnsiTheme="minorHAnsi" w:cstheme="minorHAnsi"/>
          <w:sz w:val="24"/>
          <w:szCs w:val="24"/>
        </w:rPr>
        <w:t>stakeholders</w:t>
      </w:r>
    </w:p>
    <w:p w14:paraId="005B6589" w14:textId="77777777" w:rsidR="0004548B" w:rsidRDefault="0004548B" w:rsidP="0004548B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D52E0C8" w14:textId="2CB7CBA2" w:rsidR="00A56543" w:rsidRDefault="0004548B" w:rsidP="00A565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Undertaking training needs analysis </w:t>
      </w:r>
      <w:r w:rsidR="00233588">
        <w:rPr>
          <w:rFonts w:asciiTheme="minorHAnsi" w:hAnsiTheme="minorHAnsi" w:cstheme="minorHAnsi"/>
          <w:sz w:val="24"/>
          <w:szCs w:val="24"/>
        </w:rPr>
        <w:t xml:space="preserve">consultation </w:t>
      </w:r>
      <w:r>
        <w:rPr>
          <w:rFonts w:asciiTheme="minorHAnsi" w:hAnsiTheme="minorHAnsi" w:cstheme="minorHAnsi"/>
          <w:sz w:val="24"/>
          <w:szCs w:val="24"/>
        </w:rPr>
        <w:t>and evaluation of training provision with a range of p</w:t>
      </w:r>
      <w:r w:rsidR="00233588">
        <w:rPr>
          <w:rFonts w:asciiTheme="minorHAnsi" w:hAnsiTheme="minorHAnsi" w:cstheme="minorHAnsi"/>
          <w:sz w:val="24"/>
          <w:szCs w:val="24"/>
        </w:rPr>
        <w:t>artners</w:t>
      </w:r>
      <w:r w:rsidR="00A56543">
        <w:rPr>
          <w:rFonts w:asciiTheme="minorHAnsi" w:hAnsiTheme="minorHAnsi" w:cstheme="minorHAnsi"/>
          <w:sz w:val="24"/>
          <w:szCs w:val="24"/>
        </w:rPr>
        <w:t>.</w:t>
      </w:r>
    </w:p>
    <w:p w14:paraId="7F863258" w14:textId="77777777" w:rsidR="00A56543" w:rsidRDefault="00A56543" w:rsidP="00A5654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A465274" w14:textId="36A73758" w:rsidR="00A56543" w:rsidRDefault="0036552D" w:rsidP="00A565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A56543">
        <w:rPr>
          <w:rFonts w:asciiTheme="minorHAnsi" w:hAnsiTheme="minorHAnsi" w:cstheme="minorHAnsi"/>
          <w:sz w:val="24"/>
          <w:szCs w:val="24"/>
        </w:rPr>
        <w:t>eet</w:t>
      </w:r>
      <w:r>
        <w:rPr>
          <w:rFonts w:asciiTheme="minorHAnsi" w:hAnsiTheme="minorHAnsi" w:cstheme="minorHAnsi"/>
          <w:sz w:val="24"/>
          <w:szCs w:val="24"/>
        </w:rPr>
        <w:t>ing</w:t>
      </w:r>
      <w:r w:rsidR="00A5654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face to face </w:t>
      </w:r>
      <w:r w:rsidR="00A56543">
        <w:rPr>
          <w:rFonts w:asciiTheme="minorHAnsi" w:hAnsiTheme="minorHAnsi" w:cstheme="minorHAnsi"/>
          <w:sz w:val="24"/>
          <w:szCs w:val="24"/>
        </w:rPr>
        <w:t>with all key stakeholders</w:t>
      </w:r>
      <w:r>
        <w:rPr>
          <w:rFonts w:asciiTheme="minorHAnsi" w:hAnsiTheme="minorHAnsi" w:cstheme="minorHAnsi"/>
          <w:sz w:val="24"/>
          <w:szCs w:val="24"/>
        </w:rPr>
        <w:t xml:space="preserve"> at least</w:t>
      </w:r>
      <w:r w:rsidR="00A56543">
        <w:rPr>
          <w:rFonts w:asciiTheme="minorHAnsi" w:hAnsiTheme="minorHAnsi" w:cstheme="minorHAnsi"/>
          <w:sz w:val="24"/>
          <w:szCs w:val="24"/>
        </w:rPr>
        <w:t xml:space="preserve"> annually</w:t>
      </w:r>
      <w:r w:rsidR="00C554F3">
        <w:rPr>
          <w:rFonts w:asciiTheme="minorHAnsi" w:hAnsiTheme="minorHAnsi" w:cstheme="minorHAnsi"/>
          <w:sz w:val="24"/>
          <w:szCs w:val="24"/>
        </w:rPr>
        <w:t xml:space="preserve"> (via forums</w:t>
      </w:r>
      <w:r w:rsidR="00233588">
        <w:rPr>
          <w:rFonts w:asciiTheme="minorHAnsi" w:hAnsiTheme="minorHAnsi" w:cstheme="minorHAnsi"/>
          <w:sz w:val="24"/>
          <w:szCs w:val="24"/>
        </w:rPr>
        <w:t>/meetings</w:t>
      </w:r>
      <w:r w:rsidR="00C554F3">
        <w:rPr>
          <w:rFonts w:asciiTheme="minorHAnsi" w:hAnsiTheme="minorHAnsi" w:cstheme="minorHAnsi"/>
          <w:sz w:val="24"/>
          <w:szCs w:val="24"/>
        </w:rPr>
        <w:t xml:space="preserve">/survey for Adult &amp; </w:t>
      </w:r>
      <w:r w:rsidR="00BB3E82">
        <w:rPr>
          <w:rFonts w:asciiTheme="minorHAnsi" w:hAnsiTheme="minorHAnsi" w:cstheme="minorHAnsi"/>
          <w:sz w:val="24"/>
          <w:szCs w:val="24"/>
        </w:rPr>
        <w:t>Children’s</w:t>
      </w:r>
      <w:r w:rsidR="00C554F3">
        <w:rPr>
          <w:rFonts w:asciiTheme="minorHAnsi" w:hAnsiTheme="minorHAnsi" w:cstheme="minorHAnsi"/>
          <w:sz w:val="24"/>
          <w:szCs w:val="24"/>
        </w:rPr>
        <w:t xml:space="preserve"> </w:t>
      </w:r>
      <w:r w:rsidR="00BB3E82">
        <w:rPr>
          <w:rFonts w:asciiTheme="minorHAnsi" w:hAnsiTheme="minorHAnsi" w:cstheme="minorHAnsi"/>
          <w:sz w:val="24"/>
          <w:szCs w:val="24"/>
        </w:rPr>
        <w:t>provider and carers)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6D608FA" w14:textId="77777777" w:rsidR="00C74296" w:rsidRDefault="00C74296" w:rsidP="00C7429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C233AAE" w14:textId="77777777" w:rsidR="00C74296" w:rsidRDefault="00C74296" w:rsidP="00A565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Using electronic media to consult and conduct 2-way communication with all key stakeholders </w:t>
      </w:r>
      <w:r w:rsidR="00562179">
        <w:rPr>
          <w:rFonts w:asciiTheme="minorHAnsi" w:hAnsiTheme="minorHAnsi" w:cstheme="minorHAnsi"/>
          <w:sz w:val="24"/>
          <w:szCs w:val="24"/>
        </w:rPr>
        <w:t>as appropriate</w:t>
      </w:r>
    </w:p>
    <w:p w14:paraId="1E8F1994" w14:textId="77777777" w:rsidR="0036552D" w:rsidRDefault="0036552D" w:rsidP="0036552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2D4F9AF" w14:textId="77777777" w:rsidR="0036552D" w:rsidRDefault="00562179" w:rsidP="0036552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Using </w:t>
      </w:r>
      <w:r w:rsidR="0036552D">
        <w:rPr>
          <w:rFonts w:asciiTheme="minorHAnsi" w:hAnsiTheme="minorHAnsi" w:cstheme="minorHAnsi"/>
          <w:sz w:val="24"/>
          <w:szCs w:val="24"/>
        </w:rPr>
        <w:t>survey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03375">
        <w:rPr>
          <w:rFonts w:asciiTheme="minorHAnsi" w:hAnsiTheme="minorHAnsi" w:cstheme="minorHAnsi"/>
          <w:sz w:val="24"/>
          <w:szCs w:val="24"/>
        </w:rPr>
        <w:t xml:space="preserve">/audit </w:t>
      </w:r>
      <w:r>
        <w:rPr>
          <w:rFonts w:asciiTheme="minorHAnsi" w:hAnsiTheme="minorHAnsi" w:cstheme="minorHAnsi"/>
          <w:sz w:val="24"/>
          <w:szCs w:val="24"/>
        </w:rPr>
        <w:t xml:space="preserve">&amp; </w:t>
      </w:r>
      <w:r w:rsidR="00B03375">
        <w:rPr>
          <w:rFonts w:asciiTheme="minorHAnsi" w:hAnsiTheme="minorHAnsi" w:cstheme="minorHAnsi"/>
          <w:sz w:val="24"/>
          <w:szCs w:val="24"/>
        </w:rPr>
        <w:t>supporting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B3E82">
        <w:rPr>
          <w:rFonts w:asciiTheme="minorHAnsi" w:hAnsiTheme="minorHAnsi" w:cstheme="minorHAnsi"/>
          <w:sz w:val="24"/>
          <w:szCs w:val="24"/>
        </w:rPr>
        <w:t xml:space="preserve">national consultation to gather feedback from </w:t>
      </w:r>
      <w:r w:rsidR="0036552D">
        <w:rPr>
          <w:rFonts w:asciiTheme="minorHAnsi" w:hAnsiTheme="minorHAnsi" w:cstheme="minorHAnsi"/>
          <w:sz w:val="24"/>
          <w:szCs w:val="24"/>
        </w:rPr>
        <w:t>stakeholders.</w:t>
      </w:r>
    </w:p>
    <w:p w14:paraId="6F7BB43E" w14:textId="77777777" w:rsidR="0036552D" w:rsidRPr="00562179" w:rsidRDefault="0036552D" w:rsidP="00562179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77BEB085" w14:textId="24CF3FF3" w:rsidR="0036552D" w:rsidRPr="00006A5B" w:rsidRDefault="00C74296" w:rsidP="0036552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Holding</w:t>
      </w:r>
      <w:r w:rsidR="00233588">
        <w:rPr>
          <w:rFonts w:asciiTheme="minorHAnsi" w:hAnsiTheme="minorHAnsi" w:cstheme="minorHAnsi"/>
          <w:sz w:val="24"/>
          <w:szCs w:val="24"/>
        </w:rPr>
        <w:t>/ contributing to</w:t>
      </w:r>
      <w:r w:rsidR="0036552D">
        <w:rPr>
          <w:rFonts w:asciiTheme="minorHAnsi" w:hAnsiTheme="minorHAnsi" w:cstheme="minorHAnsi"/>
          <w:sz w:val="24"/>
          <w:szCs w:val="24"/>
        </w:rPr>
        <w:t xml:space="preserve"> </w:t>
      </w:r>
      <w:r w:rsidR="00233588">
        <w:rPr>
          <w:rFonts w:asciiTheme="minorHAnsi" w:hAnsiTheme="minorHAnsi" w:cstheme="minorHAnsi"/>
          <w:sz w:val="24"/>
          <w:szCs w:val="24"/>
        </w:rPr>
        <w:t>consultation events with</w:t>
      </w:r>
      <w:r w:rsidR="0036552D">
        <w:rPr>
          <w:rFonts w:asciiTheme="minorHAnsi" w:hAnsiTheme="minorHAnsi" w:cstheme="minorHAnsi"/>
          <w:sz w:val="24"/>
          <w:szCs w:val="24"/>
        </w:rPr>
        <w:t xml:space="preserve"> groups</w:t>
      </w:r>
      <w:r w:rsidR="00B03375">
        <w:rPr>
          <w:rFonts w:asciiTheme="minorHAnsi" w:hAnsiTheme="minorHAnsi" w:cstheme="minorHAnsi"/>
          <w:sz w:val="24"/>
          <w:szCs w:val="24"/>
        </w:rPr>
        <w:t xml:space="preserve"> as appropriate</w:t>
      </w:r>
      <w:r w:rsidR="0080379B">
        <w:rPr>
          <w:rFonts w:asciiTheme="minorHAnsi" w:hAnsiTheme="minorHAnsi" w:cstheme="minorHAnsi"/>
          <w:sz w:val="24"/>
          <w:szCs w:val="24"/>
        </w:rPr>
        <w:t xml:space="preserve"> to inform future </w:t>
      </w:r>
      <w:r w:rsidR="0004548B">
        <w:rPr>
          <w:rFonts w:asciiTheme="minorHAnsi" w:hAnsiTheme="minorHAnsi" w:cstheme="minorHAnsi"/>
          <w:sz w:val="24"/>
          <w:szCs w:val="24"/>
        </w:rPr>
        <w:t xml:space="preserve">workforce </w:t>
      </w:r>
      <w:r w:rsidR="0080379B">
        <w:rPr>
          <w:rFonts w:asciiTheme="minorHAnsi" w:hAnsiTheme="minorHAnsi" w:cstheme="minorHAnsi"/>
          <w:sz w:val="24"/>
          <w:szCs w:val="24"/>
        </w:rPr>
        <w:t>strategy</w:t>
      </w:r>
      <w:r w:rsidR="0036552D">
        <w:rPr>
          <w:rFonts w:asciiTheme="minorHAnsi" w:hAnsiTheme="minorHAnsi" w:cstheme="minorHAnsi"/>
          <w:sz w:val="24"/>
          <w:szCs w:val="24"/>
        </w:rPr>
        <w:t>.</w:t>
      </w:r>
    </w:p>
    <w:p w14:paraId="6986E436" w14:textId="77777777" w:rsidR="00A56543" w:rsidRDefault="00A56543" w:rsidP="00A5654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6EDDC3B" w14:textId="77777777" w:rsidR="00E76B64" w:rsidRPr="00006A5B" w:rsidRDefault="0036552D" w:rsidP="00903C4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Playing an active role in all </w:t>
      </w:r>
      <w:r w:rsidR="00E76B64" w:rsidRPr="00006A5B">
        <w:rPr>
          <w:rFonts w:asciiTheme="minorHAnsi" w:hAnsiTheme="minorHAnsi" w:cstheme="minorHAnsi"/>
          <w:sz w:val="24"/>
          <w:szCs w:val="24"/>
        </w:rPr>
        <w:t>Provider Forums; Service User &amp; Carer Forums &amp; Pa</w:t>
      </w:r>
      <w:r>
        <w:rPr>
          <w:rFonts w:asciiTheme="minorHAnsi" w:hAnsiTheme="minorHAnsi" w:cstheme="minorHAnsi"/>
          <w:sz w:val="24"/>
          <w:szCs w:val="24"/>
        </w:rPr>
        <w:t>rtnership events</w:t>
      </w:r>
      <w:r w:rsidR="00B60C9F">
        <w:rPr>
          <w:rFonts w:asciiTheme="minorHAnsi" w:hAnsiTheme="minorHAnsi" w:cstheme="minorHAnsi"/>
          <w:sz w:val="24"/>
          <w:szCs w:val="24"/>
        </w:rPr>
        <w:t xml:space="preserve"> &amp; strategic meetings</w:t>
      </w:r>
      <w:r w:rsidR="00634416" w:rsidRPr="00006A5B">
        <w:rPr>
          <w:rFonts w:asciiTheme="minorHAnsi" w:hAnsiTheme="minorHAnsi" w:cstheme="minorHAnsi"/>
          <w:sz w:val="24"/>
          <w:szCs w:val="24"/>
        </w:rPr>
        <w:t>.</w:t>
      </w:r>
    </w:p>
    <w:p w14:paraId="1E26C3DD" w14:textId="77777777" w:rsidR="00E76B64" w:rsidRPr="00A56543" w:rsidRDefault="00E76B64" w:rsidP="003655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034B5A6" w14:textId="34A42966" w:rsidR="00E76B64" w:rsidRPr="00006A5B" w:rsidRDefault="0036552D" w:rsidP="006132D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Collaborating</w:t>
      </w:r>
      <w:r w:rsidR="00E76B64" w:rsidRPr="00006A5B">
        <w:rPr>
          <w:rFonts w:asciiTheme="minorHAnsi" w:hAnsiTheme="minorHAnsi" w:cstheme="minorHAnsi"/>
          <w:bCs/>
          <w:sz w:val="24"/>
          <w:szCs w:val="24"/>
        </w:rPr>
        <w:t xml:space="preserve"> w</w:t>
      </w:r>
      <w:r w:rsidR="0063284F">
        <w:rPr>
          <w:rFonts w:asciiTheme="minorHAnsi" w:hAnsiTheme="minorHAnsi" w:cstheme="minorHAnsi"/>
          <w:bCs/>
          <w:sz w:val="24"/>
          <w:szCs w:val="24"/>
        </w:rPr>
        <w:t xml:space="preserve">ith the </w:t>
      </w:r>
      <w:r w:rsidR="00B60C9F">
        <w:rPr>
          <w:rFonts w:asciiTheme="minorHAnsi" w:hAnsiTheme="minorHAnsi" w:cstheme="minorHAnsi"/>
          <w:bCs/>
          <w:sz w:val="24"/>
          <w:szCs w:val="24"/>
        </w:rPr>
        <w:t xml:space="preserve">West Wales Care Partnership, </w:t>
      </w:r>
      <w:r w:rsidR="00233588">
        <w:rPr>
          <w:rFonts w:asciiTheme="minorHAnsi" w:hAnsiTheme="minorHAnsi" w:cstheme="minorHAnsi"/>
          <w:bCs/>
          <w:sz w:val="24"/>
          <w:szCs w:val="24"/>
        </w:rPr>
        <w:t xml:space="preserve">Safeguarding Board, </w:t>
      </w:r>
      <w:r w:rsidR="0063284F">
        <w:rPr>
          <w:rFonts w:asciiTheme="minorHAnsi" w:hAnsiTheme="minorHAnsi" w:cstheme="minorHAnsi"/>
          <w:bCs/>
          <w:sz w:val="24"/>
          <w:szCs w:val="24"/>
        </w:rPr>
        <w:t xml:space="preserve">Health &amp; Social Care </w:t>
      </w:r>
      <w:r w:rsidR="00233588">
        <w:rPr>
          <w:rFonts w:asciiTheme="minorHAnsi" w:hAnsiTheme="minorHAnsi" w:cstheme="minorHAnsi"/>
          <w:bCs/>
          <w:sz w:val="24"/>
          <w:szCs w:val="24"/>
        </w:rPr>
        <w:t xml:space="preserve">regional projects and others </w:t>
      </w:r>
      <w:r w:rsidR="00E76B64" w:rsidRPr="00006A5B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="00CB6B7D" w:rsidRPr="00006A5B">
        <w:rPr>
          <w:rFonts w:asciiTheme="minorHAnsi" w:hAnsiTheme="minorHAnsi" w:cstheme="minorHAnsi"/>
          <w:bCs/>
          <w:sz w:val="24"/>
          <w:szCs w:val="24"/>
        </w:rPr>
        <w:t>organise</w:t>
      </w:r>
      <w:r w:rsidR="006132D2" w:rsidRPr="00006A5B">
        <w:rPr>
          <w:rFonts w:asciiTheme="minorHAnsi" w:hAnsiTheme="minorHAnsi" w:cstheme="minorHAnsi"/>
          <w:bCs/>
          <w:sz w:val="24"/>
          <w:szCs w:val="24"/>
        </w:rPr>
        <w:t xml:space="preserve"> regional events and conferences</w:t>
      </w:r>
      <w:r w:rsidR="00233588">
        <w:rPr>
          <w:rFonts w:asciiTheme="minorHAnsi" w:hAnsiTheme="minorHAnsi" w:cstheme="minorHAnsi"/>
          <w:bCs/>
          <w:sz w:val="24"/>
          <w:szCs w:val="24"/>
        </w:rPr>
        <w:t xml:space="preserve"> and inform regional and National development of relevant L&amp;D resources which fit within our SCWWDP plan</w:t>
      </w:r>
      <w:r w:rsidR="006132D2" w:rsidRPr="00006A5B">
        <w:rPr>
          <w:rFonts w:asciiTheme="minorHAnsi" w:hAnsiTheme="minorHAnsi" w:cstheme="minorHAnsi"/>
          <w:bCs/>
          <w:sz w:val="24"/>
          <w:szCs w:val="24"/>
        </w:rPr>
        <w:t>.</w:t>
      </w:r>
    </w:p>
    <w:p w14:paraId="11297C45" w14:textId="77777777" w:rsidR="00E76B64" w:rsidRPr="00006A5B" w:rsidRDefault="00E76B64" w:rsidP="006132D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912A2B" w14:textId="77777777" w:rsidR="00E76B64" w:rsidRPr="00534769" w:rsidRDefault="00E76B64" w:rsidP="0053476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F0BC248" w14:textId="77777777" w:rsidR="00534769" w:rsidRDefault="0036552D" w:rsidP="005E4313">
      <w:pPr>
        <w:numPr>
          <w:ilvl w:val="0"/>
          <w:numId w:val="9"/>
        </w:numPr>
        <w:ind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We will disseminate information by:</w:t>
      </w:r>
    </w:p>
    <w:p w14:paraId="01293E5E" w14:textId="77777777" w:rsidR="00A56543" w:rsidRDefault="00A56543" w:rsidP="00A56543">
      <w:pPr>
        <w:rPr>
          <w:rFonts w:asciiTheme="minorHAnsi" w:hAnsiTheme="minorHAnsi" w:cstheme="minorHAnsi"/>
          <w:b/>
          <w:sz w:val="24"/>
          <w:szCs w:val="24"/>
        </w:rPr>
      </w:pPr>
    </w:p>
    <w:p w14:paraId="264A5984" w14:textId="77777777" w:rsidR="00A56543" w:rsidRDefault="00A56543" w:rsidP="00A56543">
      <w:pPr>
        <w:rPr>
          <w:rFonts w:asciiTheme="minorHAnsi" w:hAnsiTheme="minorHAnsi" w:cstheme="minorHAnsi"/>
          <w:sz w:val="24"/>
          <w:szCs w:val="24"/>
        </w:rPr>
      </w:pPr>
    </w:p>
    <w:p w14:paraId="0D58EDBB" w14:textId="77777777" w:rsidR="00952506" w:rsidRDefault="00952506" w:rsidP="0095250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A56543">
        <w:rPr>
          <w:rFonts w:asciiTheme="minorHAnsi" w:hAnsiTheme="minorHAnsi" w:cstheme="minorHAnsi"/>
          <w:sz w:val="24"/>
          <w:szCs w:val="24"/>
        </w:rPr>
        <w:t>Produc</w:t>
      </w:r>
      <w:r>
        <w:rPr>
          <w:rFonts w:asciiTheme="minorHAnsi" w:hAnsiTheme="minorHAnsi" w:cstheme="minorHAnsi"/>
          <w:sz w:val="24"/>
          <w:szCs w:val="24"/>
        </w:rPr>
        <w:t>ing</w:t>
      </w:r>
      <w:r w:rsidRPr="00A56543">
        <w:rPr>
          <w:rFonts w:asciiTheme="minorHAnsi" w:hAnsiTheme="minorHAnsi" w:cstheme="minorHAnsi"/>
          <w:sz w:val="24"/>
          <w:szCs w:val="24"/>
        </w:rPr>
        <w:t xml:space="preserve"> bi-lingual documents in line with the CCC Welsh Language policy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7A4D692" w14:textId="77777777" w:rsidR="00952506" w:rsidRDefault="00952506" w:rsidP="00952506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9C860A3" w14:textId="77777777" w:rsidR="00A56543" w:rsidRDefault="00952506" w:rsidP="00A565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Raising awareness of t</w:t>
      </w:r>
      <w:r w:rsidR="0036552D">
        <w:rPr>
          <w:rFonts w:asciiTheme="minorHAnsi" w:hAnsiTheme="minorHAnsi" w:cstheme="minorHAnsi"/>
          <w:sz w:val="24"/>
          <w:szCs w:val="24"/>
        </w:rPr>
        <w:t xml:space="preserve">he </w:t>
      </w:r>
      <w:r w:rsidR="00A56543" w:rsidRPr="00006A5B">
        <w:rPr>
          <w:rFonts w:asciiTheme="minorHAnsi" w:hAnsiTheme="minorHAnsi" w:cstheme="minorHAnsi"/>
          <w:sz w:val="24"/>
          <w:szCs w:val="24"/>
        </w:rPr>
        <w:t>SCW</w:t>
      </w:r>
      <w:r w:rsidR="00B60C9F">
        <w:rPr>
          <w:rFonts w:asciiTheme="minorHAnsi" w:hAnsiTheme="minorHAnsi" w:cstheme="minorHAnsi"/>
          <w:sz w:val="24"/>
          <w:szCs w:val="24"/>
        </w:rPr>
        <w:t>W</w:t>
      </w:r>
      <w:r w:rsidR="00A56543" w:rsidRPr="00006A5B">
        <w:rPr>
          <w:rFonts w:asciiTheme="minorHAnsi" w:hAnsiTheme="minorHAnsi" w:cstheme="minorHAnsi"/>
          <w:sz w:val="24"/>
          <w:szCs w:val="24"/>
        </w:rPr>
        <w:t>DP website</w:t>
      </w:r>
      <w:r>
        <w:rPr>
          <w:rFonts w:asciiTheme="minorHAnsi" w:hAnsiTheme="minorHAnsi" w:cstheme="minorHAnsi"/>
          <w:sz w:val="24"/>
          <w:szCs w:val="24"/>
        </w:rPr>
        <w:t xml:space="preserve"> and the information that can be found there</w:t>
      </w:r>
      <w:r w:rsidR="00A56543" w:rsidRPr="00006A5B">
        <w:rPr>
          <w:rFonts w:asciiTheme="minorHAnsi" w:hAnsiTheme="minorHAnsi" w:cstheme="minorHAnsi"/>
          <w:sz w:val="24"/>
          <w:szCs w:val="24"/>
        </w:rPr>
        <w:t>.</w:t>
      </w:r>
    </w:p>
    <w:p w14:paraId="17303B40" w14:textId="77777777" w:rsidR="00A56543" w:rsidRDefault="00A56543" w:rsidP="00A5654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05DC305" w14:textId="77777777" w:rsidR="00952506" w:rsidRDefault="00952506" w:rsidP="00A5654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Ensuring the website carries timely and relevant information.</w:t>
      </w:r>
    </w:p>
    <w:p w14:paraId="180F5635" w14:textId="77777777" w:rsidR="00952506" w:rsidRPr="00952506" w:rsidRDefault="00952506" w:rsidP="0095250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F6AFC5C" w14:textId="77777777" w:rsidR="00952506" w:rsidRPr="00287EEE" w:rsidRDefault="00A77695" w:rsidP="0095250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7EEE">
        <w:rPr>
          <w:rFonts w:asciiTheme="minorHAnsi" w:hAnsiTheme="minorHAnsi" w:cstheme="minorHAnsi"/>
          <w:sz w:val="24"/>
          <w:szCs w:val="24"/>
        </w:rPr>
        <w:t xml:space="preserve">Using the </w:t>
      </w:r>
      <w:r w:rsidR="0004548B">
        <w:rPr>
          <w:rFonts w:asciiTheme="minorHAnsi" w:hAnsiTheme="minorHAnsi" w:cstheme="minorHAnsi"/>
          <w:bCs/>
          <w:sz w:val="24"/>
          <w:szCs w:val="24"/>
        </w:rPr>
        <w:t>programme</w:t>
      </w:r>
      <w:r w:rsidRPr="00287EEE">
        <w:rPr>
          <w:rFonts w:asciiTheme="minorHAnsi" w:hAnsiTheme="minorHAnsi" w:cstheme="minorHAnsi"/>
          <w:bCs/>
          <w:sz w:val="24"/>
          <w:szCs w:val="24"/>
        </w:rPr>
        <w:t xml:space="preserve"> mailing list to </w:t>
      </w:r>
      <w:r w:rsidR="00287EEE" w:rsidRPr="00287EEE">
        <w:rPr>
          <w:rFonts w:asciiTheme="minorHAnsi" w:hAnsiTheme="minorHAnsi" w:cstheme="minorHAnsi"/>
          <w:bCs/>
          <w:sz w:val="24"/>
          <w:szCs w:val="24"/>
        </w:rPr>
        <w:t>i</w:t>
      </w:r>
      <w:r w:rsidR="00952506" w:rsidRPr="00287EEE">
        <w:rPr>
          <w:rFonts w:asciiTheme="minorHAnsi" w:hAnsiTheme="minorHAnsi" w:cstheme="minorHAnsi"/>
          <w:sz w:val="24"/>
          <w:szCs w:val="24"/>
        </w:rPr>
        <w:t>ssu</w:t>
      </w:r>
      <w:r w:rsidR="00287EEE" w:rsidRPr="00287EEE">
        <w:rPr>
          <w:rFonts w:asciiTheme="minorHAnsi" w:hAnsiTheme="minorHAnsi" w:cstheme="minorHAnsi"/>
          <w:sz w:val="24"/>
          <w:szCs w:val="24"/>
        </w:rPr>
        <w:t>e</w:t>
      </w:r>
      <w:r w:rsidR="00A56543" w:rsidRPr="00287EEE">
        <w:rPr>
          <w:rFonts w:asciiTheme="minorHAnsi" w:hAnsiTheme="minorHAnsi" w:cstheme="minorHAnsi"/>
          <w:sz w:val="24"/>
          <w:szCs w:val="24"/>
        </w:rPr>
        <w:t xml:space="preserve"> </w:t>
      </w:r>
      <w:r w:rsidR="00952506" w:rsidRPr="00287EEE">
        <w:rPr>
          <w:rFonts w:asciiTheme="minorHAnsi" w:hAnsiTheme="minorHAnsi" w:cstheme="minorHAnsi"/>
          <w:sz w:val="24"/>
          <w:szCs w:val="24"/>
        </w:rPr>
        <w:t>information digests</w:t>
      </w:r>
      <w:r w:rsidR="00287EEE" w:rsidRPr="00287EEE">
        <w:rPr>
          <w:rFonts w:asciiTheme="minorHAnsi" w:hAnsiTheme="minorHAnsi" w:cstheme="minorHAnsi"/>
          <w:sz w:val="24"/>
          <w:szCs w:val="24"/>
        </w:rPr>
        <w:t xml:space="preserve"> </w:t>
      </w:r>
      <w:r w:rsidR="00B03375">
        <w:rPr>
          <w:rFonts w:asciiTheme="minorHAnsi" w:hAnsiTheme="minorHAnsi" w:cstheme="minorHAnsi"/>
          <w:sz w:val="24"/>
          <w:szCs w:val="24"/>
        </w:rPr>
        <w:t>&amp; cascade app</w:t>
      </w:r>
      <w:r w:rsidR="00DB0646">
        <w:rPr>
          <w:rFonts w:asciiTheme="minorHAnsi" w:hAnsiTheme="minorHAnsi" w:cstheme="minorHAnsi"/>
          <w:sz w:val="24"/>
          <w:szCs w:val="24"/>
        </w:rPr>
        <w:t>ropriate learning opportunities. We aim to</w:t>
      </w:r>
      <w:r w:rsidR="00287EEE">
        <w:rPr>
          <w:rFonts w:asciiTheme="minorHAnsi" w:hAnsiTheme="minorHAnsi" w:cstheme="minorHAnsi"/>
          <w:sz w:val="24"/>
          <w:szCs w:val="24"/>
        </w:rPr>
        <w:t xml:space="preserve"> </w:t>
      </w:r>
      <w:r w:rsidR="00DB0646">
        <w:rPr>
          <w:rFonts w:asciiTheme="minorHAnsi" w:hAnsiTheme="minorHAnsi" w:cstheme="minorHAnsi"/>
          <w:sz w:val="24"/>
          <w:szCs w:val="24"/>
        </w:rPr>
        <w:t>publish</w:t>
      </w:r>
      <w:r w:rsidR="00952506" w:rsidRPr="00287EEE">
        <w:rPr>
          <w:rFonts w:asciiTheme="minorHAnsi" w:hAnsiTheme="minorHAnsi" w:cstheme="minorHAnsi"/>
          <w:sz w:val="24"/>
          <w:szCs w:val="24"/>
        </w:rPr>
        <w:t xml:space="preserve"> course flyers </w:t>
      </w:r>
      <w:r w:rsidR="00952506" w:rsidRPr="00287EEE">
        <w:rPr>
          <w:rFonts w:asciiTheme="minorHAnsi" w:hAnsiTheme="minorHAnsi" w:cstheme="minorHAnsi"/>
          <w:bCs/>
          <w:sz w:val="24"/>
          <w:szCs w:val="24"/>
        </w:rPr>
        <w:t>8 weeks prior to all scheduled eve</w:t>
      </w:r>
      <w:r w:rsidR="00287EEE">
        <w:rPr>
          <w:rFonts w:asciiTheme="minorHAnsi" w:hAnsiTheme="minorHAnsi" w:cstheme="minorHAnsi"/>
          <w:bCs/>
          <w:sz w:val="24"/>
          <w:szCs w:val="24"/>
        </w:rPr>
        <w:t>nts</w:t>
      </w:r>
      <w:r w:rsidR="00952506" w:rsidRPr="00287EEE">
        <w:rPr>
          <w:rFonts w:asciiTheme="minorHAnsi" w:hAnsiTheme="minorHAnsi" w:cstheme="minorHAnsi"/>
          <w:bCs/>
          <w:sz w:val="24"/>
          <w:szCs w:val="24"/>
        </w:rPr>
        <w:t>.</w:t>
      </w:r>
    </w:p>
    <w:p w14:paraId="66600560" w14:textId="77777777" w:rsidR="00952506" w:rsidRDefault="00952506" w:rsidP="0095250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CBB174F" w14:textId="77777777" w:rsidR="00952506" w:rsidRPr="00006A5B" w:rsidRDefault="00287EEE" w:rsidP="00A565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Working with </w:t>
      </w:r>
      <w:r w:rsidR="00DB0646">
        <w:rPr>
          <w:rFonts w:asciiTheme="minorHAnsi" w:hAnsiTheme="minorHAnsi" w:cstheme="minorHAnsi"/>
          <w:sz w:val="24"/>
          <w:szCs w:val="24"/>
        </w:rPr>
        <w:t xml:space="preserve">key </w:t>
      </w:r>
      <w:r w:rsidR="002714F5">
        <w:rPr>
          <w:rFonts w:asciiTheme="minorHAnsi" w:hAnsiTheme="minorHAnsi" w:cstheme="minorHAnsi"/>
          <w:sz w:val="24"/>
          <w:szCs w:val="24"/>
        </w:rPr>
        <w:t>partners</w:t>
      </w:r>
      <w:r>
        <w:rPr>
          <w:rFonts w:asciiTheme="minorHAnsi" w:hAnsiTheme="minorHAnsi" w:cstheme="minorHAnsi"/>
          <w:sz w:val="24"/>
          <w:szCs w:val="24"/>
        </w:rPr>
        <w:t xml:space="preserve"> to access</w:t>
      </w:r>
      <w:r w:rsidR="00B12CE8">
        <w:rPr>
          <w:rFonts w:asciiTheme="minorHAnsi" w:hAnsiTheme="minorHAnsi" w:cstheme="minorHAnsi"/>
          <w:sz w:val="24"/>
          <w:szCs w:val="24"/>
        </w:rPr>
        <w:t xml:space="preserve"> &amp; promote</w:t>
      </w:r>
      <w:r>
        <w:rPr>
          <w:rFonts w:asciiTheme="minorHAnsi" w:hAnsiTheme="minorHAnsi" w:cstheme="minorHAnsi"/>
          <w:sz w:val="24"/>
          <w:szCs w:val="24"/>
        </w:rPr>
        <w:t xml:space="preserve"> their communication channels.</w:t>
      </w:r>
    </w:p>
    <w:p w14:paraId="0079E69A" w14:textId="77777777" w:rsidR="00A56543" w:rsidRPr="00006A5B" w:rsidRDefault="00A56543" w:rsidP="00A56543">
      <w:pPr>
        <w:autoSpaceDE w:val="0"/>
        <w:autoSpaceDN w:val="0"/>
        <w:adjustRightInd w:val="0"/>
        <w:ind w:left="176"/>
        <w:jc w:val="both"/>
        <w:rPr>
          <w:rFonts w:asciiTheme="minorHAnsi" w:hAnsiTheme="minorHAnsi" w:cstheme="minorHAnsi"/>
          <w:sz w:val="24"/>
          <w:szCs w:val="24"/>
        </w:rPr>
      </w:pPr>
    </w:p>
    <w:p w14:paraId="5F905E90" w14:textId="77777777" w:rsidR="00A56543" w:rsidRPr="00A56543" w:rsidRDefault="00A56543" w:rsidP="00A56543">
      <w:pPr>
        <w:rPr>
          <w:rFonts w:asciiTheme="minorHAnsi" w:hAnsiTheme="minorHAnsi" w:cstheme="minorHAnsi"/>
          <w:sz w:val="24"/>
          <w:szCs w:val="24"/>
        </w:rPr>
      </w:pPr>
    </w:p>
    <w:p w14:paraId="40889221" w14:textId="77777777" w:rsidR="005B6DF0" w:rsidRDefault="005B6DF0" w:rsidP="005B6DF0">
      <w:pPr>
        <w:rPr>
          <w:rFonts w:asciiTheme="minorHAnsi" w:hAnsiTheme="minorHAnsi" w:cstheme="minorHAnsi"/>
          <w:b/>
        </w:rPr>
        <w:sectPr w:rsidR="005B6DF0" w:rsidSect="00013C09">
          <w:headerReference w:type="default" r:id="rId9"/>
          <w:footerReference w:type="default" r:id="rId10"/>
          <w:pgSz w:w="11906" w:h="16838" w:code="9"/>
          <w:pgMar w:top="720" w:right="720" w:bottom="720" w:left="720" w:header="454" w:footer="227" w:gutter="0"/>
          <w:cols w:space="720"/>
          <w:docGrid w:linePitch="360"/>
        </w:sectPr>
      </w:pPr>
    </w:p>
    <w:p w14:paraId="525ADCCB" w14:textId="77777777" w:rsidR="00E76B64" w:rsidRPr="00A50D36" w:rsidRDefault="00E76B64" w:rsidP="005B6DF0">
      <w:pPr>
        <w:rPr>
          <w:rFonts w:asciiTheme="minorHAnsi" w:hAnsiTheme="minorHAnsi" w:cstheme="minorHAnsi"/>
          <w:b/>
          <w:sz w:val="10"/>
        </w:rPr>
      </w:pPr>
    </w:p>
    <w:sectPr w:rsidR="00E76B64" w:rsidRPr="00A50D36" w:rsidSect="005B6DF0">
      <w:type w:val="continuous"/>
      <w:pgSz w:w="11906" w:h="16838"/>
      <w:pgMar w:top="0" w:right="0" w:bottom="0" w:left="0" w:header="706" w:footer="48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FA495" w14:textId="77777777" w:rsidR="001C403C" w:rsidRDefault="001C403C">
      <w:r>
        <w:separator/>
      </w:r>
    </w:p>
  </w:endnote>
  <w:endnote w:type="continuationSeparator" w:id="0">
    <w:p w14:paraId="69B74429" w14:textId="77777777" w:rsidR="001C403C" w:rsidRDefault="001C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1E8C" w14:textId="405B4311" w:rsidR="00CA3813" w:rsidRPr="005B6DF0" w:rsidRDefault="009E2DBF" w:rsidP="005B6DF0">
    <w:pPr>
      <w:pStyle w:val="Footer"/>
      <w:jc w:val="center"/>
      <w:rPr>
        <w:sz w:val="20"/>
      </w:rPr>
    </w:pPr>
    <w:r>
      <w:rPr>
        <w:sz w:val="20"/>
      </w:rPr>
      <w:t>April 2021</w:t>
    </w:r>
    <w:r>
      <w:rPr>
        <w:sz w:val="20"/>
      </w:rPr>
      <w:tab/>
    </w:r>
    <w:r w:rsidR="00CA3813">
      <w:rPr>
        <w:sz w:val="20"/>
      </w:rPr>
      <w:tab/>
    </w:r>
    <w:r w:rsidR="0065016A" w:rsidRPr="005B6DF0">
      <w:rPr>
        <w:sz w:val="20"/>
      </w:rPr>
      <w:fldChar w:fldCharType="begin"/>
    </w:r>
    <w:r w:rsidR="00CA3813" w:rsidRPr="005B6DF0">
      <w:rPr>
        <w:sz w:val="20"/>
      </w:rPr>
      <w:instrText xml:space="preserve"> PAGE   \* MERGEFORMAT </w:instrText>
    </w:r>
    <w:r w:rsidR="0065016A" w:rsidRPr="005B6DF0">
      <w:rPr>
        <w:sz w:val="20"/>
      </w:rPr>
      <w:fldChar w:fldCharType="separate"/>
    </w:r>
    <w:r w:rsidR="00DA38FC">
      <w:rPr>
        <w:noProof/>
        <w:sz w:val="20"/>
      </w:rPr>
      <w:t>2</w:t>
    </w:r>
    <w:r w:rsidR="0065016A" w:rsidRPr="005B6DF0">
      <w:rPr>
        <w:sz w:val="20"/>
      </w:rPr>
      <w:fldChar w:fldCharType="end"/>
    </w:r>
  </w:p>
  <w:p w14:paraId="755CCE8D" w14:textId="77777777" w:rsidR="00CA3813" w:rsidRDefault="00CA3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63D43" w14:textId="77777777" w:rsidR="001C403C" w:rsidRDefault="001C403C">
      <w:r>
        <w:separator/>
      </w:r>
    </w:p>
  </w:footnote>
  <w:footnote w:type="continuationSeparator" w:id="0">
    <w:p w14:paraId="79D09DF0" w14:textId="77777777" w:rsidR="001C403C" w:rsidRDefault="001C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5BE4" w14:textId="77777777" w:rsidR="00CA3813" w:rsidRPr="00AF2257" w:rsidRDefault="00CA3813" w:rsidP="00E76B64">
    <w:pPr>
      <w:pStyle w:val="Header"/>
      <w:jc w:val="center"/>
      <w:rPr>
        <w:b/>
        <w:sz w:val="25"/>
      </w:rPr>
    </w:pPr>
    <w:r w:rsidRPr="00AF2257">
      <w:rPr>
        <w:b/>
        <w:sz w:val="26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3E7A"/>
    <w:multiLevelType w:val="hybridMultilevel"/>
    <w:tmpl w:val="3C088C7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6920"/>
    <w:multiLevelType w:val="hybridMultilevel"/>
    <w:tmpl w:val="8D9408D4"/>
    <w:lvl w:ilvl="0" w:tplc="3A24D216">
      <w:start w:val="1"/>
      <w:numFmt w:val="bullet"/>
      <w:lvlText w:val=""/>
      <w:lvlJc w:val="left"/>
      <w:pPr>
        <w:tabs>
          <w:tab w:val="num" w:pos="460"/>
        </w:tabs>
        <w:ind w:left="460" w:hanging="284"/>
      </w:pPr>
      <w:rPr>
        <w:rFonts w:ascii="Symbol" w:hAnsi="Symbol" w:hint="default"/>
        <w:b/>
        <w:i w:val="0"/>
        <w:color w:val="006666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B3C7843"/>
    <w:multiLevelType w:val="hybridMultilevel"/>
    <w:tmpl w:val="0EA88284"/>
    <w:lvl w:ilvl="0" w:tplc="86028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80836"/>
    <w:multiLevelType w:val="hybridMultilevel"/>
    <w:tmpl w:val="760E6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65474"/>
    <w:multiLevelType w:val="hybridMultilevel"/>
    <w:tmpl w:val="0EAA007E"/>
    <w:lvl w:ilvl="0" w:tplc="0809000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360D3"/>
    <w:multiLevelType w:val="hybridMultilevel"/>
    <w:tmpl w:val="74D0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56492"/>
    <w:multiLevelType w:val="hybridMultilevel"/>
    <w:tmpl w:val="49A257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A6533"/>
    <w:multiLevelType w:val="hybridMultilevel"/>
    <w:tmpl w:val="B7D6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40E9"/>
    <w:multiLevelType w:val="hybridMultilevel"/>
    <w:tmpl w:val="F5208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203AB"/>
    <w:multiLevelType w:val="hybridMultilevel"/>
    <w:tmpl w:val="E8FE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74B02"/>
    <w:multiLevelType w:val="hybridMultilevel"/>
    <w:tmpl w:val="7C3C7D8C"/>
    <w:lvl w:ilvl="0" w:tplc="E66095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64"/>
    <w:rsid w:val="00006A5B"/>
    <w:rsid w:val="000108E7"/>
    <w:rsid w:val="0001318E"/>
    <w:rsid w:val="00013C09"/>
    <w:rsid w:val="00016D84"/>
    <w:rsid w:val="00017F4E"/>
    <w:rsid w:val="00022A28"/>
    <w:rsid w:val="000306D3"/>
    <w:rsid w:val="00036A24"/>
    <w:rsid w:val="00037444"/>
    <w:rsid w:val="000400AC"/>
    <w:rsid w:val="00040F3E"/>
    <w:rsid w:val="00041E73"/>
    <w:rsid w:val="00043D0B"/>
    <w:rsid w:val="0004548B"/>
    <w:rsid w:val="00047A35"/>
    <w:rsid w:val="000563FA"/>
    <w:rsid w:val="00057BA6"/>
    <w:rsid w:val="00061BE3"/>
    <w:rsid w:val="00065182"/>
    <w:rsid w:val="00070ADB"/>
    <w:rsid w:val="0008043A"/>
    <w:rsid w:val="000865AD"/>
    <w:rsid w:val="0008707E"/>
    <w:rsid w:val="0008777E"/>
    <w:rsid w:val="00094881"/>
    <w:rsid w:val="00096DEA"/>
    <w:rsid w:val="000A0D0C"/>
    <w:rsid w:val="000A0FDA"/>
    <w:rsid w:val="000A50C1"/>
    <w:rsid w:val="000A71F0"/>
    <w:rsid w:val="000A7E0F"/>
    <w:rsid w:val="000B1D02"/>
    <w:rsid w:val="000B1ECA"/>
    <w:rsid w:val="000B5D2D"/>
    <w:rsid w:val="000C6424"/>
    <w:rsid w:val="000D1229"/>
    <w:rsid w:val="000D3871"/>
    <w:rsid w:val="000D759D"/>
    <w:rsid w:val="000E02FB"/>
    <w:rsid w:val="000E16CF"/>
    <w:rsid w:val="000E2EFF"/>
    <w:rsid w:val="000E5AA9"/>
    <w:rsid w:val="000F49F4"/>
    <w:rsid w:val="00115691"/>
    <w:rsid w:val="00127AC3"/>
    <w:rsid w:val="00130642"/>
    <w:rsid w:val="001306A6"/>
    <w:rsid w:val="00134004"/>
    <w:rsid w:val="00134BEC"/>
    <w:rsid w:val="00135EEF"/>
    <w:rsid w:val="00136164"/>
    <w:rsid w:val="00136C9D"/>
    <w:rsid w:val="00143625"/>
    <w:rsid w:val="00150A25"/>
    <w:rsid w:val="001516CA"/>
    <w:rsid w:val="001573D5"/>
    <w:rsid w:val="001576F9"/>
    <w:rsid w:val="00160FAE"/>
    <w:rsid w:val="00163997"/>
    <w:rsid w:val="00165C41"/>
    <w:rsid w:val="001671C2"/>
    <w:rsid w:val="001703D0"/>
    <w:rsid w:val="00171065"/>
    <w:rsid w:val="001737C2"/>
    <w:rsid w:val="00177761"/>
    <w:rsid w:val="00187187"/>
    <w:rsid w:val="00193BC2"/>
    <w:rsid w:val="0019477F"/>
    <w:rsid w:val="00196F2F"/>
    <w:rsid w:val="001A063A"/>
    <w:rsid w:val="001A3B97"/>
    <w:rsid w:val="001B129C"/>
    <w:rsid w:val="001B32C8"/>
    <w:rsid w:val="001B3DC7"/>
    <w:rsid w:val="001B5024"/>
    <w:rsid w:val="001B5D7D"/>
    <w:rsid w:val="001B6192"/>
    <w:rsid w:val="001C24C8"/>
    <w:rsid w:val="001C3562"/>
    <w:rsid w:val="001C403C"/>
    <w:rsid w:val="001C46D0"/>
    <w:rsid w:val="001C7964"/>
    <w:rsid w:val="001C7D63"/>
    <w:rsid w:val="001D5C24"/>
    <w:rsid w:val="001D693E"/>
    <w:rsid w:val="001D6CE3"/>
    <w:rsid w:val="001D7C9E"/>
    <w:rsid w:val="001E3EFB"/>
    <w:rsid w:val="001F25F1"/>
    <w:rsid w:val="001F4507"/>
    <w:rsid w:val="001F54D1"/>
    <w:rsid w:val="001F78E8"/>
    <w:rsid w:val="00203469"/>
    <w:rsid w:val="00216999"/>
    <w:rsid w:val="002171B7"/>
    <w:rsid w:val="00222393"/>
    <w:rsid w:val="0022253F"/>
    <w:rsid w:val="00223FDB"/>
    <w:rsid w:val="0022522F"/>
    <w:rsid w:val="002254D4"/>
    <w:rsid w:val="00226B1B"/>
    <w:rsid w:val="002273E4"/>
    <w:rsid w:val="00232421"/>
    <w:rsid w:val="00233588"/>
    <w:rsid w:val="002372E2"/>
    <w:rsid w:val="00240D30"/>
    <w:rsid w:val="002416AB"/>
    <w:rsid w:val="00241F5B"/>
    <w:rsid w:val="002424EC"/>
    <w:rsid w:val="002546D6"/>
    <w:rsid w:val="0026137C"/>
    <w:rsid w:val="00263CF3"/>
    <w:rsid w:val="002640B4"/>
    <w:rsid w:val="00270BBD"/>
    <w:rsid w:val="002714F5"/>
    <w:rsid w:val="00277970"/>
    <w:rsid w:val="002807BF"/>
    <w:rsid w:val="00282FEF"/>
    <w:rsid w:val="00287EEE"/>
    <w:rsid w:val="00292C33"/>
    <w:rsid w:val="00293A1A"/>
    <w:rsid w:val="002A348C"/>
    <w:rsid w:val="002B0824"/>
    <w:rsid w:val="002B60A5"/>
    <w:rsid w:val="002B73CA"/>
    <w:rsid w:val="002C2062"/>
    <w:rsid w:val="002C3FC5"/>
    <w:rsid w:val="002C6A89"/>
    <w:rsid w:val="002C78FE"/>
    <w:rsid w:val="002D1010"/>
    <w:rsid w:val="002E2BB1"/>
    <w:rsid w:val="002E3912"/>
    <w:rsid w:val="002E4521"/>
    <w:rsid w:val="002E5137"/>
    <w:rsid w:val="002F50F4"/>
    <w:rsid w:val="002F5CA5"/>
    <w:rsid w:val="002F668F"/>
    <w:rsid w:val="00303348"/>
    <w:rsid w:val="00304878"/>
    <w:rsid w:val="00304C8F"/>
    <w:rsid w:val="00317915"/>
    <w:rsid w:val="00321E60"/>
    <w:rsid w:val="00322F26"/>
    <w:rsid w:val="00327F0F"/>
    <w:rsid w:val="003340E9"/>
    <w:rsid w:val="00337494"/>
    <w:rsid w:val="00345014"/>
    <w:rsid w:val="003523F0"/>
    <w:rsid w:val="0036552D"/>
    <w:rsid w:val="00371F89"/>
    <w:rsid w:val="00372C20"/>
    <w:rsid w:val="00373766"/>
    <w:rsid w:val="00373A24"/>
    <w:rsid w:val="00374072"/>
    <w:rsid w:val="003769B9"/>
    <w:rsid w:val="00380ABF"/>
    <w:rsid w:val="00386FD5"/>
    <w:rsid w:val="003871CC"/>
    <w:rsid w:val="00390D82"/>
    <w:rsid w:val="00391152"/>
    <w:rsid w:val="00395650"/>
    <w:rsid w:val="003A15A0"/>
    <w:rsid w:val="003A2B85"/>
    <w:rsid w:val="003B0080"/>
    <w:rsid w:val="003B05FE"/>
    <w:rsid w:val="003B0AEA"/>
    <w:rsid w:val="003B1212"/>
    <w:rsid w:val="003B1C8E"/>
    <w:rsid w:val="003B2299"/>
    <w:rsid w:val="003B6F09"/>
    <w:rsid w:val="003B7DF3"/>
    <w:rsid w:val="003C3286"/>
    <w:rsid w:val="003C68BE"/>
    <w:rsid w:val="003C6AE6"/>
    <w:rsid w:val="003D2DAE"/>
    <w:rsid w:val="003D5D1D"/>
    <w:rsid w:val="003E193E"/>
    <w:rsid w:val="003E29D4"/>
    <w:rsid w:val="003E634F"/>
    <w:rsid w:val="003F0BE2"/>
    <w:rsid w:val="003F0EAD"/>
    <w:rsid w:val="003F17AD"/>
    <w:rsid w:val="003F66C2"/>
    <w:rsid w:val="00405B8E"/>
    <w:rsid w:val="004065AB"/>
    <w:rsid w:val="004112EC"/>
    <w:rsid w:val="00412540"/>
    <w:rsid w:val="00413948"/>
    <w:rsid w:val="004156DD"/>
    <w:rsid w:val="00416050"/>
    <w:rsid w:val="004164E9"/>
    <w:rsid w:val="004168B4"/>
    <w:rsid w:val="00420E45"/>
    <w:rsid w:val="004226F0"/>
    <w:rsid w:val="00424E40"/>
    <w:rsid w:val="0042653B"/>
    <w:rsid w:val="0043075D"/>
    <w:rsid w:val="004423D2"/>
    <w:rsid w:val="00442E0D"/>
    <w:rsid w:val="00443358"/>
    <w:rsid w:val="0044678E"/>
    <w:rsid w:val="00453790"/>
    <w:rsid w:val="004602BE"/>
    <w:rsid w:val="004641C4"/>
    <w:rsid w:val="00464DF6"/>
    <w:rsid w:val="0047176F"/>
    <w:rsid w:val="00474004"/>
    <w:rsid w:val="004752DA"/>
    <w:rsid w:val="00475C50"/>
    <w:rsid w:val="00485BAE"/>
    <w:rsid w:val="00485C94"/>
    <w:rsid w:val="004874FA"/>
    <w:rsid w:val="00491233"/>
    <w:rsid w:val="004A092F"/>
    <w:rsid w:val="004A1873"/>
    <w:rsid w:val="004A38B8"/>
    <w:rsid w:val="004A48A5"/>
    <w:rsid w:val="004C2F12"/>
    <w:rsid w:val="004C3CE3"/>
    <w:rsid w:val="004C4951"/>
    <w:rsid w:val="004C729F"/>
    <w:rsid w:val="004D2DA5"/>
    <w:rsid w:val="004D718F"/>
    <w:rsid w:val="004E2056"/>
    <w:rsid w:val="004E5A27"/>
    <w:rsid w:val="004E61E7"/>
    <w:rsid w:val="004E62DB"/>
    <w:rsid w:val="004F02DF"/>
    <w:rsid w:val="004F3270"/>
    <w:rsid w:val="004F4F2B"/>
    <w:rsid w:val="004F5D58"/>
    <w:rsid w:val="004F712F"/>
    <w:rsid w:val="004F7B8A"/>
    <w:rsid w:val="0050112B"/>
    <w:rsid w:val="00505FF6"/>
    <w:rsid w:val="0051094E"/>
    <w:rsid w:val="005118D7"/>
    <w:rsid w:val="00512027"/>
    <w:rsid w:val="0051257F"/>
    <w:rsid w:val="00513C41"/>
    <w:rsid w:val="00517A44"/>
    <w:rsid w:val="00524B5B"/>
    <w:rsid w:val="00534769"/>
    <w:rsid w:val="00535564"/>
    <w:rsid w:val="00535DFC"/>
    <w:rsid w:val="00536616"/>
    <w:rsid w:val="00540D74"/>
    <w:rsid w:val="00540E92"/>
    <w:rsid w:val="00545E34"/>
    <w:rsid w:val="005511EA"/>
    <w:rsid w:val="00554A85"/>
    <w:rsid w:val="00557D2A"/>
    <w:rsid w:val="00562179"/>
    <w:rsid w:val="00563437"/>
    <w:rsid w:val="005674AF"/>
    <w:rsid w:val="0058235A"/>
    <w:rsid w:val="005831CB"/>
    <w:rsid w:val="005868B5"/>
    <w:rsid w:val="005A45B7"/>
    <w:rsid w:val="005A4D46"/>
    <w:rsid w:val="005A5DE0"/>
    <w:rsid w:val="005A69AD"/>
    <w:rsid w:val="005A785A"/>
    <w:rsid w:val="005B5568"/>
    <w:rsid w:val="005B5622"/>
    <w:rsid w:val="005B584C"/>
    <w:rsid w:val="005B5B37"/>
    <w:rsid w:val="005B6DF0"/>
    <w:rsid w:val="005C1D39"/>
    <w:rsid w:val="005C4E16"/>
    <w:rsid w:val="005D0C9C"/>
    <w:rsid w:val="005D1A26"/>
    <w:rsid w:val="005D276C"/>
    <w:rsid w:val="005D38A5"/>
    <w:rsid w:val="005D4EB6"/>
    <w:rsid w:val="005D57C8"/>
    <w:rsid w:val="005D584B"/>
    <w:rsid w:val="005E0F87"/>
    <w:rsid w:val="005E4313"/>
    <w:rsid w:val="005F171A"/>
    <w:rsid w:val="005F22F2"/>
    <w:rsid w:val="005F6911"/>
    <w:rsid w:val="006026DA"/>
    <w:rsid w:val="0060371C"/>
    <w:rsid w:val="00606110"/>
    <w:rsid w:val="00607C89"/>
    <w:rsid w:val="006132D2"/>
    <w:rsid w:val="006152C3"/>
    <w:rsid w:val="00620286"/>
    <w:rsid w:val="00623EB7"/>
    <w:rsid w:val="0062587A"/>
    <w:rsid w:val="00630BAE"/>
    <w:rsid w:val="0063284F"/>
    <w:rsid w:val="00634416"/>
    <w:rsid w:val="006373F5"/>
    <w:rsid w:val="0065016A"/>
    <w:rsid w:val="0065321A"/>
    <w:rsid w:val="00654D07"/>
    <w:rsid w:val="00657E6C"/>
    <w:rsid w:val="006602CE"/>
    <w:rsid w:val="00661658"/>
    <w:rsid w:val="00681895"/>
    <w:rsid w:val="006825F3"/>
    <w:rsid w:val="006913ED"/>
    <w:rsid w:val="00691B48"/>
    <w:rsid w:val="006924CA"/>
    <w:rsid w:val="006A0B8D"/>
    <w:rsid w:val="006A43F5"/>
    <w:rsid w:val="006A7119"/>
    <w:rsid w:val="006B43F8"/>
    <w:rsid w:val="006B53FC"/>
    <w:rsid w:val="006B6548"/>
    <w:rsid w:val="006C6CD5"/>
    <w:rsid w:val="006C796E"/>
    <w:rsid w:val="006E1B62"/>
    <w:rsid w:val="006E5018"/>
    <w:rsid w:val="006E66DC"/>
    <w:rsid w:val="006F2FC1"/>
    <w:rsid w:val="006F6A24"/>
    <w:rsid w:val="007001AC"/>
    <w:rsid w:val="0070484C"/>
    <w:rsid w:val="00704C0B"/>
    <w:rsid w:val="00706EC8"/>
    <w:rsid w:val="00714D30"/>
    <w:rsid w:val="00720CA3"/>
    <w:rsid w:val="00723822"/>
    <w:rsid w:val="00726F43"/>
    <w:rsid w:val="00730508"/>
    <w:rsid w:val="00732299"/>
    <w:rsid w:val="00746FC5"/>
    <w:rsid w:val="00747449"/>
    <w:rsid w:val="00750897"/>
    <w:rsid w:val="00756D63"/>
    <w:rsid w:val="007742DF"/>
    <w:rsid w:val="00776A7B"/>
    <w:rsid w:val="00777CA1"/>
    <w:rsid w:val="00780B49"/>
    <w:rsid w:val="007A6E68"/>
    <w:rsid w:val="007B5DD3"/>
    <w:rsid w:val="007C16BE"/>
    <w:rsid w:val="007C258E"/>
    <w:rsid w:val="007C29AC"/>
    <w:rsid w:val="007C7CED"/>
    <w:rsid w:val="007D4998"/>
    <w:rsid w:val="007D72A3"/>
    <w:rsid w:val="007E0A8E"/>
    <w:rsid w:val="007E46A9"/>
    <w:rsid w:val="007E54C5"/>
    <w:rsid w:val="007E5D3F"/>
    <w:rsid w:val="007F57A8"/>
    <w:rsid w:val="00800F2B"/>
    <w:rsid w:val="0080379B"/>
    <w:rsid w:val="008077CC"/>
    <w:rsid w:val="0081350D"/>
    <w:rsid w:val="0081464C"/>
    <w:rsid w:val="008146DC"/>
    <w:rsid w:val="0082054C"/>
    <w:rsid w:val="00825F38"/>
    <w:rsid w:val="00826F36"/>
    <w:rsid w:val="008279C5"/>
    <w:rsid w:val="0083421C"/>
    <w:rsid w:val="00837709"/>
    <w:rsid w:val="00840B10"/>
    <w:rsid w:val="00841DB2"/>
    <w:rsid w:val="008504DD"/>
    <w:rsid w:val="00851209"/>
    <w:rsid w:val="00852EF8"/>
    <w:rsid w:val="00863778"/>
    <w:rsid w:val="00864AFA"/>
    <w:rsid w:val="008658CD"/>
    <w:rsid w:val="00872709"/>
    <w:rsid w:val="008746DE"/>
    <w:rsid w:val="00881650"/>
    <w:rsid w:val="00883081"/>
    <w:rsid w:val="00885768"/>
    <w:rsid w:val="008862EA"/>
    <w:rsid w:val="008945DD"/>
    <w:rsid w:val="008A2069"/>
    <w:rsid w:val="008A3171"/>
    <w:rsid w:val="008A654D"/>
    <w:rsid w:val="008B0585"/>
    <w:rsid w:val="008B34CD"/>
    <w:rsid w:val="008B4EDB"/>
    <w:rsid w:val="008C047F"/>
    <w:rsid w:val="008C16E6"/>
    <w:rsid w:val="008C1830"/>
    <w:rsid w:val="008D1B7C"/>
    <w:rsid w:val="008D585C"/>
    <w:rsid w:val="008E319E"/>
    <w:rsid w:val="008E496C"/>
    <w:rsid w:val="008E714D"/>
    <w:rsid w:val="008F1115"/>
    <w:rsid w:val="008F49D0"/>
    <w:rsid w:val="00901BF0"/>
    <w:rsid w:val="00903C40"/>
    <w:rsid w:val="00906034"/>
    <w:rsid w:val="009060E2"/>
    <w:rsid w:val="00917D29"/>
    <w:rsid w:val="00921762"/>
    <w:rsid w:val="00922277"/>
    <w:rsid w:val="009227B8"/>
    <w:rsid w:val="009312A2"/>
    <w:rsid w:val="00933B46"/>
    <w:rsid w:val="009340FB"/>
    <w:rsid w:val="00934C86"/>
    <w:rsid w:val="00937ABF"/>
    <w:rsid w:val="00940B97"/>
    <w:rsid w:val="009435B7"/>
    <w:rsid w:val="0094376C"/>
    <w:rsid w:val="0094471C"/>
    <w:rsid w:val="009453AA"/>
    <w:rsid w:val="00950780"/>
    <w:rsid w:val="00950BA0"/>
    <w:rsid w:val="00952506"/>
    <w:rsid w:val="00953CC7"/>
    <w:rsid w:val="009565A7"/>
    <w:rsid w:val="00957829"/>
    <w:rsid w:val="0096463D"/>
    <w:rsid w:val="0097363B"/>
    <w:rsid w:val="00975B67"/>
    <w:rsid w:val="00982856"/>
    <w:rsid w:val="0098355B"/>
    <w:rsid w:val="00997D46"/>
    <w:rsid w:val="009A079C"/>
    <w:rsid w:val="009A43DD"/>
    <w:rsid w:val="009A4431"/>
    <w:rsid w:val="009A543D"/>
    <w:rsid w:val="009A5CEB"/>
    <w:rsid w:val="009B49D2"/>
    <w:rsid w:val="009B4DAD"/>
    <w:rsid w:val="009C141D"/>
    <w:rsid w:val="009C1449"/>
    <w:rsid w:val="009C43C2"/>
    <w:rsid w:val="009D1E02"/>
    <w:rsid w:val="009D1FC3"/>
    <w:rsid w:val="009D5962"/>
    <w:rsid w:val="009E2A8B"/>
    <w:rsid w:val="009E2DBF"/>
    <w:rsid w:val="009E32CD"/>
    <w:rsid w:val="009E69B9"/>
    <w:rsid w:val="009F4609"/>
    <w:rsid w:val="00A0225B"/>
    <w:rsid w:val="00A1310B"/>
    <w:rsid w:val="00A15E14"/>
    <w:rsid w:val="00A22BDF"/>
    <w:rsid w:val="00A22C3C"/>
    <w:rsid w:val="00A23B7E"/>
    <w:rsid w:val="00A26E7B"/>
    <w:rsid w:val="00A35AF9"/>
    <w:rsid w:val="00A409A7"/>
    <w:rsid w:val="00A47FB4"/>
    <w:rsid w:val="00A50D36"/>
    <w:rsid w:val="00A5128B"/>
    <w:rsid w:val="00A516CC"/>
    <w:rsid w:val="00A524A6"/>
    <w:rsid w:val="00A54286"/>
    <w:rsid w:val="00A55A50"/>
    <w:rsid w:val="00A56543"/>
    <w:rsid w:val="00A668C4"/>
    <w:rsid w:val="00A71475"/>
    <w:rsid w:val="00A75F59"/>
    <w:rsid w:val="00A76711"/>
    <w:rsid w:val="00A77695"/>
    <w:rsid w:val="00A828E4"/>
    <w:rsid w:val="00A82F0C"/>
    <w:rsid w:val="00A86426"/>
    <w:rsid w:val="00A86CFA"/>
    <w:rsid w:val="00AB580C"/>
    <w:rsid w:val="00AB5A57"/>
    <w:rsid w:val="00AC2B4B"/>
    <w:rsid w:val="00AC3DF7"/>
    <w:rsid w:val="00AC6CD1"/>
    <w:rsid w:val="00AD4981"/>
    <w:rsid w:val="00AD7105"/>
    <w:rsid w:val="00AE16FA"/>
    <w:rsid w:val="00AE64A7"/>
    <w:rsid w:val="00AF2257"/>
    <w:rsid w:val="00AF2D1D"/>
    <w:rsid w:val="00AF710F"/>
    <w:rsid w:val="00B03150"/>
    <w:rsid w:val="00B03375"/>
    <w:rsid w:val="00B05D9B"/>
    <w:rsid w:val="00B05E60"/>
    <w:rsid w:val="00B12033"/>
    <w:rsid w:val="00B12CE8"/>
    <w:rsid w:val="00B16EF6"/>
    <w:rsid w:val="00B17150"/>
    <w:rsid w:val="00B1720F"/>
    <w:rsid w:val="00B23E16"/>
    <w:rsid w:val="00B25931"/>
    <w:rsid w:val="00B269C2"/>
    <w:rsid w:val="00B32FDD"/>
    <w:rsid w:val="00B4169A"/>
    <w:rsid w:val="00B417C8"/>
    <w:rsid w:val="00B45468"/>
    <w:rsid w:val="00B513F2"/>
    <w:rsid w:val="00B5704A"/>
    <w:rsid w:val="00B60C9F"/>
    <w:rsid w:val="00B62856"/>
    <w:rsid w:val="00B64C85"/>
    <w:rsid w:val="00B742C4"/>
    <w:rsid w:val="00B8327C"/>
    <w:rsid w:val="00B83E07"/>
    <w:rsid w:val="00B85485"/>
    <w:rsid w:val="00B874EB"/>
    <w:rsid w:val="00B91D06"/>
    <w:rsid w:val="00B94301"/>
    <w:rsid w:val="00B95308"/>
    <w:rsid w:val="00B959C7"/>
    <w:rsid w:val="00BA040A"/>
    <w:rsid w:val="00BA2E49"/>
    <w:rsid w:val="00BA51B8"/>
    <w:rsid w:val="00BB3E82"/>
    <w:rsid w:val="00BB5E73"/>
    <w:rsid w:val="00BC4A31"/>
    <w:rsid w:val="00BE0743"/>
    <w:rsid w:val="00BE1700"/>
    <w:rsid w:val="00BE39D7"/>
    <w:rsid w:val="00BF1B64"/>
    <w:rsid w:val="00BF6E15"/>
    <w:rsid w:val="00C11F3C"/>
    <w:rsid w:val="00C27200"/>
    <w:rsid w:val="00C3592C"/>
    <w:rsid w:val="00C37334"/>
    <w:rsid w:val="00C37D3D"/>
    <w:rsid w:val="00C412B3"/>
    <w:rsid w:val="00C453F3"/>
    <w:rsid w:val="00C46C03"/>
    <w:rsid w:val="00C554F3"/>
    <w:rsid w:val="00C5643C"/>
    <w:rsid w:val="00C603C8"/>
    <w:rsid w:val="00C64396"/>
    <w:rsid w:val="00C6606B"/>
    <w:rsid w:val="00C74296"/>
    <w:rsid w:val="00C76FE0"/>
    <w:rsid w:val="00C7730E"/>
    <w:rsid w:val="00C81447"/>
    <w:rsid w:val="00C81CD5"/>
    <w:rsid w:val="00C85B7C"/>
    <w:rsid w:val="00C913F4"/>
    <w:rsid w:val="00C9312E"/>
    <w:rsid w:val="00C94EBF"/>
    <w:rsid w:val="00C95B0C"/>
    <w:rsid w:val="00C95F42"/>
    <w:rsid w:val="00C97EA6"/>
    <w:rsid w:val="00CA1BBB"/>
    <w:rsid w:val="00CA3813"/>
    <w:rsid w:val="00CA53F7"/>
    <w:rsid w:val="00CB622D"/>
    <w:rsid w:val="00CB6B7D"/>
    <w:rsid w:val="00CC1C27"/>
    <w:rsid w:val="00CD4730"/>
    <w:rsid w:val="00CE4630"/>
    <w:rsid w:val="00CF1197"/>
    <w:rsid w:val="00CF54B1"/>
    <w:rsid w:val="00CF6D9F"/>
    <w:rsid w:val="00CF7393"/>
    <w:rsid w:val="00D0059F"/>
    <w:rsid w:val="00D05970"/>
    <w:rsid w:val="00D0655F"/>
    <w:rsid w:val="00D16BBF"/>
    <w:rsid w:val="00D30611"/>
    <w:rsid w:val="00D30FF2"/>
    <w:rsid w:val="00D415C9"/>
    <w:rsid w:val="00D429E1"/>
    <w:rsid w:val="00D43FB9"/>
    <w:rsid w:val="00D44A5D"/>
    <w:rsid w:val="00D45777"/>
    <w:rsid w:val="00D45CC5"/>
    <w:rsid w:val="00D47282"/>
    <w:rsid w:val="00D50617"/>
    <w:rsid w:val="00D60BE4"/>
    <w:rsid w:val="00D61DE5"/>
    <w:rsid w:val="00D620BA"/>
    <w:rsid w:val="00D6535A"/>
    <w:rsid w:val="00D6645D"/>
    <w:rsid w:val="00D677DB"/>
    <w:rsid w:val="00D67815"/>
    <w:rsid w:val="00D733F3"/>
    <w:rsid w:val="00D7703D"/>
    <w:rsid w:val="00D82812"/>
    <w:rsid w:val="00D8296D"/>
    <w:rsid w:val="00D834E5"/>
    <w:rsid w:val="00D85670"/>
    <w:rsid w:val="00D86A82"/>
    <w:rsid w:val="00D97868"/>
    <w:rsid w:val="00D97CDA"/>
    <w:rsid w:val="00DA14A9"/>
    <w:rsid w:val="00DA38FC"/>
    <w:rsid w:val="00DA4B56"/>
    <w:rsid w:val="00DB0646"/>
    <w:rsid w:val="00DB10DD"/>
    <w:rsid w:val="00DB506E"/>
    <w:rsid w:val="00DC06DD"/>
    <w:rsid w:val="00DC34DA"/>
    <w:rsid w:val="00DC3B8D"/>
    <w:rsid w:val="00DC49BF"/>
    <w:rsid w:val="00DC6057"/>
    <w:rsid w:val="00DC741E"/>
    <w:rsid w:val="00DC7CFA"/>
    <w:rsid w:val="00DD183A"/>
    <w:rsid w:val="00DD50FD"/>
    <w:rsid w:val="00DD5E68"/>
    <w:rsid w:val="00DD6521"/>
    <w:rsid w:val="00DE547F"/>
    <w:rsid w:val="00DE56E7"/>
    <w:rsid w:val="00DE7184"/>
    <w:rsid w:val="00DF5A80"/>
    <w:rsid w:val="00E01999"/>
    <w:rsid w:val="00E0489D"/>
    <w:rsid w:val="00E07C11"/>
    <w:rsid w:val="00E07C95"/>
    <w:rsid w:val="00E13B85"/>
    <w:rsid w:val="00E2014B"/>
    <w:rsid w:val="00E216ED"/>
    <w:rsid w:val="00E25522"/>
    <w:rsid w:val="00E260F7"/>
    <w:rsid w:val="00E33BF2"/>
    <w:rsid w:val="00E401E5"/>
    <w:rsid w:val="00E40DD9"/>
    <w:rsid w:val="00E50E7E"/>
    <w:rsid w:val="00E51B7C"/>
    <w:rsid w:val="00E540B8"/>
    <w:rsid w:val="00E56959"/>
    <w:rsid w:val="00E631B6"/>
    <w:rsid w:val="00E63532"/>
    <w:rsid w:val="00E638DE"/>
    <w:rsid w:val="00E70A29"/>
    <w:rsid w:val="00E71DAC"/>
    <w:rsid w:val="00E76B64"/>
    <w:rsid w:val="00E827B2"/>
    <w:rsid w:val="00E837E8"/>
    <w:rsid w:val="00E907E8"/>
    <w:rsid w:val="00E97038"/>
    <w:rsid w:val="00EA49EA"/>
    <w:rsid w:val="00EA4FC4"/>
    <w:rsid w:val="00EA525E"/>
    <w:rsid w:val="00EB12AE"/>
    <w:rsid w:val="00EB4208"/>
    <w:rsid w:val="00EB5EC9"/>
    <w:rsid w:val="00EC568A"/>
    <w:rsid w:val="00ED35FA"/>
    <w:rsid w:val="00ED4303"/>
    <w:rsid w:val="00ED4822"/>
    <w:rsid w:val="00EE27B8"/>
    <w:rsid w:val="00EF3D9D"/>
    <w:rsid w:val="00EF5323"/>
    <w:rsid w:val="00F03357"/>
    <w:rsid w:val="00F059D1"/>
    <w:rsid w:val="00F075FD"/>
    <w:rsid w:val="00F07827"/>
    <w:rsid w:val="00F17847"/>
    <w:rsid w:val="00F23094"/>
    <w:rsid w:val="00F24E97"/>
    <w:rsid w:val="00F279F3"/>
    <w:rsid w:val="00F31863"/>
    <w:rsid w:val="00F31E74"/>
    <w:rsid w:val="00F34ED1"/>
    <w:rsid w:val="00F36C3E"/>
    <w:rsid w:val="00F425DA"/>
    <w:rsid w:val="00F55677"/>
    <w:rsid w:val="00F70207"/>
    <w:rsid w:val="00F71786"/>
    <w:rsid w:val="00F803B9"/>
    <w:rsid w:val="00F8435E"/>
    <w:rsid w:val="00F84390"/>
    <w:rsid w:val="00F91AF0"/>
    <w:rsid w:val="00FA0EEA"/>
    <w:rsid w:val="00FA17E3"/>
    <w:rsid w:val="00FA27AD"/>
    <w:rsid w:val="00FA5FD6"/>
    <w:rsid w:val="00FC083C"/>
    <w:rsid w:val="00FC3346"/>
    <w:rsid w:val="00FE34FB"/>
    <w:rsid w:val="00FE5ED3"/>
    <w:rsid w:val="00FF0988"/>
    <w:rsid w:val="00FF1FC7"/>
    <w:rsid w:val="00FF402A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21BDC5"/>
  <w15:docId w15:val="{79B7709F-FA50-4860-A96B-F318666B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B64"/>
    <w:rPr>
      <w:rFonts w:ascii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6B64"/>
    <w:rPr>
      <w:rFonts w:ascii="Arial" w:hAnsi="Arial"/>
      <w:b/>
      <w:color w:val="006FDE"/>
      <w:sz w:val="24"/>
      <w:u w:val="none"/>
    </w:rPr>
  </w:style>
  <w:style w:type="paragraph" w:styleId="Header">
    <w:name w:val="header"/>
    <w:basedOn w:val="Normal"/>
    <w:link w:val="HeaderChar"/>
    <w:uiPriority w:val="99"/>
    <w:rsid w:val="00E76B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6B64"/>
    <w:pPr>
      <w:tabs>
        <w:tab w:val="center" w:pos="4153"/>
        <w:tab w:val="right" w:pos="8306"/>
      </w:tabs>
    </w:pPr>
  </w:style>
  <w:style w:type="table" w:styleId="TableWeb3">
    <w:name w:val="Table Web 3"/>
    <w:basedOn w:val="TableNormal"/>
    <w:rsid w:val="00E76B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CA1BB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5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D58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395650"/>
    <w:rPr>
      <w:rFonts w:ascii="Arial" w:hAnsi="Arial" w:cs="Arial"/>
      <w:sz w:val="23"/>
      <w:szCs w:val="23"/>
    </w:rPr>
  </w:style>
  <w:style w:type="character" w:customStyle="1" w:styleId="FooterChar">
    <w:name w:val="Footer Char"/>
    <w:basedOn w:val="DefaultParagraphFont"/>
    <w:link w:val="Footer"/>
    <w:uiPriority w:val="99"/>
    <w:rsid w:val="00CB6B7D"/>
    <w:rPr>
      <w:rFonts w:ascii="Arial" w:hAnsi="Arial" w:cs="Arial"/>
      <w:sz w:val="23"/>
      <w:szCs w:val="23"/>
    </w:rPr>
  </w:style>
  <w:style w:type="table" w:styleId="TableGrid">
    <w:name w:val="Table Grid"/>
    <w:basedOn w:val="TableNormal"/>
    <w:rsid w:val="0000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cp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AC637-971A-451E-B344-26A91F7B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PLAN</vt:lpstr>
    </vt:vector>
  </TitlesOfParts>
  <Company>Carmarthenshire County Council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</dc:title>
  <dc:creator>BMcGrath</dc:creator>
  <cp:lastModifiedBy>Anthony Belton</cp:lastModifiedBy>
  <cp:revision>2</cp:revision>
  <cp:lastPrinted>2015-02-10T14:51:00Z</cp:lastPrinted>
  <dcterms:created xsi:type="dcterms:W3CDTF">2021-05-05T19:25:00Z</dcterms:created>
  <dcterms:modified xsi:type="dcterms:W3CDTF">2021-05-05T19:25:00Z</dcterms:modified>
</cp:coreProperties>
</file>