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9365" w14:textId="754C2FDC" w:rsidR="00D26EAA" w:rsidRDefault="00D26EAA" w:rsidP="00D26EAA">
      <w:pPr>
        <w:pStyle w:val="Heading1"/>
      </w:pPr>
      <w:bookmarkStart w:id="0" w:name="_Toc352838802"/>
      <w:bookmarkStart w:id="1" w:name="_Toc360698314"/>
      <w:r>
        <w:t>LETTER 6 INVITE TO FINAL REVIEW MEETING</w:t>
      </w:r>
      <w:bookmarkEnd w:id="0"/>
      <w:bookmarkEnd w:id="1"/>
      <w:r w:rsidR="008768B6">
        <w:t xml:space="preserve"> </w:t>
      </w:r>
    </w:p>
    <w:p w14:paraId="381E7CEF" w14:textId="77777777" w:rsidR="00D26EAA" w:rsidRDefault="00D26EAA" w:rsidP="00D26EAA"/>
    <w:p w14:paraId="04AB9E3E" w14:textId="77777777" w:rsidR="00A42811" w:rsidRPr="00282689" w:rsidRDefault="00A42811" w:rsidP="00D26EAA"/>
    <w:p w14:paraId="46E25397" w14:textId="77777777" w:rsidR="00D26EAA" w:rsidRPr="00282689" w:rsidRDefault="00D26EAA" w:rsidP="00D26EAA"/>
    <w:p w14:paraId="73ADA1FE" w14:textId="77777777" w:rsidR="00D26EAA" w:rsidRDefault="00D26EAA" w:rsidP="00D26EAA">
      <w:pPr>
        <w:rPr>
          <w:b/>
        </w:rPr>
      </w:pPr>
      <w:r>
        <w:rPr>
          <w:b/>
        </w:rPr>
        <w:t>STRICTLY PRIVATE &amp; CONFIDENTIAL</w:t>
      </w:r>
    </w:p>
    <w:p w14:paraId="672C7AD1" w14:textId="77777777" w:rsidR="00D26EAA" w:rsidRPr="00282689" w:rsidRDefault="00D26EAA" w:rsidP="00D26EAA"/>
    <w:p w14:paraId="30709358" w14:textId="77777777" w:rsidR="00D26EAA" w:rsidRPr="00282689" w:rsidRDefault="00D26EAA" w:rsidP="00D26EAA"/>
    <w:p w14:paraId="69D174A0" w14:textId="77777777" w:rsidR="00D26EAA" w:rsidRDefault="00D26EAA" w:rsidP="00D26EAA">
      <w:r>
        <w:t>Dear</w:t>
      </w:r>
    </w:p>
    <w:p w14:paraId="23742047" w14:textId="77777777" w:rsidR="00D26EAA" w:rsidRDefault="00D26EAA" w:rsidP="00D26EAA"/>
    <w:p w14:paraId="39070AD3" w14:textId="1889E031" w:rsidR="00D26EAA" w:rsidRDefault="00D26EAA" w:rsidP="00D26EAA">
      <w:r>
        <w:rPr>
          <w:b/>
        </w:rPr>
        <w:t>F</w:t>
      </w:r>
      <w:r w:rsidR="00385951">
        <w:rPr>
          <w:b/>
        </w:rPr>
        <w:t>ORMAL</w:t>
      </w:r>
      <w:r>
        <w:rPr>
          <w:b/>
        </w:rPr>
        <w:t xml:space="preserve"> PROBATION REVIEW MEETING</w:t>
      </w:r>
    </w:p>
    <w:p w14:paraId="32451032" w14:textId="247AB2B5" w:rsidR="00817F99" w:rsidRDefault="00817F99" w:rsidP="00817F99">
      <w:r>
        <w:t xml:space="preserve">Further to our recent discussions regarding your performance, I am writing to arrange a meeting to discuss the/these issue(s) under the formal stage of the Managing Probationary Employees Policy &amp; Procedure (copy enclosed). The purpose of the meeting will be to further discuss specifically, </w:t>
      </w:r>
      <w:proofErr w:type="spellStart"/>
      <w:r>
        <w:t>xxxx</w:t>
      </w:r>
      <w:proofErr w:type="spellEnd"/>
      <w:r>
        <w:t xml:space="preserve"> </w:t>
      </w:r>
      <w:proofErr w:type="gramStart"/>
      <w:r>
        <w:t>e.g.</w:t>
      </w:r>
      <w:proofErr w:type="gramEnd"/>
      <w:r>
        <w:t xml:space="preserve"> your attendance record, (sickness and other absence), as well as other matters discussed during our probationary meeting on 00/00/00 and how this action may impact on your employment with the Authority.</w:t>
      </w:r>
    </w:p>
    <w:p w14:paraId="1E8B1127" w14:textId="77777777" w:rsidR="00817F99" w:rsidRDefault="00817F99" w:rsidP="00817F99"/>
    <w:p w14:paraId="581DC77A" w14:textId="7A16C92C" w:rsidR="00817F99" w:rsidRDefault="00817F99" w:rsidP="00817F99">
      <w:r>
        <w:t xml:space="preserve">The meeting has been arranged for 00/00/00, at </w:t>
      </w:r>
      <w:proofErr w:type="gramStart"/>
      <w:r>
        <w:t>X ,</w:t>
      </w:r>
      <w:proofErr w:type="gramEnd"/>
      <w:r>
        <w:t xml:space="preserve"> in X. In attendance at the meeting with myself will be (HR </w:t>
      </w:r>
      <w:r w:rsidR="0043276C">
        <w:t>Advisor</w:t>
      </w:r>
      <w:r>
        <w:t>)</w:t>
      </w:r>
      <w:r w:rsidR="0043276C">
        <w:t>.</w:t>
      </w:r>
      <w:r>
        <w:t xml:space="preserve"> You may wish to be accompanied at this meeting by a recognised trade union representative, or a work colleague.</w:t>
      </w:r>
    </w:p>
    <w:p w14:paraId="097A8A03" w14:textId="77777777" w:rsidR="00817F99" w:rsidRDefault="00817F99" w:rsidP="00817F99"/>
    <w:p w14:paraId="3D0D3DC7" w14:textId="77777777" w:rsidR="00817F99" w:rsidRDefault="00817F99" w:rsidP="00817F99">
      <w:r>
        <w:t xml:space="preserve">There are </w:t>
      </w:r>
      <w:proofErr w:type="gramStart"/>
      <w:r>
        <w:t>a number of</w:t>
      </w:r>
      <w:proofErr w:type="gramEnd"/>
      <w:r>
        <w:t xml:space="preserve"> possible outcomes from this meeting, as follows:</w:t>
      </w:r>
    </w:p>
    <w:p w14:paraId="4007C6F9" w14:textId="77777777" w:rsidR="00817F99" w:rsidRDefault="00817F99" w:rsidP="00817F99"/>
    <w:p w14:paraId="05690378" w14:textId="77777777" w:rsidR="00817F99" w:rsidRDefault="00817F99" w:rsidP="00817F99">
      <w:r>
        <w:t>•</w:t>
      </w:r>
      <w:r>
        <w:tab/>
        <w:t>The issues raised do not present as major concerns, and no further action will be taken.</w:t>
      </w:r>
    </w:p>
    <w:p w14:paraId="28B6D13C" w14:textId="77777777" w:rsidR="00817F99" w:rsidRDefault="00817F99" w:rsidP="00817F99">
      <w:r>
        <w:t>•</w:t>
      </w:r>
      <w:r>
        <w:tab/>
        <w:t>The issues presenting are a cause for concern, and your probationary period will be extended to allow sufficient time for the situation to be monitored for an improvement in performance.</w:t>
      </w:r>
    </w:p>
    <w:p w14:paraId="0885BEF2" w14:textId="03F99AFC" w:rsidR="00817F99" w:rsidRDefault="00817F99" w:rsidP="00817F99">
      <w:r>
        <w:t>•</w:t>
      </w:r>
      <w:r>
        <w:tab/>
        <w:t xml:space="preserve">The issues presenting are of such a serious nature that the decision will be made </w:t>
      </w:r>
      <w:r w:rsidR="009B61A3">
        <w:t xml:space="preserve">to progress to </w:t>
      </w:r>
      <w:r w:rsidR="00D807FC">
        <w:t xml:space="preserve">a probationary hearing meeting </w:t>
      </w:r>
      <w:r w:rsidR="004002F2">
        <w:t>to discuss your termination of employment</w:t>
      </w:r>
      <w:r w:rsidR="00CF51D1">
        <w:t>.</w:t>
      </w:r>
    </w:p>
    <w:p w14:paraId="0DFAFCB8" w14:textId="77777777" w:rsidR="00817F99" w:rsidRDefault="00817F99" w:rsidP="00817F99"/>
    <w:p w14:paraId="70BDD829" w14:textId="77777777" w:rsidR="00817F99" w:rsidRDefault="00817F99" w:rsidP="00817F99">
      <w:r>
        <w:t>I should be grateful to receive your confirmation of attendance at your earliest opportunity.</w:t>
      </w:r>
    </w:p>
    <w:p w14:paraId="3E1A9B60" w14:textId="77777777" w:rsidR="00817F99" w:rsidRDefault="00817F99" w:rsidP="00817F99">
      <w:r>
        <w:t xml:space="preserve">If you are unable to attend this </w:t>
      </w:r>
      <w:proofErr w:type="gramStart"/>
      <w:r>
        <w:t>meeting</w:t>
      </w:r>
      <w:proofErr w:type="gramEnd"/>
      <w:r>
        <w:t xml:space="preserve"> you must advise me of the reasons as soon as possible. Failure to attend without good reason may result in a decision being taken in your absence.</w:t>
      </w:r>
    </w:p>
    <w:p w14:paraId="1DC77CBB" w14:textId="77777777" w:rsidR="00817F99" w:rsidRDefault="00817F99" w:rsidP="00817F99"/>
    <w:p w14:paraId="644C0DFE" w14:textId="0908D705" w:rsidR="00D26EAA" w:rsidRDefault="00817F99" w:rsidP="00817F99">
      <w:r>
        <w:t>Should you require any further clarification as regards this matter please do not hesitate to contact either myself or X on X</w:t>
      </w:r>
    </w:p>
    <w:p w14:paraId="54C1C80D" w14:textId="77777777" w:rsidR="00D26EAA" w:rsidRDefault="00D26EAA" w:rsidP="00D26EAA">
      <w:r>
        <w:t>Yours sincerely</w:t>
      </w:r>
    </w:p>
    <w:p w14:paraId="29248173" w14:textId="77777777" w:rsidR="00D26EAA" w:rsidRDefault="00D26EAA" w:rsidP="00D26EAA"/>
    <w:p w14:paraId="7886F3BD" w14:textId="77777777" w:rsidR="00636863" w:rsidRDefault="00636863" w:rsidP="00D26EAA"/>
    <w:p w14:paraId="6C418721" w14:textId="77777777" w:rsidR="00D26EAA" w:rsidRDefault="00D26EAA" w:rsidP="00D26EAA"/>
    <w:p w14:paraId="28E9E55D" w14:textId="77777777" w:rsidR="001F276B" w:rsidRDefault="001F276B" w:rsidP="00D26EAA"/>
    <w:sectPr w:rsidR="001F276B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33110534">
    <w:abstractNumId w:val="2"/>
  </w:num>
  <w:num w:numId="2" w16cid:durableId="2032948410">
    <w:abstractNumId w:val="2"/>
  </w:num>
  <w:num w:numId="3" w16cid:durableId="995256956">
    <w:abstractNumId w:val="2"/>
  </w:num>
  <w:num w:numId="4" w16cid:durableId="1945385825">
    <w:abstractNumId w:val="0"/>
  </w:num>
  <w:num w:numId="5" w16cid:durableId="81142566">
    <w:abstractNumId w:val="0"/>
  </w:num>
  <w:num w:numId="6" w16cid:durableId="207299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AA"/>
    <w:rsid w:val="00042808"/>
    <w:rsid w:val="000719F7"/>
    <w:rsid w:val="00125440"/>
    <w:rsid w:val="001F276B"/>
    <w:rsid w:val="00214181"/>
    <w:rsid w:val="002C47D7"/>
    <w:rsid w:val="002E47E1"/>
    <w:rsid w:val="00385951"/>
    <w:rsid w:val="004002F2"/>
    <w:rsid w:val="0043276C"/>
    <w:rsid w:val="00475921"/>
    <w:rsid w:val="004F0533"/>
    <w:rsid w:val="00511557"/>
    <w:rsid w:val="00537235"/>
    <w:rsid w:val="00610D17"/>
    <w:rsid w:val="00636863"/>
    <w:rsid w:val="006C5E46"/>
    <w:rsid w:val="00775B3B"/>
    <w:rsid w:val="00817F99"/>
    <w:rsid w:val="008768B6"/>
    <w:rsid w:val="008C4F55"/>
    <w:rsid w:val="00932A3C"/>
    <w:rsid w:val="009B61A3"/>
    <w:rsid w:val="00A42811"/>
    <w:rsid w:val="00AF1E55"/>
    <w:rsid w:val="00CF51D1"/>
    <w:rsid w:val="00D26EAA"/>
    <w:rsid w:val="00D807FC"/>
    <w:rsid w:val="00DD2A60"/>
    <w:rsid w:val="00F57A97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3DBFD"/>
  <w15:docId w15:val="{7A7DA37F-BBB7-49F6-8616-89962C61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81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42811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A42811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A428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4281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A42811"/>
    <w:rPr>
      <w:color w:val="0000FF"/>
      <w:u w:val="none"/>
    </w:rPr>
  </w:style>
  <w:style w:type="paragraph" w:styleId="NormalWeb">
    <w:name w:val="Normal (Web)"/>
    <w:basedOn w:val="Normal"/>
    <w:rsid w:val="00A42811"/>
    <w:rPr>
      <w:sz w:val="20"/>
    </w:rPr>
  </w:style>
  <w:style w:type="character" w:styleId="FollowedHyperlink">
    <w:name w:val="FollowedHyperlink"/>
    <w:rsid w:val="00A42811"/>
    <w:rPr>
      <w:color w:val="800080"/>
      <w:u w:val="none"/>
    </w:rPr>
  </w:style>
  <w:style w:type="paragraph" w:styleId="ListBullet">
    <w:name w:val="List Bullet"/>
    <w:basedOn w:val="Normal"/>
    <w:autoRedefine/>
    <w:rsid w:val="00A42811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D26EAA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A42811"/>
    <w:pPr>
      <w:numPr>
        <w:numId w:val="4"/>
      </w:numPr>
    </w:pPr>
  </w:style>
  <w:style w:type="paragraph" w:styleId="ListNumber">
    <w:name w:val="List Number"/>
    <w:basedOn w:val="Normal"/>
    <w:rsid w:val="00A42811"/>
    <w:pPr>
      <w:numPr>
        <w:numId w:val="6"/>
      </w:numPr>
    </w:pPr>
  </w:style>
  <w:style w:type="paragraph" w:styleId="BalloonText">
    <w:name w:val="Balloon Text"/>
    <w:basedOn w:val="Normal"/>
    <w:link w:val="BalloonTextChar"/>
    <w:semiHidden/>
    <w:unhideWhenUsed/>
    <w:rsid w:val="00071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9F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32A3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41018158CB4EB8AA7323971DB220" ma:contentTypeVersion="11" ma:contentTypeDescription="Create a new document." ma:contentTypeScope="" ma:versionID="e6ca01cfb4b145af11b065208e01c12a">
  <xsd:schema xmlns:xsd="http://www.w3.org/2001/XMLSchema" xmlns:xs="http://www.w3.org/2001/XMLSchema" xmlns:p="http://schemas.microsoft.com/office/2006/metadata/properties" xmlns:ns2="c6e5c394-54dd-46f3-a32c-99ea1dc187c2" xmlns:ns3="95cdea0a-edbb-469b-ba3e-21e406fa20ce" targetNamespace="http://schemas.microsoft.com/office/2006/metadata/properties" ma:root="true" ma:fieldsID="a9aed9cbe55cf2a16cc7837a6e5021f9" ns2:_="" ns3:_="">
    <xsd:import namespace="c6e5c394-54dd-46f3-a32c-99ea1dc187c2"/>
    <xsd:import namespace="95cdea0a-edbb-469b-ba3e-21e406fa2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ea0a-edbb-469b-ba3e-21e406fa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A6F4B-E892-474A-B51C-AE17941E8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95cdea0a-edbb-469b-ba3e-21e406fa2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D0A42-B59B-4AC9-A3FB-70C3CE628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7012A-56D6-4BF6-93CF-42370EECA81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e5c394-54dd-46f3-a32c-99ea1dc187c2"/>
    <ds:schemaRef ds:uri="http://purl.org/dc/terms/"/>
    <ds:schemaRef ds:uri="95cdea0a-edbb-469b-ba3e-21e406fa20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6 INVITE TO FINAL REVIEW MEETING</vt:lpstr>
    </vt:vector>
  </TitlesOfParts>
  <Company>LINCS C 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6 INVITE TO FINAL REVIEW MEETING</dc:title>
  <dc:creator>MBS</dc:creator>
  <cp:lastModifiedBy>Rebecca M Evans (HR)</cp:lastModifiedBy>
  <cp:revision>2</cp:revision>
  <cp:lastPrinted>1901-01-01T00:00:00Z</cp:lastPrinted>
  <dcterms:created xsi:type="dcterms:W3CDTF">2023-04-27T11:29:00Z</dcterms:created>
  <dcterms:modified xsi:type="dcterms:W3CDTF">2023-04-27T11:29:00Z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0x0101001A5441018158CB4EB8AA7323971DB220</vt:lpwstr>
  </property>
  <property fmtid="{D5CDD505-2E9C-101B-9397-08002B2CF9AE}" pid="3" name="Order">
    <vt:r8>100</vt:r8>
  </property>
</Properties>
</file>