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AD53B" w14:textId="77777777" w:rsidR="0066214A" w:rsidRDefault="0066214A" w:rsidP="0066214A">
      <w:pPr>
        <w:rPr>
          <w:rFonts w:ascii="Arial" w:hAnsi="Arial" w:cs="Arial"/>
          <w:b/>
          <w:u w:val="single"/>
        </w:rPr>
      </w:pPr>
      <w:r w:rsidRPr="00B1613F">
        <w:rPr>
          <w:rFonts w:ascii="Arial" w:hAnsi="Arial" w:cs="Arial"/>
          <w:b/>
          <w:u w:val="single"/>
        </w:rPr>
        <w:t xml:space="preserve">Appendix </w:t>
      </w:r>
      <w:r>
        <w:rPr>
          <w:rFonts w:ascii="Arial" w:hAnsi="Arial" w:cs="Arial"/>
          <w:b/>
          <w:u w:val="single"/>
        </w:rPr>
        <w:t>3</w:t>
      </w:r>
      <w:r w:rsidRPr="00B1613F">
        <w:rPr>
          <w:rFonts w:ascii="Arial" w:hAnsi="Arial" w:cs="Arial"/>
          <w:b/>
          <w:u w:val="single"/>
        </w:rPr>
        <w:t xml:space="preserve"> - Action plan template</w:t>
      </w:r>
    </w:p>
    <w:p w14:paraId="2552E70A" w14:textId="77777777" w:rsidR="0066214A" w:rsidRPr="00B1613F" w:rsidRDefault="0066214A" w:rsidP="0066214A">
      <w:pPr>
        <w:rPr>
          <w:rFonts w:ascii="Arial" w:hAnsi="Arial" w:cs="Arial"/>
          <w:b/>
          <w:u w:val="single"/>
        </w:rPr>
      </w:pPr>
    </w:p>
    <w:p w14:paraId="787643B8" w14:textId="77777777" w:rsidR="0066214A" w:rsidRDefault="0066214A" w:rsidP="0066214A">
      <w:pPr>
        <w:rPr>
          <w:rFonts w:ascii="Arial" w:hAnsi="Arial" w:cs="Arial"/>
        </w:rPr>
      </w:pPr>
      <w:r>
        <w:rPr>
          <w:rFonts w:ascii="Arial" w:hAnsi="Arial" w:cs="Arial"/>
        </w:rPr>
        <w:t>Managers directory’ c</w:t>
      </w:r>
      <w:r w:rsidRPr="007B2A46">
        <w:rPr>
          <w:rFonts w:ascii="Arial" w:hAnsi="Arial" w:cs="Arial"/>
        </w:rPr>
        <w:t xml:space="preserve">hecklist </w:t>
      </w:r>
      <w:r>
        <w:rPr>
          <w:rFonts w:ascii="Arial" w:hAnsi="Arial" w:cs="Arial"/>
        </w:rPr>
        <w:t>to use in conjunction with an employee who is tran</w:t>
      </w:r>
      <w:r w:rsidRPr="007B2A46">
        <w:rPr>
          <w:rFonts w:ascii="Arial" w:hAnsi="Arial" w:cs="Arial"/>
        </w:rPr>
        <w:t>sitioning.</w:t>
      </w:r>
    </w:p>
    <w:p w14:paraId="56B1731E" w14:textId="77777777" w:rsidR="001A5DDD" w:rsidRDefault="001A5DDD" w:rsidP="0066214A"/>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0"/>
        <w:gridCol w:w="1366"/>
      </w:tblGrid>
      <w:tr w:rsidR="00F84502" w:rsidRPr="007B2A46" w14:paraId="6D853C16" w14:textId="107DEE73" w:rsidTr="00F84502">
        <w:tc>
          <w:tcPr>
            <w:tcW w:w="6930" w:type="dxa"/>
          </w:tcPr>
          <w:p w14:paraId="7B7B0ABD" w14:textId="77777777" w:rsidR="00F84502" w:rsidRPr="007B2A46" w:rsidRDefault="00F84502" w:rsidP="0072627A">
            <w:pPr>
              <w:tabs>
                <w:tab w:val="left" w:pos="720"/>
              </w:tabs>
              <w:rPr>
                <w:rFonts w:ascii="Arial" w:eastAsia="Times New Roman" w:hAnsi="Arial" w:cs="Arial"/>
                <w:szCs w:val="20"/>
                <w:lang w:eastAsia="en-GB"/>
              </w:rPr>
            </w:pPr>
            <w:r w:rsidRPr="007B2A46">
              <w:rPr>
                <w:rFonts w:ascii="Arial" w:eastAsia="Times New Roman" w:hAnsi="Arial" w:cs="Arial"/>
                <w:szCs w:val="20"/>
                <w:lang w:eastAsia="en-GB"/>
              </w:rPr>
              <w:t>Have you read</w:t>
            </w:r>
            <w:r>
              <w:rPr>
                <w:rFonts w:ascii="Arial" w:eastAsia="Times New Roman" w:hAnsi="Arial" w:cs="Arial"/>
                <w:szCs w:val="20"/>
                <w:lang w:eastAsia="en-GB"/>
              </w:rPr>
              <w:t xml:space="preserve"> the</w:t>
            </w:r>
            <w:r w:rsidRPr="007B2A46">
              <w:rPr>
                <w:rFonts w:ascii="Arial" w:eastAsia="Times New Roman" w:hAnsi="Arial" w:cs="Arial"/>
                <w:szCs w:val="20"/>
                <w:lang w:eastAsia="en-GB"/>
              </w:rPr>
              <w:t xml:space="preserve"> Transgender guidance?</w:t>
            </w:r>
          </w:p>
          <w:p w14:paraId="3A57E80D" w14:textId="3D5D605F" w:rsidR="00F84502" w:rsidRPr="007B2A46" w:rsidRDefault="00F84502" w:rsidP="0072627A">
            <w:pPr>
              <w:tabs>
                <w:tab w:val="left" w:pos="720"/>
              </w:tabs>
              <w:rPr>
                <w:rFonts w:ascii="Arial" w:eastAsia="Times New Roman" w:hAnsi="Arial" w:cs="Arial"/>
                <w:szCs w:val="20"/>
                <w:lang w:eastAsia="en-GB"/>
              </w:rPr>
            </w:pPr>
          </w:p>
        </w:tc>
        <w:tc>
          <w:tcPr>
            <w:tcW w:w="1366" w:type="dxa"/>
          </w:tcPr>
          <w:p w14:paraId="4A316D58" w14:textId="0392AC9E" w:rsidR="00F84502" w:rsidRPr="007B2A46" w:rsidRDefault="00FE1D61" w:rsidP="00FE1D61">
            <w:pPr>
              <w:tabs>
                <w:tab w:val="left" w:pos="720"/>
              </w:tabs>
              <w:jc w:val="center"/>
              <w:rPr>
                <w:rFonts w:ascii="Arial" w:eastAsia="Times New Roman" w:hAnsi="Arial" w:cs="Arial"/>
                <w:szCs w:val="20"/>
                <w:lang w:eastAsia="en-GB"/>
              </w:rPr>
            </w:pPr>
            <w:r w:rsidRPr="002E53C8">
              <w:rPr>
                <w:rFonts w:ascii="Arial" w:hAnsi="Arial" w:cs="Arial"/>
                <w:b/>
                <w:noProof/>
                <w:lang w:eastAsia="en-GB"/>
              </w:rPr>
              <mc:AlternateContent>
                <mc:Choice Requires="wps">
                  <w:drawing>
                    <wp:anchor distT="45720" distB="45720" distL="114300" distR="114300" simplePos="0" relativeHeight="251673600" behindDoc="0" locked="0" layoutInCell="1" allowOverlap="1" wp14:anchorId="2CF4E245" wp14:editId="1C153CE3">
                      <wp:simplePos x="0" y="0"/>
                      <wp:positionH relativeFrom="column">
                        <wp:posOffset>150495</wp:posOffset>
                      </wp:positionH>
                      <wp:positionV relativeFrom="paragraph">
                        <wp:posOffset>46355</wp:posOffset>
                      </wp:positionV>
                      <wp:extent cx="266700" cy="234950"/>
                      <wp:effectExtent l="0" t="0" r="19050" b="12700"/>
                      <wp:wrapSquare wrapText="bothSides"/>
                      <wp:docPr id="13728758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34950"/>
                              </a:xfrm>
                              <a:prstGeom prst="rect">
                                <a:avLst/>
                              </a:prstGeom>
                              <a:solidFill>
                                <a:srgbClr val="FFFFFF"/>
                              </a:solidFill>
                              <a:ln w="9525">
                                <a:solidFill>
                                  <a:srgbClr val="000000"/>
                                </a:solidFill>
                                <a:miter lim="800000"/>
                                <a:headEnd/>
                                <a:tailEnd/>
                              </a:ln>
                            </wps:spPr>
                            <wps:txbx>
                              <w:txbxContent>
                                <w:p w14:paraId="5DB4FE75" w14:textId="3033FBE9" w:rsidR="00FE1D61" w:rsidRDefault="00FE1D61" w:rsidP="00FE1D61"/>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F4E245" id="_x0000_t202" coordsize="21600,21600" o:spt="202" path="m,l,21600r21600,l21600,xe">
                      <v:stroke joinstyle="miter"/>
                      <v:path gradientshapeok="t" o:connecttype="rect"/>
                    </v:shapetype>
                    <v:shape id="Text Box 2" o:spid="_x0000_s1026" type="#_x0000_t202" style="position:absolute;left:0;text-align:left;margin-left:11.85pt;margin-top:3.65pt;width:21pt;height:18.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">
                      <v:textbox>
                        <w:txbxContent>
                          <w:p w14:paraId="5DB4FE75" w14:textId="3033FBE9" w:rsidR="00FE1D61" w:rsidRDefault="00FE1D61" w:rsidP="00FE1D61"/>
                        </w:txbxContent>
                      </v:textbox>
                      <w10:wrap type="square"/>
                    </v:shape>
                  </w:pict>
                </mc:Fallback>
              </mc:AlternateContent>
            </w:r>
          </w:p>
        </w:tc>
      </w:tr>
      <w:tr w:rsidR="00F84502" w:rsidRPr="007B2A46" w14:paraId="7A5E935A" w14:textId="653CB251" w:rsidTr="00F84502">
        <w:tc>
          <w:tcPr>
            <w:tcW w:w="6930" w:type="dxa"/>
          </w:tcPr>
          <w:p w14:paraId="2B5F193F" w14:textId="77777777" w:rsidR="00F84502" w:rsidRPr="007B2A46" w:rsidRDefault="00F84502" w:rsidP="0072627A">
            <w:pPr>
              <w:tabs>
                <w:tab w:val="left" w:pos="720"/>
              </w:tabs>
              <w:rPr>
                <w:rFonts w:ascii="Arial" w:eastAsia="Times New Roman" w:hAnsi="Arial" w:cs="Arial"/>
                <w:szCs w:val="20"/>
                <w:lang w:eastAsia="en-GB"/>
              </w:rPr>
            </w:pPr>
            <w:r w:rsidRPr="007B2A46">
              <w:rPr>
                <w:rFonts w:ascii="Arial" w:eastAsia="Times New Roman" w:hAnsi="Arial" w:cs="Arial"/>
                <w:szCs w:val="20"/>
                <w:lang w:eastAsia="en-GB"/>
              </w:rPr>
              <w:t xml:space="preserve">Have you sought support from HR? </w:t>
            </w:r>
          </w:p>
          <w:p w14:paraId="7A584619" w14:textId="77777777" w:rsidR="00F84502" w:rsidRPr="007B2A46" w:rsidRDefault="00F84502" w:rsidP="0072627A">
            <w:pPr>
              <w:tabs>
                <w:tab w:val="left" w:pos="720"/>
              </w:tabs>
              <w:rPr>
                <w:rFonts w:ascii="Arial" w:eastAsia="Times New Roman" w:hAnsi="Arial" w:cs="Arial"/>
                <w:szCs w:val="20"/>
                <w:lang w:eastAsia="en-GB"/>
              </w:rPr>
            </w:pPr>
          </w:p>
          <w:p w14:paraId="27862079" w14:textId="77777777" w:rsidR="00F84502" w:rsidRPr="007B2A46" w:rsidRDefault="00F84502" w:rsidP="0072627A">
            <w:pPr>
              <w:tabs>
                <w:tab w:val="left" w:pos="720"/>
              </w:tabs>
              <w:rPr>
                <w:rFonts w:ascii="Arial" w:eastAsia="Times New Roman" w:hAnsi="Arial" w:cs="Arial"/>
                <w:szCs w:val="20"/>
                <w:lang w:eastAsia="en-GB"/>
              </w:rPr>
            </w:pPr>
            <w:r w:rsidRPr="007B2A46">
              <w:rPr>
                <w:rFonts w:ascii="Arial" w:eastAsia="Times New Roman" w:hAnsi="Arial" w:cs="Arial"/>
                <w:szCs w:val="20"/>
                <w:lang w:eastAsia="en-GB"/>
              </w:rPr>
              <w:t xml:space="preserve">For reasons of confidentiality, agree with the employee what information should be shared with the HR </w:t>
            </w:r>
            <w:r>
              <w:rPr>
                <w:rFonts w:ascii="Arial" w:eastAsia="Times New Roman" w:hAnsi="Arial" w:cs="Arial"/>
                <w:szCs w:val="20"/>
                <w:lang w:eastAsia="en-GB"/>
              </w:rPr>
              <w:t>Business Partner.</w:t>
            </w:r>
          </w:p>
          <w:p w14:paraId="5F98914E" w14:textId="77777777" w:rsidR="00F84502" w:rsidRPr="007B2A46" w:rsidRDefault="00F84502" w:rsidP="0072627A">
            <w:pPr>
              <w:tabs>
                <w:tab w:val="left" w:pos="720"/>
              </w:tabs>
              <w:rPr>
                <w:rFonts w:ascii="Arial" w:eastAsia="Times New Roman" w:hAnsi="Arial" w:cs="Arial"/>
                <w:szCs w:val="20"/>
                <w:lang w:eastAsia="en-GB"/>
              </w:rPr>
            </w:pPr>
          </w:p>
        </w:tc>
        <w:tc>
          <w:tcPr>
            <w:tcW w:w="1366" w:type="dxa"/>
          </w:tcPr>
          <w:p w14:paraId="6491B619" w14:textId="6E6051EE" w:rsidR="00F84502" w:rsidRPr="007B2A46" w:rsidRDefault="00FE1D61" w:rsidP="0072627A">
            <w:pPr>
              <w:tabs>
                <w:tab w:val="left" w:pos="720"/>
              </w:tabs>
              <w:rPr>
                <w:rFonts w:ascii="Arial" w:eastAsia="Times New Roman" w:hAnsi="Arial" w:cs="Arial"/>
                <w:szCs w:val="20"/>
                <w:lang w:eastAsia="en-GB"/>
              </w:rPr>
            </w:pPr>
            <w:r w:rsidRPr="002E53C8">
              <w:rPr>
                <w:rFonts w:ascii="Arial" w:hAnsi="Arial" w:cs="Arial"/>
                <w:b/>
                <w:noProof/>
                <w:lang w:eastAsia="en-GB"/>
              </w:rPr>
              <mc:AlternateContent>
                <mc:Choice Requires="wps">
                  <w:drawing>
                    <wp:anchor distT="45720" distB="45720" distL="114300" distR="114300" simplePos="0" relativeHeight="251671552" behindDoc="0" locked="0" layoutInCell="1" allowOverlap="1" wp14:anchorId="00340A68" wp14:editId="764720B9">
                      <wp:simplePos x="0" y="0"/>
                      <wp:positionH relativeFrom="column">
                        <wp:posOffset>150495</wp:posOffset>
                      </wp:positionH>
                      <wp:positionV relativeFrom="paragraph">
                        <wp:posOffset>71120</wp:posOffset>
                      </wp:positionV>
                      <wp:extent cx="266700" cy="254000"/>
                      <wp:effectExtent l="0" t="0" r="19050" b="12700"/>
                      <wp:wrapSquare wrapText="bothSides"/>
                      <wp:docPr id="1580460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54000"/>
                              </a:xfrm>
                              <a:prstGeom prst="rect">
                                <a:avLst/>
                              </a:prstGeom>
                              <a:solidFill>
                                <a:srgbClr val="FFFFFF"/>
                              </a:solidFill>
                              <a:ln w="9525">
                                <a:solidFill>
                                  <a:srgbClr val="000000"/>
                                </a:solidFill>
                                <a:miter lim="800000"/>
                                <a:headEnd/>
                                <a:tailEnd/>
                              </a:ln>
                            </wps:spPr>
                            <wps:txbx>
                              <w:txbxContent>
                                <w:p w14:paraId="4B82A77D" w14:textId="327AE871" w:rsidR="00FE1D61" w:rsidRDefault="00FE1D61" w:rsidP="00FE1D61"/>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00340A68" id="_x0000_s1027" type="#_x0000_t202" style="position:absolute;margin-left:11.85pt;margin-top:5.6pt;width:21pt;height:20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">
                      <v:textbox>
                        <w:txbxContent>
                          <w:p w14:paraId="4B82A77D" w14:textId="327AE871" w:rsidR="00FE1D61" w:rsidRDefault="00FE1D61" w:rsidP="00FE1D61"/>
                        </w:txbxContent>
                      </v:textbox>
                      <w10:wrap type="square"/>
                    </v:shape>
                  </w:pict>
                </mc:Fallback>
              </mc:AlternateContent>
            </w:r>
          </w:p>
        </w:tc>
      </w:tr>
      <w:tr w:rsidR="00F84502" w:rsidRPr="007B2A46" w14:paraId="047521AF" w14:textId="4503D3C5" w:rsidTr="00F84502">
        <w:tc>
          <w:tcPr>
            <w:tcW w:w="6930" w:type="dxa"/>
          </w:tcPr>
          <w:p w14:paraId="1947CA46" w14:textId="77777777" w:rsidR="00F84502" w:rsidRPr="007B2A46" w:rsidRDefault="00F84502" w:rsidP="0072627A">
            <w:pPr>
              <w:tabs>
                <w:tab w:val="left" w:pos="720"/>
              </w:tabs>
              <w:contextualSpacing/>
              <w:rPr>
                <w:rFonts w:ascii="Arial" w:eastAsia="Times New Roman" w:hAnsi="Arial" w:cs="Arial"/>
                <w:kern w:val="24"/>
                <w:lang w:eastAsia="en-GB"/>
              </w:rPr>
            </w:pPr>
            <w:r w:rsidRPr="007B2A46">
              <w:rPr>
                <w:rFonts w:ascii="Arial" w:eastAsia="Times New Roman" w:hAnsi="Arial" w:cs="Arial"/>
                <w:kern w:val="24"/>
                <w:lang w:eastAsia="en-GB"/>
              </w:rPr>
              <w:t>Have you outlined the support available to the employee through:</w:t>
            </w:r>
          </w:p>
          <w:p w14:paraId="7227AC87" w14:textId="77777777" w:rsidR="00F84502" w:rsidRPr="007B2A46" w:rsidRDefault="00F84502" w:rsidP="00AC55DB">
            <w:pPr>
              <w:numPr>
                <w:ilvl w:val="0"/>
                <w:numId w:val="1"/>
              </w:numPr>
              <w:tabs>
                <w:tab w:val="left" w:pos="720"/>
              </w:tabs>
              <w:spacing w:after="200" w:line="276" w:lineRule="auto"/>
              <w:contextualSpacing/>
              <w:rPr>
                <w:rFonts w:ascii="Arial" w:eastAsia="Times New Roman" w:hAnsi="Arial" w:cs="Arial"/>
                <w:kern w:val="24"/>
                <w:lang w:eastAsia="en-GB"/>
              </w:rPr>
            </w:pPr>
            <w:r w:rsidRPr="007B2A46">
              <w:rPr>
                <w:rFonts w:ascii="Arial" w:eastAsia="Times New Roman" w:hAnsi="Arial" w:cs="Arial"/>
                <w:kern w:val="24"/>
                <w:lang w:eastAsia="en-GB"/>
              </w:rPr>
              <w:t>Occupational Health</w:t>
            </w:r>
            <w:r>
              <w:rPr>
                <w:rFonts w:ascii="Arial" w:eastAsia="Times New Roman" w:hAnsi="Arial" w:cs="Arial"/>
                <w:kern w:val="24"/>
                <w:lang w:eastAsia="en-GB"/>
              </w:rPr>
              <w:t>, Safety and Wellbeing Services?</w:t>
            </w:r>
          </w:p>
          <w:p w14:paraId="7712B3B8" w14:textId="77777777" w:rsidR="00F84502" w:rsidRPr="007B2A46" w:rsidRDefault="00F84502" w:rsidP="00AC55DB">
            <w:pPr>
              <w:numPr>
                <w:ilvl w:val="0"/>
                <w:numId w:val="1"/>
              </w:numPr>
              <w:spacing w:after="200" w:line="276" w:lineRule="auto"/>
              <w:contextualSpacing/>
              <w:rPr>
                <w:rFonts w:ascii="Arial" w:eastAsia="Times New Roman" w:hAnsi="Arial" w:cs="Arial"/>
                <w:kern w:val="24"/>
                <w:lang w:eastAsia="en-GB"/>
              </w:rPr>
            </w:pPr>
            <w:r>
              <w:rPr>
                <w:rFonts w:ascii="Arial" w:eastAsia="Times New Roman" w:hAnsi="Arial" w:cs="Arial"/>
                <w:kern w:val="24"/>
                <w:lang w:eastAsia="en-GB"/>
              </w:rPr>
              <w:t>Time Off Work?</w:t>
            </w:r>
          </w:p>
          <w:p w14:paraId="2385A3A4" w14:textId="77777777" w:rsidR="00F84502" w:rsidRPr="007B2A46" w:rsidRDefault="00F84502" w:rsidP="00AC55DB">
            <w:pPr>
              <w:numPr>
                <w:ilvl w:val="0"/>
                <w:numId w:val="1"/>
              </w:numPr>
              <w:tabs>
                <w:tab w:val="left" w:pos="720"/>
              </w:tabs>
              <w:spacing w:after="200" w:line="276" w:lineRule="auto"/>
              <w:contextualSpacing/>
              <w:rPr>
                <w:rFonts w:ascii="Arial" w:eastAsia="Times New Roman" w:hAnsi="Arial" w:cs="Arial"/>
                <w:kern w:val="24"/>
                <w:lang w:eastAsia="en-GB"/>
              </w:rPr>
            </w:pPr>
            <w:r>
              <w:rPr>
                <w:rFonts w:ascii="Arial" w:eastAsia="Times New Roman" w:hAnsi="Arial" w:cs="Arial"/>
                <w:kern w:val="24"/>
                <w:lang w:eastAsia="en-GB"/>
              </w:rPr>
              <w:t xml:space="preserve">Reasonable </w:t>
            </w:r>
            <w:r w:rsidRPr="007B2A46">
              <w:rPr>
                <w:rFonts w:ascii="Arial" w:eastAsia="Times New Roman" w:hAnsi="Arial" w:cs="Arial"/>
                <w:kern w:val="24"/>
                <w:lang w:eastAsia="en-GB"/>
              </w:rPr>
              <w:t>adjustments</w:t>
            </w:r>
            <w:r>
              <w:rPr>
                <w:rFonts w:ascii="Arial" w:eastAsia="Times New Roman" w:hAnsi="Arial" w:cs="Arial"/>
                <w:kern w:val="24"/>
                <w:lang w:eastAsia="en-GB"/>
              </w:rPr>
              <w:t>?</w:t>
            </w:r>
            <w:r w:rsidRPr="007B2A46">
              <w:rPr>
                <w:rFonts w:ascii="Arial" w:eastAsia="Times New Roman" w:hAnsi="Arial" w:cs="Arial"/>
                <w:kern w:val="24"/>
                <w:lang w:eastAsia="en-GB"/>
              </w:rPr>
              <w:t xml:space="preserve"> </w:t>
            </w:r>
          </w:p>
          <w:p w14:paraId="58E37F8D" w14:textId="77777777" w:rsidR="00F84502" w:rsidRPr="007B2A46" w:rsidRDefault="00F84502" w:rsidP="0072627A">
            <w:pPr>
              <w:tabs>
                <w:tab w:val="left" w:pos="720"/>
              </w:tabs>
              <w:ind w:left="720"/>
              <w:contextualSpacing/>
              <w:rPr>
                <w:rFonts w:ascii="Arial" w:eastAsia="Times New Roman" w:hAnsi="Arial" w:cs="Arial"/>
                <w:kern w:val="24"/>
                <w:lang w:eastAsia="en-GB"/>
              </w:rPr>
            </w:pPr>
          </w:p>
        </w:tc>
        <w:tc>
          <w:tcPr>
            <w:tcW w:w="1366" w:type="dxa"/>
          </w:tcPr>
          <w:p w14:paraId="3EDFFB9E" w14:textId="1348BFB3" w:rsidR="00F84502" w:rsidRPr="007B2A46" w:rsidRDefault="00FE1D61" w:rsidP="0072627A">
            <w:pPr>
              <w:tabs>
                <w:tab w:val="left" w:pos="720"/>
              </w:tabs>
              <w:contextualSpacing/>
              <w:rPr>
                <w:rFonts w:ascii="Arial" w:eastAsia="Times New Roman" w:hAnsi="Arial" w:cs="Arial"/>
                <w:kern w:val="24"/>
                <w:lang w:eastAsia="en-GB"/>
              </w:rPr>
            </w:pPr>
            <w:r w:rsidRPr="002E53C8">
              <w:rPr>
                <w:rFonts w:ascii="Arial" w:hAnsi="Arial" w:cs="Arial"/>
                <w:b/>
                <w:noProof/>
                <w:lang w:eastAsia="en-GB"/>
              </w:rPr>
              <mc:AlternateContent>
                <mc:Choice Requires="wps">
                  <w:drawing>
                    <wp:anchor distT="45720" distB="45720" distL="114300" distR="114300" simplePos="0" relativeHeight="251669504" behindDoc="0" locked="0" layoutInCell="1" allowOverlap="1" wp14:anchorId="68EEF231" wp14:editId="4A72FAB3">
                      <wp:simplePos x="0" y="0"/>
                      <wp:positionH relativeFrom="column">
                        <wp:posOffset>150495</wp:posOffset>
                      </wp:positionH>
                      <wp:positionV relativeFrom="paragraph">
                        <wp:posOffset>45720</wp:posOffset>
                      </wp:positionV>
                      <wp:extent cx="266700" cy="247650"/>
                      <wp:effectExtent l="0" t="0" r="19050" b="19050"/>
                      <wp:wrapSquare wrapText="bothSides"/>
                      <wp:docPr id="1145280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txbx>
                              <w:txbxContent>
                                <w:p w14:paraId="32B54280" w14:textId="6EF119E2" w:rsidR="00FE1D61" w:rsidRDefault="00FE1D61" w:rsidP="00FE1D61"/>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68EEF231" id="_x0000_s1028" type="#_x0000_t202" style="position:absolute;margin-left:11.85pt;margin-top:3.6pt;width:21pt;height:19.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">
                      <v:textbox>
                        <w:txbxContent>
                          <w:p w14:paraId="32B54280" w14:textId="6EF119E2" w:rsidR="00FE1D61" w:rsidRDefault="00FE1D61" w:rsidP="00FE1D61"/>
                        </w:txbxContent>
                      </v:textbox>
                      <w10:wrap type="square"/>
                    </v:shape>
                  </w:pict>
                </mc:Fallback>
              </mc:AlternateContent>
            </w:r>
          </w:p>
        </w:tc>
      </w:tr>
      <w:tr w:rsidR="00F84502" w:rsidRPr="007B2A46" w14:paraId="1C0B2A19" w14:textId="31C4A814" w:rsidTr="00F84502">
        <w:tc>
          <w:tcPr>
            <w:tcW w:w="6930" w:type="dxa"/>
          </w:tcPr>
          <w:p w14:paraId="1C99E5EE" w14:textId="77777777" w:rsidR="00F84502" w:rsidRPr="007B2A46" w:rsidRDefault="00F84502" w:rsidP="0072627A">
            <w:pPr>
              <w:tabs>
                <w:tab w:val="left" w:pos="720"/>
              </w:tabs>
              <w:rPr>
                <w:rFonts w:ascii="Arial" w:eastAsia="Times New Roman" w:hAnsi="Arial" w:cs="Arial"/>
                <w:szCs w:val="20"/>
                <w:lang w:eastAsia="en-GB"/>
              </w:rPr>
            </w:pPr>
            <w:r w:rsidRPr="007B2A46">
              <w:rPr>
                <w:rFonts w:ascii="Arial" w:eastAsia="Times New Roman" w:hAnsi="Arial" w:cs="Arial"/>
                <w:szCs w:val="20"/>
                <w:lang w:eastAsia="en-GB"/>
              </w:rPr>
              <w:t xml:space="preserve">Have you spoken to the employee to </w:t>
            </w:r>
            <w:r w:rsidRPr="007B2A46">
              <w:rPr>
                <w:rFonts w:ascii="Arial" w:eastAsia="Times New Roman" w:hAnsi="Arial" w:cs="Arial"/>
                <w:kern w:val="24"/>
                <w:lang w:eastAsia="en-GB"/>
              </w:rPr>
              <w:t>gain an understanding of any concerns they may have regarding the transition process and</w:t>
            </w:r>
            <w:r w:rsidRPr="007B2A46">
              <w:rPr>
                <w:rFonts w:ascii="Arial" w:eastAsia="Calibri" w:hAnsi="Arial" w:cs="Arial"/>
                <w:sz w:val="21"/>
                <w:szCs w:val="21"/>
                <w:lang w:val="en"/>
              </w:rPr>
              <w:t xml:space="preserve"> </w:t>
            </w:r>
            <w:r w:rsidRPr="007B2A46">
              <w:rPr>
                <w:rFonts w:ascii="Arial" w:eastAsia="Calibri" w:hAnsi="Arial" w:cs="Arial"/>
                <w:lang w:val="en"/>
              </w:rPr>
              <w:t>any perceived impact on the workplace and their colleagues</w:t>
            </w:r>
            <w:r w:rsidRPr="007B2A46">
              <w:rPr>
                <w:rFonts w:ascii="Arial" w:eastAsia="Times New Roman" w:hAnsi="Arial" w:cs="Arial"/>
                <w:kern w:val="24"/>
                <w:lang w:eastAsia="en-GB"/>
              </w:rPr>
              <w:t>?</w:t>
            </w:r>
          </w:p>
        </w:tc>
        <w:tc>
          <w:tcPr>
            <w:tcW w:w="1366" w:type="dxa"/>
          </w:tcPr>
          <w:p w14:paraId="6070CC46" w14:textId="490E45F8" w:rsidR="00F84502" w:rsidRPr="007B2A46" w:rsidRDefault="00FE1D61" w:rsidP="0072627A">
            <w:pPr>
              <w:tabs>
                <w:tab w:val="left" w:pos="720"/>
              </w:tabs>
              <w:rPr>
                <w:rFonts w:ascii="Arial" w:eastAsia="Times New Roman" w:hAnsi="Arial" w:cs="Arial"/>
                <w:szCs w:val="20"/>
                <w:lang w:eastAsia="en-GB"/>
              </w:rPr>
            </w:pPr>
            <w:r w:rsidRPr="002E53C8">
              <w:rPr>
                <w:rFonts w:ascii="Arial" w:hAnsi="Arial" w:cs="Arial"/>
                <w:b/>
                <w:noProof/>
                <w:lang w:eastAsia="en-GB"/>
              </w:rPr>
              <mc:AlternateContent>
                <mc:Choice Requires="wps">
                  <w:drawing>
                    <wp:anchor distT="45720" distB="45720" distL="114300" distR="114300" simplePos="0" relativeHeight="251675648" behindDoc="0" locked="0" layoutInCell="1" allowOverlap="1" wp14:anchorId="439F1EE6" wp14:editId="044B5371">
                      <wp:simplePos x="0" y="0"/>
                      <wp:positionH relativeFrom="column">
                        <wp:posOffset>150495</wp:posOffset>
                      </wp:positionH>
                      <wp:positionV relativeFrom="paragraph">
                        <wp:posOffset>66040</wp:posOffset>
                      </wp:positionV>
                      <wp:extent cx="266700" cy="266700"/>
                      <wp:effectExtent l="0" t="0" r="19050" b="19050"/>
                      <wp:wrapSquare wrapText="bothSides"/>
                      <wp:docPr id="14345523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rgbClr val="FFFFFF"/>
                              </a:solidFill>
                              <a:ln w="9525">
                                <a:solidFill>
                                  <a:srgbClr val="000000"/>
                                </a:solidFill>
                                <a:miter lim="800000"/>
                                <a:headEnd/>
                                <a:tailEnd/>
                              </a:ln>
                            </wps:spPr>
                            <wps:txbx>
                              <w:txbxContent>
                                <w:p w14:paraId="1159C15D" w14:textId="1161C5E2" w:rsidR="00FE1D61" w:rsidRDefault="00FE1D61" w:rsidP="00FE1D61"/>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439F1EE6" id="_x0000_s1029" type="#_x0000_t202" style="position:absolute;margin-left:11.85pt;margin-top:5.2pt;width:21pt;height:21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">
                      <v:textbox>
                        <w:txbxContent>
                          <w:p w14:paraId="1159C15D" w14:textId="1161C5E2" w:rsidR="00FE1D61" w:rsidRDefault="00FE1D61" w:rsidP="00FE1D61"/>
                        </w:txbxContent>
                      </v:textbox>
                      <w10:wrap type="square"/>
                    </v:shape>
                  </w:pict>
                </mc:Fallback>
              </mc:AlternateContent>
            </w:r>
          </w:p>
        </w:tc>
      </w:tr>
      <w:tr w:rsidR="00F84502" w:rsidRPr="007B2A46" w14:paraId="2F4DD8B0" w14:textId="62597E6E" w:rsidTr="00F84502">
        <w:tc>
          <w:tcPr>
            <w:tcW w:w="6930" w:type="dxa"/>
          </w:tcPr>
          <w:p w14:paraId="735ABAB3" w14:textId="77777777" w:rsidR="00F84502" w:rsidRPr="007B2A46" w:rsidRDefault="00F84502" w:rsidP="0072627A">
            <w:pPr>
              <w:tabs>
                <w:tab w:val="left" w:pos="720"/>
              </w:tabs>
              <w:contextualSpacing/>
              <w:rPr>
                <w:rFonts w:ascii="Arial" w:eastAsia="Times New Roman" w:hAnsi="Arial" w:cs="Arial"/>
                <w:kern w:val="24"/>
                <w:lang w:eastAsia="en-GB"/>
              </w:rPr>
            </w:pPr>
            <w:r w:rsidRPr="007B2A46">
              <w:rPr>
                <w:rFonts w:ascii="Arial" w:eastAsia="Times New Roman" w:hAnsi="Arial" w:cs="Arial"/>
                <w:kern w:val="24"/>
                <w:lang w:eastAsia="en-GB"/>
              </w:rPr>
              <w:t>Have you agreed a planned approach, - led by the employee covering:</w:t>
            </w:r>
          </w:p>
          <w:p w14:paraId="7AB95903" w14:textId="77777777" w:rsidR="00F84502" w:rsidRPr="007B2A46" w:rsidRDefault="00F84502" w:rsidP="00AC55DB">
            <w:pPr>
              <w:numPr>
                <w:ilvl w:val="0"/>
                <w:numId w:val="4"/>
              </w:numPr>
              <w:tabs>
                <w:tab w:val="left" w:pos="720"/>
              </w:tabs>
              <w:spacing w:after="200" w:line="276" w:lineRule="auto"/>
              <w:contextualSpacing/>
              <w:rPr>
                <w:rFonts w:ascii="Arial" w:eastAsia="Times New Roman" w:hAnsi="Arial" w:cs="Arial"/>
                <w:szCs w:val="20"/>
                <w:lang w:eastAsia="en-GB"/>
              </w:rPr>
            </w:pPr>
            <w:r w:rsidRPr="007B2A46">
              <w:rPr>
                <w:rFonts w:ascii="Arial" w:eastAsia="Times New Roman" w:hAnsi="Arial" w:cs="Arial"/>
                <w:szCs w:val="20"/>
                <w:lang w:eastAsia="en-GB"/>
              </w:rPr>
              <w:t>updating records</w:t>
            </w:r>
          </w:p>
          <w:p w14:paraId="3398CF30" w14:textId="77777777" w:rsidR="00F84502" w:rsidRPr="007B2A46" w:rsidRDefault="00F84502" w:rsidP="00AC55DB">
            <w:pPr>
              <w:numPr>
                <w:ilvl w:val="0"/>
                <w:numId w:val="4"/>
              </w:numPr>
              <w:tabs>
                <w:tab w:val="left" w:pos="720"/>
              </w:tabs>
              <w:spacing w:after="200" w:line="276" w:lineRule="auto"/>
              <w:contextualSpacing/>
              <w:rPr>
                <w:rFonts w:ascii="Arial" w:eastAsia="Times New Roman" w:hAnsi="Arial" w:cs="Arial"/>
                <w:szCs w:val="20"/>
                <w:lang w:eastAsia="en-GB"/>
              </w:rPr>
            </w:pPr>
            <w:r w:rsidRPr="007B2A46">
              <w:rPr>
                <w:rFonts w:ascii="Arial" w:eastAsia="Times New Roman" w:hAnsi="Arial" w:cs="Arial"/>
                <w:szCs w:val="20"/>
                <w:lang w:eastAsia="en-GB"/>
              </w:rPr>
              <w:t>agreeing any workplace adjustments</w:t>
            </w:r>
          </w:p>
          <w:p w14:paraId="08512B19" w14:textId="77777777" w:rsidR="00F84502" w:rsidRPr="007B2A46" w:rsidRDefault="00F84502" w:rsidP="00AC55DB">
            <w:pPr>
              <w:numPr>
                <w:ilvl w:val="0"/>
                <w:numId w:val="4"/>
              </w:numPr>
              <w:tabs>
                <w:tab w:val="left" w:pos="720"/>
              </w:tabs>
              <w:spacing w:after="200" w:line="276" w:lineRule="auto"/>
              <w:contextualSpacing/>
              <w:rPr>
                <w:rFonts w:ascii="Arial" w:eastAsia="Times New Roman" w:hAnsi="Arial" w:cs="Arial"/>
                <w:szCs w:val="20"/>
                <w:lang w:eastAsia="en-GB"/>
              </w:rPr>
            </w:pPr>
            <w:r w:rsidRPr="007B2A46">
              <w:rPr>
                <w:rFonts w:ascii="Arial" w:eastAsia="Times New Roman" w:hAnsi="Arial" w:cs="Arial"/>
                <w:szCs w:val="20"/>
                <w:lang w:eastAsia="en-GB"/>
              </w:rPr>
              <w:t xml:space="preserve">planning and agreeing leave for transitioning </w:t>
            </w:r>
          </w:p>
          <w:p w14:paraId="2CEF1C93" w14:textId="77777777" w:rsidR="00F84502" w:rsidRPr="007B2A46" w:rsidRDefault="00F84502" w:rsidP="00AC55DB">
            <w:pPr>
              <w:numPr>
                <w:ilvl w:val="0"/>
                <w:numId w:val="4"/>
              </w:numPr>
              <w:tabs>
                <w:tab w:val="left" w:pos="720"/>
              </w:tabs>
              <w:spacing w:after="200" w:line="276" w:lineRule="auto"/>
              <w:contextualSpacing/>
              <w:rPr>
                <w:rFonts w:ascii="Arial" w:eastAsia="Times New Roman" w:hAnsi="Arial" w:cs="Arial"/>
                <w:szCs w:val="20"/>
                <w:lang w:eastAsia="en-GB"/>
              </w:rPr>
            </w:pPr>
            <w:r w:rsidRPr="007B2A46">
              <w:rPr>
                <w:rFonts w:ascii="Arial" w:eastAsia="Times New Roman" w:hAnsi="Arial" w:cs="Arial"/>
                <w:szCs w:val="20"/>
                <w:lang w:eastAsia="en-GB"/>
              </w:rPr>
              <w:t>agreeing approach to inform colleagues.</w:t>
            </w:r>
          </w:p>
          <w:p w14:paraId="6C27F99C" w14:textId="77777777" w:rsidR="00F84502" w:rsidRPr="007B2A46" w:rsidRDefault="00F84502" w:rsidP="00AC55DB">
            <w:pPr>
              <w:numPr>
                <w:ilvl w:val="0"/>
                <w:numId w:val="4"/>
              </w:numPr>
              <w:tabs>
                <w:tab w:val="left" w:pos="720"/>
              </w:tabs>
              <w:spacing w:after="200" w:line="276" w:lineRule="auto"/>
              <w:contextualSpacing/>
              <w:rPr>
                <w:rFonts w:ascii="Arial" w:eastAsia="Times New Roman" w:hAnsi="Arial" w:cs="Arial"/>
                <w:szCs w:val="20"/>
                <w:lang w:eastAsia="en-GB"/>
              </w:rPr>
            </w:pPr>
            <w:r w:rsidRPr="007B2A46">
              <w:rPr>
                <w:rFonts w:ascii="Arial" w:eastAsia="Times New Roman" w:hAnsi="Arial" w:cs="Arial"/>
                <w:szCs w:val="20"/>
                <w:lang w:eastAsia="en-GB"/>
              </w:rPr>
              <w:t>agreeing wh</w:t>
            </w:r>
            <w:r>
              <w:rPr>
                <w:rFonts w:ascii="Arial" w:eastAsia="Times New Roman" w:hAnsi="Arial" w:cs="Arial"/>
                <w:szCs w:val="20"/>
                <w:lang w:eastAsia="en-GB"/>
              </w:rPr>
              <w:t>at</w:t>
            </w:r>
            <w:r w:rsidRPr="007B2A46">
              <w:rPr>
                <w:rFonts w:ascii="Arial" w:eastAsia="Times New Roman" w:hAnsi="Arial" w:cs="Arial"/>
                <w:szCs w:val="20"/>
                <w:lang w:eastAsia="en-GB"/>
              </w:rPr>
              <w:t xml:space="preserve"> facilities will be used.</w:t>
            </w:r>
          </w:p>
          <w:p w14:paraId="549FB714" w14:textId="77777777" w:rsidR="00F84502" w:rsidRPr="007B2A46" w:rsidRDefault="00F84502" w:rsidP="00AC55DB">
            <w:pPr>
              <w:numPr>
                <w:ilvl w:val="0"/>
                <w:numId w:val="4"/>
              </w:numPr>
              <w:tabs>
                <w:tab w:val="left" w:pos="720"/>
              </w:tabs>
              <w:spacing w:after="200" w:line="276" w:lineRule="auto"/>
              <w:contextualSpacing/>
              <w:rPr>
                <w:rFonts w:ascii="Arial" w:eastAsia="Times New Roman" w:hAnsi="Arial" w:cs="Arial"/>
                <w:szCs w:val="20"/>
                <w:lang w:eastAsia="en-GB"/>
              </w:rPr>
            </w:pPr>
            <w:r w:rsidRPr="007B2A46">
              <w:rPr>
                <w:rFonts w:ascii="Arial" w:eastAsia="Times New Roman" w:hAnsi="Arial" w:cs="Arial"/>
                <w:szCs w:val="20"/>
                <w:lang w:eastAsia="en-GB"/>
              </w:rPr>
              <w:t>agreeing first day arrangements?</w:t>
            </w:r>
          </w:p>
        </w:tc>
        <w:tc>
          <w:tcPr>
            <w:tcW w:w="1366" w:type="dxa"/>
          </w:tcPr>
          <w:p w14:paraId="1E543C79" w14:textId="3874E115" w:rsidR="00F84502" w:rsidRPr="007B2A46" w:rsidRDefault="00FE1D61" w:rsidP="0072627A">
            <w:pPr>
              <w:tabs>
                <w:tab w:val="left" w:pos="720"/>
              </w:tabs>
              <w:contextualSpacing/>
              <w:rPr>
                <w:rFonts w:ascii="Arial" w:eastAsia="Times New Roman" w:hAnsi="Arial" w:cs="Arial"/>
                <w:kern w:val="24"/>
                <w:lang w:eastAsia="en-GB"/>
              </w:rPr>
            </w:pPr>
            <w:r w:rsidRPr="002E53C8">
              <w:rPr>
                <w:rFonts w:ascii="Arial" w:hAnsi="Arial" w:cs="Arial"/>
                <w:b/>
                <w:noProof/>
                <w:lang w:eastAsia="en-GB"/>
              </w:rPr>
              <mc:AlternateContent>
                <mc:Choice Requires="wps">
                  <w:drawing>
                    <wp:anchor distT="45720" distB="45720" distL="114300" distR="114300" simplePos="0" relativeHeight="251677696" behindDoc="0" locked="0" layoutInCell="1" allowOverlap="1" wp14:anchorId="76EBA563" wp14:editId="528B32D5">
                      <wp:simplePos x="0" y="0"/>
                      <wp:positionH relativeFrom="column">
                        <wp:posOffset>150495</wp:posOffset>
                      </wp:positionH>
                      <wp:positionV relativeFrom="paragraph">
                        <wp:posOffset>82550</wp:posOffset>
                      </wp:positionV>
                      <wp:extent cx="266700" cy="260350"/>
                      <wp:effectExtent l="0" t="0" r="19050" b="25400"/>
                      <wp:wrapSquare wrapText="bothSides"/>
                      <wp:docPr id="19250555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0350"/>
                              </a:xfrm>
                              <a:prstGeom prst="rect">
                                <a:avLst/>
                              </a:prstGeom>
                              <a:solidFill>
                                <a:srgbClr val="FFFFFF"/>
                              </a:solidFill>
                              <a:ln w="9525">
                                <a:solidFill>
                                  <a:srgbClr val="000000"/>
                                </a:solidFill>
                                <a:miter lim="800000"/>
                                <a:headEnd/>
                                <a:tailEnd/>
                              </a:ln>
                            </wps:spPr>
                            <wps:txbx>
                              <w:txbxContent>
                                <w:p w14:paraId="184B1D63" w14:textId="4BAEF109" w:rsidR="00FE1D61" w:rsidRDefault="00FE1D61" w:rsidP="00FE1D61"/>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76EBA563" id="_x0000_s1030" type="#_x0000_t202" style="position:absolute;margin-left:11.85pt;margin-top:6.5pt;width:21pt;height:20.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">
                      <v:textbox>
                        <w:txbxContent>
                          <w:p w14:paraId="184B1D63" w14:textId="4BAEF109" w:rsidR="00FE1D61" w:rsidRDefault="00FE1D61" w:rsidP="00FE1D61"/>
                        </w:txbxContent>
                      </v:textbox>
                      <w10:wrap type="square"/>
                    </v:shape>
                  </w:pict>
                </mc:Fallback>
              </mc:AlternateContent>
            </w:r>
          </w:p>
        </w:tc>
      </w:tr>
    </w:tbl>
    <w:p w14:paraId="587EA5A3" w14:textId="77777777" w:rsidR="00AC55DB" w:rsidRPr="007B2A46" w:rsidRDefault="00AC55DB" w:rsidP="00AC55DB">
      <w:pPr>
        <w:rPr>
          <w:rFonts w:ascii="Arial" w:eastAsia="Calibri" w:hAnsi="Arial" w:cs="Arial"/>
        </w:rPr>
      </w:pPr>
    </w:p>
    <w:tbl>
      <w:tblPr>
        <w:tblW w:w="8347"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0"/>
        <w:gridCol w:w="1417"/>
      </w:tblGrid>
      <w:tr w:rsidR="00F84502" w:rsidRPr="007B2A46" w14:paraId="18780AD6" w14:textId="3C2DCF7E" w:rsidTr="00F84502">
        <w:trPr>
          <w:trHeight w:val="567"/>
        </w:trPr>
        <w:tc>
          <w:tcPr>
            <w:tcW w:w="8347" w:type="dxa"/>
            <w:gridSpan w:val="2"/>
          </w:tcPr>
          <w:p w14:paraId="447DD6B6" w14:textId="41ED61C3" w:rsidR="00F84502" w:rsidRPr="007B2A46" w:rsidRDefault="00FE1D61" w:rsidP="0072627A">
            <w:pPr>
              <w:rPr>
                <w:rFonts w:ascii="Arial" w:eastAsia="Times New Roman" w:hAnsi="Arial" w:cs="Arial"/>
                <w:b/>
                <w:bCs/>
                <w:szCs w:val="20"/>
                <w:lang w:eastAsia="en-GB"/>
              </w:rPr>
            </w:pPr>
            <w:bookmarkStart w:id="0" w:name="_Hlk198817701"/>
            <w:r>
              <w:rPr>
                <w:rFonts w:ascii="Arial" w:eastAsia="Times New Roman" w:hAnsi="Arial" w:cs="Arial"/>
                <w:b/>
                <w:bCs/>
                <w:szCs w:val="20"/>
                <w:lang w:eastAsia="en-GB"/>
              </w:rPr>
              <w:t>Update records</w:t>
            </w:r>
          </w:p>
        </w:tc>
      </w:tr>
      <w:tr w:rsidR="00F84502" w:rsidRPr="007B2A46" w14:paraId="60C05764" w14:textId="2AA2D7F7" w:rsidTr="00F84502">
        <w:tc>
          <w:tcPr>
            <w:tcW w:w="6930" w:type="dxa"/>
            <w:tcBorders>
              <w:top w:val="single" w:sz="4" w:space="0" w:color="auto"/>
              <w:left w:val="single" w:sz="4" w:space="0" w:color="auto"/>
              <w:bottom w:val="single" w:sz="4" w:space="0" w:color="auto"/>
              <w:right w:val="single" w:sz="4" w:space="0" w:color="auto"/>
            </w:tcBorders>
          </w:tcPr>
          <w:p w14:paraId="50446BA3" w14:textId="77777777" w:rsidR="00F84502" w:rsidRPr="007B2A46" w:rsidRDefault="00F84502" w:rsidP="0072627A">
            <w:pPr>
              <w:spacing w:after="240"/>
              <w:rPr>
                <w:rFonts w:ascii="Arial" w:eastAsia="Times New Roman" w:hAnsi="Arial" w:cs="Arial"/>
                <w:szCs w:val="20"/>
                <w:lang w:eastAsia="en-GB"/>
              </w:rPr>
            </w:pPr>
            <w:r w:rsidRPr="007B2A46">
              <w:rPr>
                <w:rFonts w:ascii="Arial" w:eastAsia="Times New Roman" w:hAnsi="Arial" w:cs="Arial"/>
                <w:szCs w:val="20"/>
                <w:lang w:eastAsia="en-GB"/>
              </w:rPr>
              <w:t>Have you agreed with the employee who will update various records?</w:t>
            </w:r>
          </w:p>
        </w:tc>
        <w:tc>
          <w:tcPr>
            <w:tcW w:w="1417" w:type="dxa"/>
            <w:tcBorders>
              <w:top w:val="single" w:sz="4" w:space="0" w:color="auto"/>
              <w:left w:val="single" w:sz="4" w:space="0" w:color="auto"/>
              <w:bottom w:val="single" w:sz="4" w:space="0" w:color="auto"/>
              <w:right w:val="single" w:sz="4" w:space="0" w:color="auto"/>
            </w:tcBorders>
          </w:tcPr>
          <w:p w14:paraId="4443DC06" w14:textId="04B18CFD" w:rsidR="00F84502" w:rsidRDefault="00FE1D61" w:rsidP="0072627A">
            <w:pPr>
              <w:spacing w:before="60" w:after="60"/>
              <w:jc w:val="center"/>
              <w:rPr>
                <w:rFonts w:ascii="Arial" w:eastAsia="Times New Roman" w:hAnsi="Arial" w:cs="Arial"/>
                <w:lang w:eastAsia="en-GB"/>
              </w:rPr>
            </w:pPr>
            <w:r w:rsidRPr="002E53C8">
              <w:rPr>
                <w:rFonts w:ascii="Arial" w:hAnsi="Arial" w:cs="Arial"/>
                <w:b/>
                <w:noProof/>
                <w:lang w:eastAsia="en-GB"/>
              </w:rPr>
              <mc:AlternateContent>
                <mc:Choice Requires="wps">
                  <w:drawing>
                    <wp:anchor distT="45720" distB="45720" distL="114300" distR="114300" simplePos="0" relativeHeight="251679744" behindDoc="0" locked="0" layoutInCell="1" allowOverlap="1" wp14:anchorId="2A7A65D5" wp14:editId="3D620367">
                      <wp:simplePos x="0" y="0"/>
                      <wp:positionH relativeFrom="column">
                        <wp:posOffset>188595</wp:posOffset>
                      </wp:positionH>
                      <wp:positionV relativeFrom="paragraph">
                        <wp:posOffset>59690</wp:posOffset>
                      </wp:positionV>
                      <wp:extent cx="266700" cy="266700"/>
                      <wp:effectExtent l="0" t="0" r="19050" b="19050"/>
                      <wp:wrapSquare wrapText="bothSides"/>
                      <wp:docPr id="19699919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rgbClr val="FFFFFF"/>
                              </a:solidFill>
                              <a:ln w="9525">
                                <a:solidFill>
                                  <a:srgbClr val="000000"/>
                                </a:solidFill>
                                <a:miter lim="800000"/>
                                <a:headEnd/>
                                <a:tailEnd/>
                              </a:ln>
                            </wps:spPr>
                            <wps:txbx>
                              <w:txbxContent>
                                <w:p w14:paraId="102E4A48" w14:textId="1E916A7D" w:rsidR="00FE1D61" w:rsidRDefault="00FE1D61" w:rsidP="00FE1D61"/>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2A7A65D5" id="_x0000_s1031" type="#_x0000_t202" style="position:absolute;left:0;text-align:left;margin-left:14.85pt;margin-top:4.7pt;width:21pt;height:21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">
                      <v:textbox>
                        <w:txbxContent>
                          <w:p w14:paraId="102E4A48" w14:textId="1E916A7D" w:rsidR="00FE1D61" w:rsidRDefault="00FE1D61" w:rsidP="00FE1D61"/>
                        </w:txbxContent>
                      </v:textbox>
                      <w10:wrap type="square"/>
                    </v:shape>
                  </w:pict>
                </mc:Fallback>
              </mc:AlternateContent>
            </w:r>
          </w:p>
        </w:tc>
      </w:tr>
      <w:tr w:rsidR="00F84502" w:rsidRPr="007B2A46" w14:paraId="781E0F53" w14:textId="7A5C9BFB" w:rsidTr="00F84502">
        <w:tc>
          <w:tcPr>
            <w:tcW w:w="6930" w:type="dxa"/>
            <w:tcBorders>
              <w:top w:val="single" w:sz="4" w:space="0" w:color="auto"/>
              <w:left w:val="single" w:sz="4" w:space="0" w:color="auto"/>
              <w:bottom w:val="single" w:sz="4" w:space="0" w:color="auto"/>
              <w:right w:val="single" w:sz="4" w:space="0" w:color="auto"/>
            </w:tcBorders>
          </w:tcPr>
          <w:p w14:paraId="4DE57BA8" w14:textId="77777777" w:rsidR="00F84502" w:rsidRPr="007B2A46" w:rsidRDefault="00F84502" w:rsidP="0072627A">
            <w:pPr>
              <w:tabs>
                <w:tab w:val="left" w:pos="720"/>
              </w:tabs>
              <w:rPr>
                <w:rFonts w:ascii="Arial" w:eastAsia="Times New Roman" w:hAnsi="Arial" w:cs="Arial"/>
                <w:szCs w:val="20"/>
                <w:lang w:eastAsia="en-GB"/>
              </w:rPr>
            </w:pPr>
            <w:r w:rsidRPr="007B2A46">
              <w:rPr>
                <w:rFonts w:ascii="Arial" w:eastAsia="Times New Roman" w:hAnsi="Arial" w:cs="Arial"/>
                <w:szCs w:val="20"/>
                <w:lang w:eastAsia="en-GB"/>
              </w:rPr>
              <w:t>Have you agreed the date that personal records (title, first name, family name and gender) should be updated? The timing of record changes should be synchronised as far as possible.</w:t>
            </w:r>
          </w:p>
        </w:tc>
        <w:tc>
          <w:tcPr>
            <w:tcW w:w="1417" w:type="dxa"/>
            <w:tcBorders>
              <w:top w:val="single" w:sz="4" w:space="0" w:color="auto"/>
              <w:left w:val="single" w:sz="4" w:space="0" w:color="auto"/>
              <w:bottom w:val="single" w:sz="4" w:space="0" w:color="auto"/>
              <w:right w:val="single" w:sz="4" w:space="0" w:color="auto"/>
            </w:tcBorders>
          </w:tcPr>
          <w:p w14:paraId="4DD8E92A" w14:textId="0E789CD4" w:rsidR="00F84502" w:rsidRDefault="00FE1D61" w:rsidP="0072627A">
            <w:pPr>
              <w:spacing w:before="60" w:after="60"/>
              <w:jc w:val="center"/>
              <w:rPr>
                <w:rFonts w:ascii="Arial" w:eastAsia="Times New Roman" w:hAnsi="Arial" w:cs="Arial"/>
                <w:lang w:eastAsia="en-GB"/>
              </w:rPr>
            </w:pPr>
            <w:r w:rsidRPr="002E53C8">
              <w:rPr>
                <w:rFonts w:ascii="Arial" w:hAnsi="Arial" w:cs="Arial"/>
                <w:b/>
                <w:noProof/>
                <w:lang w:eastAsia="en-GB"/>
              </w:rPr>
              <mc:AlternateContent>
                <mc:Choice Requires="wps">
                  <w:drawing>
                    <wp:anchor distT="45720" distB="45720" distL="114300" distR="114300" simplePos="0" relativeHeight="251681792" behindDoc="0" locked="0" layoutInCell="1" allowOverlap="1" wp14:anchorId="442527A3" wp14:editId="44BD1F43">
                      <wp:simplePos x="0" y="0"/>
                      <wp:positionH relativeFrom="column">
                        <wp:posOffset>188595</wp:posOffset>
                      </wp:positionH>
                      <wp:positionV relativeFrom="paragraph">
                        <wp:posOffset>58420</wp:posOffset>
                      </wp:positionV>
                      <wp:extent cx="266700" cy="298450"/>
                      <wp:effectExtent l="0" t="0" r="19050" b="25400"/>
                      <wp:wrapSquare wrapText="bothSides"/>
                      <wp:docPr id="1344183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98450"/>
                              </a:xfrm>
                              <a:prstGeom prst="rect">
                                <a:avLst/>
                              </a:prstGeom>
                              <a:solidFill>
                                <a:srgbClr val="FFFFFF"/>
                              </a:solidFill>
                              <a:ln w="9525">
                                <a:solidFill>
                                  <a:srgbClr val="000000"/>
                                </a:solidFill>
                                <a:miter lim="800000"/>
                                <a:headEnd/>
                                <a:tailEnd/>
                              </a:ln>
                            </wps:spPr>
                            <wps:txbx>
                              <w:txbxContent>
                                <w:p w14:paraId="4C8969D7" w14:textId="2DF15688" w:rsidR="00FE1D61" w:rsidRDefault="00FE1D61" w:rsidP="00FE1D61"/>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442527A3" id="_x0000_s1032" type="#_x0000_t202" style="position:absolute;left:0;text-align:left;margin-left:14.85pt;margin-top:4.6pt;width:21pt;height:23.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">
                      <v:textbox>
                        <w:txbxContent>
                          <w:p w14:paraId="4C8969D7" w14:textId="2DF15688" w:rsidR="00FE1D61" w:rsidRDefault="00FE1D61" w:rsidP="00FE1D61"/>
                        </w:txbxContent>
                      </v:textbox>
                      <w10:wrap type="square"/>
                    </v:shape>
                  </w:pict>
                </mc:Fallback>
              </mc:AlternateContent>
            </w:r>
          </w:p>
        </w:tc>
      </w:tr>
      <w:tr w:rsidR="00F84502" w:rsidRPr="007B2A46" w14:paraId="56512E7A" w14:textId="1575C933" w:rsidTr="00F84502">
        <w:tc>
          <w:tcPr>
            <w:tcW w:w="6930" w:type="dxa"/>
            <w:tcBorders>
              <w:top w:val="single" w:sz="4" w:space="0" w:color="auto"/>
              <w:left w:val="single" w:sz="4" w:space="0" w:color="auto"/>
              <w:bottom w:val="single" w:sz="4" w:space="0" w:color="auto"/>
              <w:right w:val="single" w:sz="4" w:space="0" w:color="auto"/>
            </w:tcBorders>
          </w:tcPr>
          <w:p w14:paraId="343EE5E7" w14:textId="77777777" w:rsidR="00F84502" w:rsidRPr="007B2A46" w:rsidRDefault="00F84502" w:rsidP="0072627A">
            <w:pPr>
              <w:tabs>
                <w:tab w:val="left" w:pos="720"/>
              </w:tabs>
              <w:rPr>
                <w:rFonts w:ascii="Arial" w:eastAsia="Times New Roman" w:hAnsi="Arial" w:cs="Arial"/>
                <w:szCs w:val="20"/>
                <w:lang w:eastAsia="en-GB"/>
              </w:rPr>
            </w:pPr>
            <w:r w:rsidRPr="007B2A46">
              <w:rPr>
                <w:rFonts w:ascii="Arial" w:eastAsia="Times New Roman" w:hAnsi="Arial" w:cs="Arial"/>
                <w:szCs w:val="20"/>
                <w:lang w:eastAsia="en-GB"/>
              </w:rPr>
              <w:t>If you are updating records, have you agreed with the employee what personal information should be shared with colleagues?</w:t>
            </w:r>
          </w:p>
        </w:tc>
        <w:tc>
          <w:tcPr>
            <w:tcW w:w="1417" w:type="dxa"/>
            <w:tcBorders>
              <w:top w:val="single" w:sz="4" w:space="0" w:color="auto"/>
              <w:left w:val="single" w:sz="4" w:space="0" w:color="auto"/>
              <w:bottom w:val="single" w:sz="4" w:space="0" w:color="auto"/>
              <w:right w:val="single" w:sz="4" w:space="0" w:color="auto"/>
            </w:tcBorders>
          </w:tcPr>
          <w:p w14:paraId="62B4744E" w14:textId="33EE77EB" w:rsidR="00F84502" w:rsidRDefault="00FE1D61" w:rsidP="0072627A">
            <w:pPr>
              <w:spacing w:before="60" w:after="60"/>
              <w:jc w:val="center"/>
              <w:rPr>
                <w:rFonts w:ascii="Arial" w:eastAsia="Times New Roman" w:hAnsi="Arial" w:cs="Arial"/>
                <w:lang w:eastAsia="en-GB"/>
              </w:rPr>
            </w:pPr>
            <w:r w:rsidRPr="002E53C8">
              <w:rPr>
                <w:rFonts w:ascii="Arial" w:hAnsi="Arial" w:cs="Arial"/>
                <w:b/>
                <w:noProof/>
                <w:lang w:eastAsia="en-GB"/>
              </w:rPr>
              <mc:AlternateContent>
                <mc:Choice Requires="wps">
                  <w:drawing>
                    <wp:anchor distT="45720" distB="45720" distL="114300" distR="114300" simplePos="0" relativeHeight="251702272" behindDoc="0" locked="0" layoutInCell="1" allowOverlap="1" wp14:anchorId="5E7B356E" wp14:editId="5B3FDDD5">
                      <wp:simplePos x="0" y="0"/>
                      <wp:positionH relativeFrom="column">
                        <wp:posOffset>188595</wp:posOffset>
                      </wp:positionH>
                      <wp:positionV relativeFrom="paragraph">
                        <wp:posOffset>55880</wp:posOffset>
                      </wp:positionV>
                      <wp:extent cx="266700" cy="254000"/>
                      <wp:effectExtent l="0" t="0" r="19050" b="12700"/>
                      <wp:wrapSquare wrapText="bothSides"/>
                      <wp:docPr id="21044595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54000"/>
                              </a:xfrm>
                              <a:prstGeom prst="rect">
                                <a:avLst/>
                              </a:prstGeom>
                              <a:solidFill>
                                <a:srgbClr val="FFFFFF"/>
                              </a:solidFill>
                              <a:ln w="9525">
                                <a:solidFill>
                                  <a:srgbClr val="000000"/>
                                </a:solidFill>
                                <a:miter lim="800000"/>
                                <a:headEnd/>
                                <a:tailEnd/>
                              </a:ln>
                            </wps:spPr>
                            <wps:txbx>
                              <w:txbxContent>
                                <w:p w14:paraId="191AE662" w14:textId="3876503F" w:rsidR="00FE1D61" w:rsidRDefault="00FE1D61" w:rsidP="00FE1D61"/>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5E7B356E" id="_x0000_s1033" type="#_x0000_t202" style="position:absolute;left:0;text-align:left;margin-left:14.85pt;margin-top:4.4pt;width:21pt;height:20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">
                      <v:textbox>
                        <w:txbxContent>
                          <w:p w14:paraId="191AE662" w14:textId="3876503F" w:rsidR="00FE1D61" w:rsidRDefault="00FE1D61" w:rsidP="00FE1D61"/>
                        </w:txbxContent>
                      </v:textbox>
                      <w10:wrap type="square"/>
                    </v:shape>
                  </w:pict>
                </mc:Fallback>
              </mc:AlternateContent>
            </w:r>
          </w:p>
        </w:tc>
      </w:tr>
      <w:tr w:rsidR="00F84502" w:rsidRPr="007B2A46" w14:paraId="602ACA46" w14:textId="3FDEB8D1" w:rsidTr="00F84502">
        <w:tc>
          <w:tcPr>
            <w:tcW w:w="6930" w:type="dxa"/>
          </w:tcPr>
          <w:p w14:paraId="0370D52B" w14:textId="3C2C65E8" w:rsidR="00F84502" w:rsidRPr="007B2A46" w:rsidRDefault="00F84502" w:rsidP="0072627A">
            <w:pPr>
              <w:spacing w:after="240"/>
              <w:rPr>
                <w:rFonts w:ascii="Arial" w:eastAsia="Times New Roman" w:hAnsi="Arial" w:cs="Arial"/>
                <w:szCs w:val="20"/>
                <w:lang w:eastAsia="en-GB"/>
              </w:rPr>
            </w:pPr>
            <w:r w:rsidRPr="007B2A46">
              <w:rPr>
                <w:rFonts w:ascii="Arial" w:eastAsia="Times New Roman" w:hAnsi="Arial" w:cs="Arial"/>
                <w:szCs w:val="20"/>
                <w:lang w:eastAsia="en-GB"/>
              </w:rPr>
              <w:t xml:space="preserve">Have you or the employee updated the following records? </w:t>
            </w:r>
          </w:p>
          <w:p w14:paraId="1AAE73BE" w14:textId="77777777" w:rsidR="00F84502" w:rsidRPr="007B2A46" w:rsidRDefault="00F84502" w:rsidP="00AC55DB">
            <w:pPr>
              <w:numPr>
                <w:ilvl w:val="0"/>
                <w:numId w:val="4"/>
              </w:numPr>
              <w:tabs>
                <w:tab w:val="left" w:pos="720"/>
              </w:tabs>
              <w:spacing w:after="200" w:line="276" w:lineRule="auto"/>
              <w:contextualSpacing/>
              <w:rPr>
                <w:rFonts w:ascii="Arial" w:eastAsia="Times New Roman" w:hAnsi="Arial" w:cs="Arial"/>
                <w:szCs w:val="20"/>
                <w:lang w:eastAsia="en-GB"/>
              </w:rPr>
            </w:pPr>
            <w:r w:rsidRPr="007B2A46">
              <w:rPr>
                <w:rFonts w:ascii="Arial" w:eastAsia="Times New Roman" w:hAnsi="Arial" w:cs="Arial"/>
                <w:szCs w:val="20"/>
                <w:lang w:eastAsia="en-GB"/>
              </w:rPr>
              <w:lastRenderedPageBreak/>
              <w:t>HR and payroll – pre-existing staff number should be retained.</w:t>
            </w:r>
          </w:p>
          <w:p w14:paraId="319AFE71" w14:textId="77777777" w:rsidR="00F84502" w:rsidRPr="007B2A46" w:rsidRDefault="00F84502" w:rsidP="00AC55DB">
            <w:pPr>
              <w:numPr>
                <w:ilvl w:val="0"/>
                <w:numId w:val="4"/>
              </w:numPr>
              <w:tabs>
                <w:tab w:val="left" w:pos="720"/>
              </w:tabs>
              <w:spacing w:after="200" w:line="276" w:lineRule="auto"/>
              <w:contextualSpacing/>
              <w:rPr>
                <w:rFonts w:ascii="Arial" w:eastAsia="Times New Roman" w:hAnsi="Arial" w:cs="Arial"/>
                <w:szCs w:val="20"/>
                <w:lang w:eastAsia="en-GB"/>
              </w:rPr>
            </w:pPr>
            <w:r w:rsidRPr="007B2A46">
              <w:rPr>
                <w:rFonts w:ascii="Arial" w:eastAsia="Times New Roman" w:hAnsi="Arial" w:cs="Arial"/>
                <w:szCs w:val="20"/>
                <w:lang w:eastAsia="en-GB"/>
              </w:rPr>
              <w:t>Email address – a new account is recommended.</w:t>
            </w:r>
          </w:p>
          <w:p w14:paraId="221FF44B" w14:textId="26BA28AF" w:rsidR="00F84502" w:rsidRPr="007B2A46" w:rsidRDefault="00F84502" w:rsidP="00AC55DB">
            <w:pPr>
              <w:numPr>
                <w:ilvl w:val="0"/>
                <w:numId w:val="4"/>
              </w:numPr>
              <w:tabs>
                <w:tab w:val="left" w:pos="720"/>
              </w:tabs>
              <w:spacing w:after="200" w:line="276" w:lineRule="auto"/>
              <w:contextualSpacing/>
              <w:rPr>
                <w:rFonts w:ascii="Arial" w:eastAsia="Times New Roman" w:hAnsi="Arial" w:cs="Arial"/>
                <w:szCs w:val="20"/>
                <w:lang w:eastAsia="en-GB"/>
              </w:rPr>
            </w:pPr>
            <w:r w:rsidRPr="007B2A46">
              <w:rPr>
                <w:rFonts w:ascii="Arial" w:eastAsia="Times New Roman" w:hAnsi="Arial" w:cs="Arial"/>
                <w:szCs w:val="20"/>
                <w:lang w:eastAsia="en-GB"/>
              </w:rPr>
              <w:t>IT systems</w:t>
            </w:r>
            <w:r w:rsidR="00900129">
              <w:rPr>
                <w:rFonts w:ascii="Arial" w:eastAsia="Times New Roman" w:hAnsi="Arial" w:cs="Arial"/>
                <w:szCs w:val="20"/>
                <w:lang w:eastAsia="en-GB"/>
              </w:rPr>
              <w:t>.</w:t>
            </w:r>
          </w:p>
          <w:p w14:paraId="3EEBA069" w14:textId="4EB77DF7" w:rsidR="00F84502" w:rsidRPr="007B2A46" w:rsidRDefault="00F84502" w:rsidP="00AC55DB">
            <w:pPr>
              <w:numPr>
                <w:ilvl w:val="0"/>
                <w:numId w:val="4"/>
              </w:numPr>
              <w:tabs>
                <w:tab w:val="left" w:pos="720"/>
              </w:tabs>
              <w:spacing w:after="200" w:line="276" w:lineRule="auto"/>
              <w:contextualSpacing/>
              <w:rPr>
                <w:rFonts w:ascii="Arial" w:eastAsia="Times New Roman" w:hAnsi="Arial" w:cs="Arial"/>
                <w:szCs w:val="20"/>
                <w:lang w:eastAsia="en-GB"/>
              </w:rPr>
            </w:pPr>
            <w:r w:rsidRPr="007B2A46">
              <w:rPr>
                <w:rFonts w:ascii="Arial" w:eastAsia="Times New Roman" w:hAnsi="Arial" w:cs="Arial"/>
                <w:szCs w:val="20"/>
                <w:lang w:eastAsia="en-GB"/>
              </w:rPr>
              <w:t>Circulation lists</w:t>
            </w:r>
            <w:r w:rsidR="00900129">
              <w:rPr>
                <w:rFonts w:ascii="Arial" w:eastAsia="Times New Roman" w:hAnsi="Arial" w:cs="Arial"/>
                <w:szCs w:val="20"/>
                <w:lang w:eastAsia="en-GB"/>
              </w:rPr>
              <w:t>.</w:t>
            </w:r>
          </w:p>
          <w:p w14:paraId="7075BAB4" w14:textId="70685601" w:rsidR="00F84502" w:rsidRPr="007B2A46" w:rsidRDefault="00F84502" w:rsidP="00AC55DB">
            <w:pPr>
              <w:numPr>
                <w:ilvl w:val="0"/>
                <w:numId w:val="4"/>
              </w:numPr>
              <w:tabs>
                <w:tab w:val="left" w:pos="720"/>
              </w:tabs>
              <w:spacing w:after="200" w:line="276" w:lineRule="auto"/>
              <w:contextualSpacing/>
              <w:rPr>
                <w:rFonts w:ascii="Arial" w:eastAsia="Times New Roman" w:hAnsi="Arial" w:cs="Arial"/>
                <w:szCs w:val="20"/>
                <w:lang w:eastAsia="en-GB"/>
              </w:rPr>
            </w:pPr>
            <w:r w:rsidRPr="007B2A46">
              <w:rPr>
                <w:rFonts w:ascii="Arial" w:eastAsia="Times New Roman" w:hAnsi="Arial" w:cs="Arial"/>
                <w:szCs w:val="20"/>
                <w:lang w:eastAsia="en-GB"/>
              </w:rPr>
              <w:t>Staff directories</w:t>
            </w:r>
            <w:r w:rsidR="00900129">
              <w:rPr>
                <w:rFonts w:ascii="Arial" w:eastAsia="Times New Roman" w:hAnsi="Arial" w:cs="Arial"/>
                <w:szCs w:val="20"/>
                <w:lang w:eastAsia="en-GB"/>
              </w:rPr>
              <w:t>.</w:t>
            </w:r>
          </w:p>
          <w:p w14:paraId="6F886E12" w14:textId="6DB84611" w:rsidR="00F84502" w:rsidRPr="007B2A46" w:rsidRDefault="00F84502" w:rsidP="00AC55DB">
            <w:pPr>
              <w:numPr>
                <w:ilvl w:val="0"/>
                <w:numId w:val="4"/>
              </w:numPr>
              <w:tabs>
                <w:tab w:val="left" w:pos="720"/>
              </w:tabs>
              <w:spacing w:after="200" w:line="276" w:lineRule="auto"/>
              <w:contextualSpacing/>
              <w:rPr>
                <w:rFonts w:ascii="Arial" w:eastAsia="Times New Roman" w:hAnsi="Arial" w:cs="Arial"/>
                <w:szCs w:val="20"/>
                <w:lang w:eastAsia="en-GB"/>
              </w:rPr>
            </w:pPr>
            <w:r w:rsidRPr="007B2A46">
              <w:rPr>
                <w:rFonts w:ascii="Arial" w:eastAsia="Times New Roman" w:hAnsi="Arial" w:cs="Arial"/>
                <w:szCs w:val="20"/>
                <w:lang w:eastAsia="en-GB"/>
              </w:rPr>
              <w:t>Security pass</w:t>
            </w:r>
            <w:r w:rsidR="00900129">
              <w:rPr>
                <w:rFonts w:ascii="Arial" w:eastAsia="Times New Roman" w:hAnsi="Arial" w:cs="Arial"/>
                <w:szCs w:val="20"/>
                <w:lang w:eastAsia="en-GB"/>
              </w:rPr>
              <w:t>.</w:t>
            </w:r>
          </w:p>
          <w:p w14:paraId="5FF38AEB" w14:textId="5164F4FC" w:rsidR="00F84502" w:rsidRPr="007B2A46" w:rsidRDefault="00F84502" w:rsidP="00AC55DB">
            <w:pPr>
              <w:numPr>
                <w:ilvl w:val="0"/>
                <w:numId w:val="4"/>
              </w:numPr>
              <w:tabs>
                <w:tab w:val="left" w:pos="720"/>
              </w:tabs>
              <w:spacing w:after="200" w:line="276" w:lineRule="auto"/>
              <w:contextualSpacing/>
              <w:rPr>
                <w:rFonts w:ascii="Arial" w:eastAsia="Times New Roman" w:hAnsi="Arial" w:cs="Arial"/>
                <w:szCs w:val="20"/>
                <w:lang w:eastAsia="en-GB"/>
              </w:rPr>
            </w:pPr>
            <w:r>
              <w:rPr>
                <w:rFonts w:ascii="Arial" w:eastAsia="Times New Roman" w:hAnsi="Arial" w:cs="Arial"/>
                <w:szCs w:val="20"/>
                <w:lang w:eastAsia="en-GB"/>
              </w:rPr>
              <w:t>Pension record</w:t>
            </w:r>
            <w:r w:rsidR="00900129">
              <w:rPr>
                <w:rFonts w:ascii="Arial" w:eastAsia="Times New Roman" w:hAnsi="Arial" w:cs="Arial"/>
                <w:szCs w:val="20"/>
                <w:lang w:eastAsia="en-GB"/>
              </w:rPr>
              <w:t>.</w:t>
            </w:r>
          </w:p>
          <w:p w14:paraId="1D25463F" w14:textId="2917364C" w:rsidR="00F84502" w:rsidRPr="007B2A46" w:rsidRDefault="00F84502" w:rsidP="00AC55DB">
            <w:pPr>
              <w:numPr>
                <w:ilvl w:val="0"/>
                <w:numId w:val="4"/>
              </w:numPr>
              <w:tabs>
                <w:tab w:val="left" w:pos="720"/>
              </w:tabs>
              <w:spacing w:after="200" w:line="276" w:lineRule="auto"/>
              <w:contextualSpacing/>
              <w:rPr>
                <w:rFonts w:ascii="Arial" w:eastAsia="Times New Roman" w:hAnsi="Arial" w:cs="Arial"/>
                <w:szCs w:val="20"/>
                <w:lang w:eastAsia="en-GB"/>
              </w:rPr>
            </w:pPr>
            <w:r w:rsidRPr="007B2A46">
              <w:rPr>
                <w:rFonts w:ascii="Arial" w:eastAsia="Times New Roman" w:hAnsi="Arial" w:cs="Arial"/>
                <w:szCs w:val="20"/>
                <w:lang w:eastAsia="en-GB"/>
              </w:rPr>
              <w:t>Rotas</w:t>
            </w:r>
            <w:r w:rsidR="00900129">
              <w:rPr>
                <w:rFonts w:ascii="Arial" w:eastAsia="Times New Roman" w:hAnsi="Arial" w:cs="Arial"/>
                <w:szCs w:val="20"/>
                <w:lang w:eastAsia="en-GB"/>
              </w:rPr>
              <w:t>.</w:t>
            </w:r>
          </w:p>
          <w:p w14:paraId="3A048F71" w14:textId="7A8AD7C6" w:rsidR="00F84502" w:rsidRDefault="00F84502" w:rsidP="00AC55DB">
            <w:pPr>
              <w:numPr>
                <w:ilvl w:val="0"/>
                <w:numId w:val="4"/>
              </w:numPr>
              <w:tabs>
                <w:tab w:val="left" w:pos="720"/>
              </w:tabs>
              <w:spacing w:after="200" w:line="276" w:lineRule="auto"/>
              <w:contextualSpacing/>
              <w:rPr>
                <w:rFonts w:ascii="Arial" w:eastAsia="Times New Roman" w:hAnsi="Arial" w:cs="Arial"/>
                <w:szCs w:val="20"/>
                <w:lang w:eastAsia="en-GB"/>
              </w:rPr>
            </w:pPr>
            <w:r w:rsidRPr="007B2A46">
              <w:rPr>
                <w:rFonts w:ascii="Arial" w:eastAsia="Times New Roman" w:hAnsi="Arial" w:cs="Arial"/>
                <w:szCs w:val="20"/>
                <w:lang w:eastAsia="en-GB"/>
              </w:rPr>
              <w:t>Name badges</w:t>
            </w:r>
            <w:r w:rsidR="00900129">
              <w:rPr>
                <w:rFonts w:ascii="Arial" w:eastAsia="Times New Roman" w:hAnsi="Arial" w:cs="Arial"/>
                <w:szCs w:val="20"/>
                <w:lang w:eastAsia="en-GB"/>
              </w:rPr>
              <w:t>.</w:t>
            </w:r>
          </w:p>
          <w:p w14:paraId="5BFFB080" w14:textId="3B84C2C9" w:rsidR="00F84502" w:rsidRDefault="00F84502" w:rsidP="00AC55DB">
            <w:pPr>
              <w:numPr>
                <w:ilvl w:val="0"/>
                <w:numId w:val="4"/>
              </w:numPr>
              <w:tabs>
                <w:tab w:val="left" w:pos="720"/>
              </w:tabs>
              <w:spacing w:after="200" w:line="276" w:lineRule="auto"/>
              <w:contextualSpacing/>
              <w:rPr>
                <w:rFonts w:ascii="Arial" w:eastAsia="Times New Roman" w:hAnsi="Arial" w:cs="Arial"/>
                <w:szCs w:val="20"/>
                <w:lang w:eastAsia="en-GB"/>
              </w:rPr>
            </w:pPr>
            <w:r>
              <w:rPr>
                <w:rFonts w:ascii="Arial" w:eastAsia="Times New Roman" w:hAnsi="Arial" w:cs="Arial"/>
                <w:szCs w:val="20"/>
                <w:lang w:eastAsia="en-GB"/>
              </w:rPr>
              <w:t>Telephone directory</w:t>
            </w:r>
            <w:r w:rsidR="00900129">
              <w:rPr>
                <w:rFonts w:ascii="Arial" w:eastAsia="Times New Roman" w:hAnsi="Arial" w:cs="Arial"/>
                <w:szCs w:val="20"/>
                <w:lang w:eastAsia="en-GB"/>
              </w:rPr>
              <w:t>.</w:t>
            </w:r>
          </w:p>
          <w:p w14:paraId="7B22FF27" w14:textId="77777777" w:rsidR="00F84502" w:rsidRPr="007B2A46" w:rsidRDefault="00F84502" w:rsidP="0072627A">
            <w:pPr>
              <w:tabs>
                <w:tab w:val="left" w:pos="720"/>
              </w:tabs>
              <w:spacing w:line="276" w:lineRule="auto"/>
              <w:ind w:left="720"/>
              <w:contextualSpacing/>
              <w:rPr>
                <w:rFonts w:ascii="Arial" w:eastAsia="Times New Roman" w:hAnsi="Arial" w:cs="Arial"/>
                <w:szCs w:val="20"/>
                <w:lang w:eastAsia="en-GB"/>
              </w:rPr>
            </w:pPr>
          </w:p>
          <w:p w14:paraId="08A38783" w14:textId="77777777" w:rsidR="00F84502" w:rsidRPr="007B2A46" w:rsidRDefault="00F84502" w:rsidP="0072627A">
            <w:pPr>
              <w:spacing w:after="240"/>
              <w:rPr>
                <w:rFonts w:ascii="Arial" w:eastAsia="Times New Roman" w:hAnsi="Arial" w:cs="Arial"/>
                <w:szCs w:val="20"/>
                <w:lang w:eastAsia="en-GB"/>
              </w:rPr>
            </w:pPr>
            <w:r w:rsidRPr="007B2A46">
              <w:rPr>
                <w:rFonts w:ascii="Arial" w:eastAsia="Times New Roman" w:hAnsi="Arial" w:cs="Arial"/>
                <w:szCs w:val="20"/>
                <w:lang w:eastAsia="en-GB"/>
              </w:rPr>
              <w:t>Records should be updated so that all current and future references pick up the employee’s new details and records pre-dating the transition are deleted as far as possible.</w:t>
            </w:r>
          </w:p>
        </w:tc>
        <w:tc>
          <w:tcPr>
            <w:tcW w:w="1417" w:type="dxa"/>
          </w:tcPr>
          <w:p w14:paraId="6CEACDAE" w14:textId="77777777" w:rsidR="00F84502" w:rsidRDefault="00F84502" w:rsidP="0072627A">
            <w:pPr>
              <w:spacing w:before="60" w:after="60"/>
              <w:jc w:val="center"/>
              <w:rPr>
                <w:rFonts w:ascii="Arial" w:eastAsia="Times New Roman" w:hAnsi="Arial" w:cs="Arial"/>
                <w:lang w:eastAsia="en-GB"/>
              </w:rPr>
            </w:pPr>
          </w:p>
          <w:p w14:paraId="12A07966" w14:textId="3AE58E7C" w:rsidR="00FE1D61" w:rsidRDefault="002D7FC1" w:rsidP="00B90E20">
            <w:pPr>
              <w:spacing w:before="60" w:after="60"/>
              <w:rPr>
                <w:rFonts w:ascii="Arial" w:eastAsia="Times New Roman" w:hAnsi="Arial" w:cs="Arial"/>
                <w:lang w:eastAsia="en-GB"/>
              </w:rPr>
            </w:pPr>
            <w:r w:rsidRPr="002E53C8">
              <w:rPr>
                <w:rFonts w:ascii="Arial" w:hAnsi="Arial" w:cs="Arial"/>
                <w:b/>
                <w:noProof/>
                <w:lang w:eastAsia="en-GB"/>
              </w:rPr>
              <w:lastRenderedPageBreak/>
              <mc:AlternateContent>
                <mc:Choice Requires="wps">
                  <w:drawing>
                    <wp:anchor distT="45720" distB="45720" distL="114300" distR="114300" simplePos="0" relativeHeight="251700224" behindDoc="0" locked="0" layoutInCell="1" allowOverlap="1" wp14:anchorId="361E8D2F" wp14:editId="650BE25E">
                      <wp:simplePos x="0" y="0"/>
                      <wp:positionH relativeFrom="column">
                        <wp:posOffset>233045</wp:posOffset>
                      </wp:positionH>
                      <wp:positionV relativeFrom="paragraph">
                        <wp:posOffset>2190750</wp:posOffset>
                      </wp:positionV>
                      <wp:extent cx="266700" cy="254000"/>
                      <wp:effectExtent l="0" t="0" r="19050" b="12700"/>
                      <wp:wrapSquare wrapText="bothSides"/>
                      <wp:docPr id="5036837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54000"/>
                              </a:xfrm>
                              <a:prstGeom prst="rect">
                                <a:avLst/>
                              </a:prstGeom>
                              <a:solidFill>
                                <a:srgbClr val="FFFFFF"/>
                              </a:solidFill>
                              <a:ln w="9525">
                                <a:solidFill>
                                  <a:srgbClr val="000000"/>
                                </a:solidFill>
                                <a:miter lim="800000"/>
                                <a:headEnd/>
                                <a:tailEnd/>
                              </a:ln>
                            </wps:spPr>
                            <wps:txbx>
                              <w:txbxContent>
                                <w:p w14:paraId="0E0F234E" w14:textId="4BE275A1" w:rsidR="00FE1D61" w:rsidRDefault="00FE1D61" w:rsidP="00FE1D61"/>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361E8D2F" id="_x0000_s1034" type="#_x0000_t202" style="position:absolute;margin-left:18.35pt;margin-top:172.5pt;width:21pt;height:20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">
                      <v:textbox>
                        <w:txbxContent>
                          <w:p w14:paraId="0E0F234E" w14:textId="4BE275A1" w:rsidR="00FE1D61" w:rsidRDefault="00FE1D61" w:rsidP="00FE1D61"/>
                        </w:txbxContent>
                      </v:textbox>
                      <w10:wrap type="square"/>
                    </v:shape>
                  </w:pict>
                </mc:Fallback>
              </mc:AlternateContent>
            </w:r>
            <w:r w:rsidRPr="002E53C8">
              <w:rPr>
                <w:rFonts w:ascii="Arial" w:hAnsi="Arial" w:cs="Arial"/>
                <w:b/>
                <w:noProof/>
                <w:lang w:eastAsia="en-GB"/>
              </w:rPr>
              <mc:AlternateContent>
                <mc:Choice Requires="wps">
                  <w:drawing>
                    <wp:anchor distT="45720" distB="45720" distL="114300" distR="114300" simplePos="0" relativeHeight="251698176" behindDoc="0" locked="0" layoutInCell="1" allowOverlap="1" wp14:anchorId="53656B15" wp14:editId="12BF9665">
                      <wp:simplePos x="0" y="0"/>
                      <wp:positionH relativeFrom="column">
                        <wp:posOffset>233045</wp:posOffset>
                      </wp:positionH>
                      <wp:positionV relativeFrom="paragraph">
                        <wp:posOffset>1949450</wp:posOffset>
                      </wp:positionV>
                      <wp:extent cx="266700" cy="241300"/>
                      <wp:effectExtent l="0" t="0" r="19050" b="25400"/>
                      <wp:wrapSquare wrapText="bothSides"/>
                      <wp:docPr id="10723719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41300"/>
                              </a:xfrm>
                              <a:prstGeom prst="rect">
                                <a:avLst/>
                              </a:prstGeom>
                              <a:solidFill>
                                <a:srgbClr val="FFFFFF"/>
                              </a:solidFill>
                              <a:ln w="9525">
                                <a:solidFill>
                                  <a:srgbClr val="000000"/>
                                </a:solidFill>
                                <a:miter lim="800000"/>
                                <a:headEnd/>
                                <a:tailEnd/>
                              </a:ln>
                            </wps:spPr>
                            <wps:txbx>
                              <w:txbxContent>
                                <w:p w14:paraId="16447ABD" w14:textId="49C774A9" w:rsidR="00FE1D61" w:rsidRDefault="00FE1D61" w:rsidP="00FE1D61"/>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53656B15" id="_x0000_s1035" type="#_x0000_t202" style="position:absolute;margin-left:18.35pt;margin-top:153.5pt;width:21pt;height:19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">
                      <v:textbox>
                        <w:txbxContent>
                          <w:p w14:paraId="16447ABD" w14:textId="49C774A9" w:rsidR="00FE1D61" w:rsidRDefault="00FE1D61" w:rsidP="00FE1D61"/>
                        </w:txbxContent>
                      </v:textbox>
                      <w10:wrap type="square"/>
                    </v:shape>
                  </w:pict>
                </mc:Fallback>
              </mc:AlternateContent>
            </w:r>
            <w:r w:rsidRPr="002E53C8">
              <w:rPr>
                <w:rFonts w:ascii="Arial" w:hAnsi="Arial" w:cs="Arial"/>
                <w:b/>
                <w:noProof/>
                <w:lang w:eastAsia="en-GB"/>
              </w:rPr>
              <mc:AlternateContent>
                <mc:Choice Requires="wps">
                  <w:drawing>
                    <wp:anchor distT="45720" distB="45720" distL="114300" distR="114300" simplePos="0" relativeHeight="251696128" behindDoc="0" locked="0" layoutInCell="1" allowOverlap="1" wp14:anchorId="39A6B212" wp14:editId="773A0937">
                      <wp:simplePos x="0" y="0"/>
                      <wp:positionH relativeFrom="column">
                        <wp:posOffset>233045</wp:posOffset>
                      </wp:positionH>
                      <wp:positionV relativeFrom="paragraph">
                        <wp:posOffset>1682750</wp:posOffset>
                      </wp:positionV>
                      <wp:extent cx="266700" cy="266700"/>
                      <wp:effectExtent l="0" t="0" r="19050" b="19050"/>
                      <wp:wrapSquare wrapText="bothSides"/>
                      <wp:docPr id="6752046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rgbClr val="FFFFFF"/>
                              </a:solidFill>
                              <a:ln w="9525">
                                <a:solidFill>
                                  <a:srgbClr val="000000"/>
                                </a:solidFill>
                                <a:miter lim="800000"/>
                                <a:headEnd/>
                                <a:tailEnd/>
                              </a:ln>
                            </wps:spPr>
                            <wps:txbx>
                              <w:txbxContent>
                                <w:p w14:paraId="0962A33B" w14:textId="03D342B4" w:rsidR="00FE1D61" w:rsidRDefault="00FE1D61" w:rsidP="00FE1D61"/>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39A6B212" id="_x0000_s1036" type="#_x0000_t202" style="position:absolute;margin-left:18.35pt;margin-top:132.5pt;width:21pt;height:21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">
                      <v:textbox>
                        <w:txbxContent>
                          <w:p w14:paraId="0962A33B" w14:textId="03D342B4" w:rsidR="00FE1D61" w:rsidRDefault="00FE1D61" w:rsidP="00FE1D61"/>
                        </w:txbxContent>
                      </v:textbox>
                      <w10:wrap type="square"/>
                    </v:shape>
                  </w:pict>
                </mc:Fallback>
              </mc:AlternateContent>
            </w:r>
            <w:r w:rsidRPr="002E53C8">
              <w:rPr>
                <w:rFonts w:ascii="Arial" w:hAnsi="Arial" w:cs="Arial"/>
                <w:b/>
                <w:noProof/>
                <w:lang w:eastAsia="en-GB"/>
              </w:rPr>
              <mc:AlternateContent>
                <mc:Choice Requires="wps">
                  <w:drawing>
                    <wp:anchor distT="45720" distB="45720" distL="114300" distR="114300" simplePos="0" relativeHeight="251694080" behindDoc="0" locked="0" layoutInCell="1" allowOverlap="1" wp14:anchorId="58D0499B" wp14:editId="72918348">
                      <wp:simplePos x="0" y="0"/>
                      <wp:positionH relativeFrom="column">
                        <wp:posOffset>233045</wp:posOffset>
                      </wp:positionH>
                      <wp:positionV relativeFrom="paragraph">
                        <wp:posOffset>1435100</wp:posOffset>
                      </wp:positionV>
                      <wp:extent cx="266700" cy="247650"/>
                      <wp:effectExtent l="0" t="0" r="19050" b="19050"/>
                      <wp:wrapSquare wrapText="bothSides"/>
                      <wp:docPr id="9922035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txbx>
                              <w:txbxContent>
                                <w:p w14:paraId="4D16A9FA" w14:textId="5AB2958E" w:rsidR="00FE1D61" w:rsidRDefault="00FE1D61" w:rsidP="00FE1D61"/>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58D0499B" id="_x0000_s1037" type="#_x0000_t202" style="position:absolute;margin-left:18.35pt;margin-top:113pt;width:21pt;height:19.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">
                      <v:textbox>
                        <w:txbxContent>
                          <w:p w14:paraId="4D16A9FA" w14:textId="5AB2958E" w:rsidR="00FE1D61" w:rsidRDefault="00FE1D61" w:rsidP="00FE1D61"/>
                        </w:txbxContent>
                      </v:textbox>
                      <w10:wrap type="square"/>
                    </v:shape>
                  </w:pict>
                </mc:Fallback>
              </mc:AlternateContent>
            </w:r>
            <w:r w:rsidRPr="002E53C8">
              <w:rPr>
                <w:rFonts w:ascii="Arial" w:hAnsi="Arial" w:cs="Arial"/>
                <w:b/>
                <w:noProof/>
                <w:lang w:eastAsia="en-GB"/>
              </w:rPr>
              <mc:AlternateContent>
                <mc:Choice Requires="wps">
                  <w:drawing>
                    <wp:anchor distT="45720" distB="45720" distL="114300" distR="114300" simplePos="0" relativeHeight="251692032" behindDoc="0" locked="0" layoutInCell="1" allowOverlap="1" wp14:anchorId="0FFC3D65" wp14:editId="3C1BC285">
                      <wp:simplePos x="0" y="0"/>
                      <wp:positionH relativeFrom="column">
                        <wp:posOffset>233045</wp:posOffset>
                      </wp:positionH>
                      <wp:positionV relativeFrom="paragraph">
                        <wp:posOffset>1187450</wp:posOffset>
                      </wp:positionV>
                      <wp:extent cx="266700" cy="247650"/>
                      <wp:effectExtent l="0" t="0" r="19050" b="19050"/>
                      <wp:wrapSquare wrapText="bothSides"/>
                      <wp:docPr id="1489578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txbx>
                              <w:txbxContent>
                                <w:p w14:paraId="646DA572" w14:textId="10206233" w:rsidR="00FE1D61" w:rsidRDefault="00FE1D61" w:rsidP="00FE1D61"/>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0FFC3D65" id="_x0000_s1038" type="#_x0000_t202" style="position:absolute;margin-left:18.35pt;margin-top:93.5pt;width:21pt;height:19.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">
                      <v:textbox>
                        <w:txbxContent>
                          <w:p w14:paraId="646DA572" w14:textId="10206233" w:rsidR="00FE1D61" w:rsidRDefault="00FE1D61" w:rsidP="00FE1D61"/>
                        </w:txbxContent>
                      </v:textbox>
                      <w10:wrap type="square"/>
                    </v:shape>
                  </w:pict>
                </mc:Fallback>
              </mc:AlternateContent>
            </w:r>
            <w:r w:rsidRPr="002E53C8">
              <w:rPr>
                <w:rFonts w:ascii="Arial" w:hAnsi="Arial" w:cs="Arial"/>
                <w:b/>
                <w:noProof/>
                <w:lang w:eastAsia="en-GB"/>
              </w:rPr>
              <mc:AlternateContent>
                <mc:Choice Requires="wps">
                  <w:drawing>
                    <wp:anchor distT="45720" distB="45720" distL="114300" distR="114300" simplePos="0" relativeHeight="251689984" behindDoc="0" locked="0" layoutInCell="1" allowOverlap="1" wp14:anchorId="2C24C9A7" wp14:editId="0E0D2A87">
                      <wp:simplePos x="0" y="0"/>
                      <wp:positionH relativeFrom="column">
                        <wp:posOffset>233045</wp:posOffset>
                      </wp:positionH>
                      <wp:positionV relativeFrom="paragraph">
                        <wp:posOffset>920750</wp:posOffset>
                      </wp:positionV>
                      <wp:extent cx="266700" cy="266700"/>
                      <wp:effectExtent l="0" t="0" r="19050" b="19050"/>
                      <wp:wrapSquare wrapText="bothSides"/>
                      <wp:docPr id="11135419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6700"/>
                              </a:xfrm>
                              <a:prstGeom prst="rect">
                                <a:avLst/>
                              </a:prstGeom>
                              <a:solidFill>
                                <a:srgbClr val="FFFFFF"/>
                              </a:solidFill>
                              <a:ln w="9525">
                                <a:solidFill>
                                  <a:srgbClr val="000000"/>
                                </a:solidFill>
                                <a:miter lim="800000"/>
                                <a:headEnd/>
                                <a:tailEnd/>
                              </a:ln>
                            </wps:spPr>
                            <wps:txbx>
                              <w:txbxContent>
                                <w:p w14:paraId="54F9121E" w14:textId="4563EA6F" w:rsidR="00FE1D61" w:rsidRDefault="00FE1D61" w:rsidP="00FE1D61"/>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2C24C9A7" id="_x0000_s1039" type="#_x0000_t202" style="position:absolute;margin-left:18.35pt;margin-top:72.5pt;width:21pt;height:21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">
                      <v:textbox>
                        <w:txbxContent>
                          <w:p w14:paraId="54F9121E" w14:textId="4563EA6F" w:rsidR="00FE1D61" w:rsidRDefault="00FE1D61" w:rsidP="00FE1D61"/>
                        </w:txbxContent>
                      </v:textbox>
                      <w10:wrap type="square"/>
                    </v:shape>
                  </w:pict>
                </mc:Fallback>
              </mc:AlternateContent>
            </w:r>
            <w:r w:rsidRPr="002E53C8">
              <w:rPr>
                <w:rFonts w:ascii="Arial" w:hAnsi="Arial" w:cs="Arial"/>
                <w:b/>
                <w:noProof/>
                <w:lang w:eastAsia="en-GB"/>
              </w:rPr>
              <mc:AlternateContent>
                <mc:Choice Requires="wps">
                  <w:drawing>
                    <wp:anchor distT="45720" distB="45720" distL="114300" distR="114300" simplePos="0" relativeHeight="251687936" behindDoc="0" locked="0" layoutInCell="1" allowOverlap="1" wp14:anchorId="7C647E31" wp14:editId="213E94E1">
                      <wp:simplePos x="0" y="0"/>
                      <wp:positionH relativeFrom="column">
                        <wp:posOffset>233045</wp:posOffset>
                      </wp:positionH>
                      <wp:positionV relativeFrom="paragraph">
                        <wp:posOffset>666750</wp:posOffset>
                      </wp:positionV>
                      <wp:extent cx="266700" cy="254000"/>
                      <wp:effectExtent l="0" t="0" r="19050" b="12700"/>
                      <wp:wrapSquare wrapText="bothSides"/>
                      <wp:docPr id="15221757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54000"/>
                              </a:xfrm>
                              <a:prstGeom prst="rect">
                                <a:avLst/>
                              </a:prstGeom>
                              <a:solidFill>
                                <a:srgbClr val="FFFFFF"/>
                              </a:solidFill>
                              <a:ln w="9525">
                                <a:solidFill>
                                  <a:srgbClr val="000000"/>
                                </a:solidFill>
                                <a:miter lim="800000"/>
                                <a:headEnd/>
                                <a:tailEnd/>
                              </a:ln>
                            </wps:spPr>
                            <wps:txbx>
                              <w:txbxContent>
                                <w:p w14:paraId="7C47B765" w14:textId="25258F19" w:rsidR="00FE1D61" w:rsidRDefault="00FE1D61" w:rsidP="00FE1D61"/>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7C647E31" id="_x0000_s1040" type="#_x0000_t202" style="position:absolute;margin-left:18.35pt;margin-top:52.5pt;width:21pt;height:20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">
                      <v:textbox>
                        <w:txbxContent>
                          <w:p w14:paraId="7C47B765" w14:textId="25258F19" w:rsidR="00FE1D61" w:rsidRDefault="00FE1D61" w:rsidP="00FE1D61"/>
                        </w:txbxContent>
                      </v:textbox>
                      <w10:wrap type="square"/>
                    </v:shape>
                  </w:pict>
                </mc:Fallback>
              </mc:AlternateContent>
            </w:r>
            <w:r w:rsidRPr="002E53C8">
              <w:rPr>
                <w:rFonts w:ascii="Arial" w:hAnsi="Arial" w:cs="Arial"/>
                <w:b/>
                <w:noProof/>
                <w:lang w:eastAsia="en-GB"/>
              </w:rPr>
              <mc:AlternateContent>
                <mc:Choice Requires="wps">
                  <w:drawing>
                    <wp:anchor distT="45720" distB="45720" distL="114300" distR="114300" simplePos="0" relativeHeight="251685888" behindDoc="0" locked="0" layoutInCell="1" allowOverlap="1" wp14:anchorId="37B771E8" wp14:editId="70695464">
                      <wp:simplePos x="0" y="0"/>
                      <wp:positionH relativeFrom="column">
                        <wp:posOffset>233045</wp:posOffset>
                      </wp:positionH>
                      <wp:positionV relativeFrom="paragraph">
                        <wp:posOffset>438150</wp:posOffset>
                      </wp:positionV>
                      <wp:extent cx="266700" cy="260350"/>
                      <wp:effectExtent l="0" t="0" r="19050" b="25400"/>
                      <wp:wrapSquare wrapText="bothSides"/>
                      <wp:docPr id="4425554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0350"/>
                              </a:xfrm>
                              <a:prstGeom prst="rect">
                                <a:avLst/>
                              </a:prstGeom>
                              <a:solidFill>
                                <a:srgbClr val="FFFFFF"/>
                              </a:solidFill>
                              <a:ln w="9525">
                                <a:solidFill>
                                  <a:srgbClr val="000000"/>
                                </a:solidFill>
                                <a:miter lim="800000"/>
                                <a:headEnd/>
                                <a:tailEnd/>
                              </a:ln>
                            </wps:spPr>
                            <wps:txbx>
                              <w:txbxContent>
                                <w:p w14:paraId="1070444F" w14:textId="2CEF85B4" w:rsidR="00FE1D61" w:rsidRDefault="00FE1D61" w:rsidP="00FE1D61"/>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37B771E8" id="_x0000_s1041" type="#_x0000_t202" style="position:absolute;margin-left:18.35pt;margin-top:34.5pt;width:21pt;height:20.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">
                      <v:textbox>
                        <w:txbxContent>
                          <w:p w14:paraId="1070444F" w14:textId="2CEF85B4" w:rsidR="00FE1D61" w:rsidRDefault="00FE1D61" w:rsidP="00FE1D61"/>
                        </w:txbxContent>
                      </v:textbox>
                      <w10:wrap type="square"/>
                    </v:shape>
                  </w:pict>
                </mc:Fallback>
              </mc:AlternateContent>
            </w:r>
            <w:r w:rsidRPr="002E53C8">
              <w:rPr>
                <w:rFonts w:ascii="Arial" w:hAnsi="Arial" w:cs="Arial"/>
                <w:b/>
                <w:noProof/>
                <w:lang w:eastAsia="en-GB"/>
              </w:rPr>
              <mc:AlternateContent>
                <mc:Choice Requires="wps">
                  <w:drawing>
                    <wp:anchor distT="45720" distB="45720" distL="114300" distR="114300" simplePos="0" relativeHeight="251683840" behindDoc="0" locked="0" layoutInCell="1" allowOverlap="1" wp14:anchorId="44323E2A" wp14:editId="060DC38D">
                      <wp:simplePos x="0" y="0"/>
                      <wp:positionH relativeFrom="column">
                        <wp:posOffset>233045</wp:posOffset>
                      </wp:positionH>
                      <wp:positionV relativeFrom="paragraph">
                        <wp:posOffset>44450</wp:posOffset>
                      </wp:positionV>
                      <wp:extent cx="266700" cy="247650"/>
                      <wp:effectExtent l="0" t="0" r="19050" b="19050"/>
                      <wp:wrapSquare wrapText="bothSides"/>
                      <wp:docPr id="12470725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txbx>
                              <w:txbxContent>
                                <w:p w14:paraId="36811F12" w14:textId="7BE91923" w:rsidR="00FE1D61" w:rsidRDefault="00FE1D61" w:rsidP="00FE1D61"/>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44323E2A" id="_x0000_s1042" type="#_x0000_t202" style="position:absolute;margin-left:18.35pt;margin-top:3.5pt;width:21pt;height:19.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">
                      <v:textbox>
                        <w:txbxContent>
                          <w:p w14:paraId="36811F12" w14:textId="7BE91923" w:rsidR="00FE1D61" w:rsidRDefault="00FE1D61" w:rsidP="00FE1D61"/>
                        </w:txbxContent>
                      </v:textbox>
                      <w10:wrap type="square"/>
                    </v:shape>
                  </w:pict>
                </mc:Fallback>
              </mc:AlternateContent>
            </w:r>
          </w:p>
          <w:p w14:paraId="7D04B4B2" w14:textId="77777777" w:rsidR="00FE1D61" w:rsidRDefault="00FE1D61" w:rsidP="0072627A">
            <w:pPr>
              <w:spacing w:before="60" w:after="60"/>
              <w:jc w:val="center"/>
              <w:rPr>
                <w:rFonts w:ascii="Arial" w:eastAsia="Times New Roman" w:hAnsi="Arial" w:cs="Arial"/>
                <w:lang w:eastAsia="en-GB"/>
              </w:rPr>
            </w:pPr>
          </w:p>
          <w:p w14:paraId="4708C52D" w14:textId="77777777" w:rsidR="00FE1D61" w:rsidRDefault="00FE1D61" w:rsidP="0072627A">
            <w:pPr>
              <w:spacing w:before="60" w:after="60"/>
              <w:jc w:val="center"/>
              <w:rPr>
                <w:rFonts w:ascii="Arial" w:eastAsia="Times New Roman" w:hAnsi="Arial" w:cs="Arial"/>
                <w:lang w:eastAsia="en-GB"/>
              </w:rPr>
            </w:pPr>
          </w:p>
          <w:p w14:paraId="5E64F3A7" w14:textId="77777777" w:rsidR="00FE1D61" w:rsidRDefault="00FE1D61" w:rsidP="00FE1D61">
            <w:pPr>
              <w:spacing w:before="60" w:after="60"/>
              <w:rPr>
                <w:rFonts w:ascii="Arial" w:eastAsia="Times New Roman" w:hAnsi="Arial" w:cs="Arial"/>
                <w:lang w:eastAsia="en-GB"/>
              </w:rPr>
            </w:pPr>
          </w:p>
        </w:tc>
      </w:tr>
      <w:tr w:rsidR="00F84502" w:rsidRPr="007B2A46" w14:paraId="6513BF76" w14:textId="61E443AE" w:rsidTr="00F84502">
        <w:tc>
          <w:tcPr>
            <w:tcW w:w="6930" w:type="dxa"/>
          </w:tcPr>
          <w:p w14:paraId="649ECACD" w14:textId="77777777" w:rsidR="00F84502" w:rsidRPr="007B2A46" w:rsidRDefault="00F84502" w:rsidP="0072627A">
            <w:pPr>
              <w:spacing w:after="240"/>
              <w:rPr>
                <w:rFonts w:ascii="Arial" w:eastAsia="Times New Roman" w:hAnsi="Arial" w:cs="Arial"/>
                <w:szCs w:val="20"/>
                <w:lang w:eastAsia="en-GB"/>
              </w:rPr>
            </w:pPr>
            <w:r w:rsidRPr="007B2A46">
              <w:rPr>
                <w:rFonts w:ascii="Arial" w:eastAsia="Times New Roman" w:hAnsi="Arial" w:cs="Arial"/>
                <w:szCs w:val="20"/>
                <w:lang w:eastAsia="en-GB"/>
              </w:rPr>
              <w:lastRenderedPageBreak/>
              <w:t>Have you identified depart</w:t>
            </w:r>
            <w:r>
              <w:rPr>
                <w:rFonts w:ascii="Arial" w:eastAsia="Times New Roman" w:hAnsi="Arial" w:cs="Arial"/>
                <w:szCs w:val="20"/>
                <w:lang w:eastAsia="en-GB"/>
              </w:rPr>
              <w:t>mental contacts in HR,</w:t>
            </w:r>
            <w:r w:rsidRPr="007B2A46">
              <w:rPr>
                <w:rFonts w:ascii="Arial" w:eastAsia="Times New Roman" w:hAnsi="Arial" w:cs="Arial"/>
                <w:szCs w:val="20"/>
                <w:lang w:eastAsia="en-GB"/>
              </w:rPr>
              <w:t xml:space="preserve"> payroll and IT in case of glitches?  Your HR</w:t>
            </w:r>
            <w:r>
              <w:rPr>
                <w:rFonts w:ascii="Arial" w:eastAsia="Times New Roman" w:hAnsi="Arial" w:cs="Arial"/>
                <w:szCs w:val="20"/>
                <w:lang w:eastAsia="en-GB"/>
              </w:rPr>
              <w:t xml:space="preserve"> Business Partner </w:t>
            </w:r>
            <w:r w:rsidRPr="007B2A46">
              <w:rPr>
                <w:rFonts w:ascii="Arial" w:eastAsia="Times New Roman" w:hAnsi="Arial" w:cs="Arial"/>
                <w:szCs w:val="20"/>
                <w:lang w:eastAsia="en-GB"/>
              </w:rPr>
              <w:t>will be able to help identify these contacts.</w:t>
            </w:r>
          </w:p>
        </w:tc>
        <w:tc>
          <w:tcPr>
            <w:tcW w:w="1417" w:type="dxa"/>
          </w:tcPr>
          <w:p w14:paraId="0D054746" w14:textId="0126FABF" w:rsidR="00F84502" w:rsidRDefault="00B90E20" w:rsidP="0072627A">
            <w:pPr>
              <w:spacing w:before="60" w:after="60"/>
              <w:jc w:val="center"/>
              <w:rPr>
                <w:rFonts w:ascii="Arial" w:eastAsia="Times New Roman" w:hAnsi="Arial" w:cs="Arial"/>
                <w:lang w:eastAsia="en-GB"/>
              </w:rPr>
            </w:pPr>
            <w:r w:rsidRPr="002E53C8">
              <w:rPr>
                <w:rFonts w:ascii="Arial" w:hAnsi="Arial" w:cs="Arial"/>
                <w:b/>
                <w:noProof/>
                <w:lang w:eastAsia="en-GB"/>
              </w:rPr>
              <mc:AlternateContent>
                <mc:Choice Requires="wps">
                  <w:drawing>
                    <wp:anchor distT="45720" distB="45720" distL="114300" distR="114300" simplePos="0" relativeHeight="251704320" behindDoc="0" locked="0" layoutInCell="1" allowOverlap="1" wp14:anchorId="4F6E173A" wp14:editId="4CAEBD1A">
                      <wp:simplePos x="0" y="0"/>
                      <wp:positionH relativeFrom="column">
                        <wp:posOffset>233045</wp:posOffset>
                      </wp:positionH>
                      <wp:positionV relativeFrom="paragraph">
                        <wp:posOffset>53340</wp:posOffset>
                      </wp:positionV>
                      <wp:extent cx="266700" cy="279400"/>
                      <wp:effectExtent l="0" t="0" r="19050" b="25400"/>
                      <wp:wrapSquare wrapText="bothSides"/>
                      <wp:docPr id="5452249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79400"/>
                              </a:xfrm>
                              <a:prstGeom prst="rect">
                                <a:avLst/>
                              </a:prstGeom>
                              <a:solidFill>
                                <a:srgbClr val="FFFFFF"/>
                              </a:solidFill>
                              <a:ln w="9525">
                                <a:solidFill>
                                  <a:srgbClr val="000000"/>
                                </a:solidFill>
                                <a:miter lim="800000"/>
                                <a:headEnd/>
                                <a:tailEnd/>
                              </a:ln>
                            </wps:spPr>
                            <wps:txbx>
                              <w:txbxContent>
                                <w:p w14:paraId="06E71D00" w14:textId="4DBC4CFD" w:rsidR="00B90E20" w:rsidRDefault="00B90E20" w:rsidP="00B90E20"/>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4F6E173A" id="_x0000_s1043" type="#_x0000_t202" style="position:absolute;left:0;text-align:left;margin-left:18.35pt;margin-top:4.2pt;width:21pt;height:22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">
                      <v:textbox>
                        <w:txbxContent>
                          <w:p w14:paraId="06E71D00" w14:textId="4DBC4CFD" w:rsidR="00B90E20" w:rsidRDefault="00B90E20" w:rsidP="00B90E20"/>
                        </w:txbxContent>
                      </v:textbox>
                      <w10:wrap type="square"/>
                    </v:shape>
                  </w:pict>
                </mc:Fallback>
              </mc:AlternateContent>
            </w:r>
          </w:p>
        </w:tc>
      </w:tr>
    </w:tbl>
    <w:p w14:paraId="41A51165" w14:textId="77777777" w:rsidR="00AC55DB" w:rsidRPr="007B2A46" w:rsidRDefault="00AC55DB" w:rsidP="00AC55DB">
      <w:pPr>
        <w:rPr>
          <w:rFonts w:ascii="Arial" w:eastAsia="Calibri" w:hAnsi="Arial" w:cs="Arial"/>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3"/>
        <w:gridCol w:w="1393"/>
      </w:tblGrid>
      <w:tr w:rsidR="00AC55DB" w:rsidRPr="007B2A46" w14:paraId="33BB4DFE" w14:textId="77777777" w:rsidTr="0072627A">
        <w:trPr>
          <w:trHeight w:val="567"/>
        </w:trPr>
        <w:tc>
          <w:tcPr>
            <w:tcW w:w="8296" w:type="dxa"/>
            <w:gridSpan w:val="2"/>
            <w:vAlign w:val="center"/>
          </w:tcPr>
          <w:p w14:paraId="74992F5F" w14:textId="77777777" w:rsidR="00AC55DB" w:rsidRPr="007B2A46" w:rsidRDefault="00AC55DB" w:rsidP="0072627A">
            <w:pPr>
              <w:rPr>
                <w:rFonts w:ascii="Arial" w:eastAsia="Times New Roman" w:hAnsi="Arial" w:cs="Arial"/>
                <w:b/>
                <w:bCs/>
                <w:szCs w:val="20"/>
                <w:lang w:eastAsia="en-GB"/>
              </w:rPr>
            </w:pPr>
            <w:r w:rsidRPr="007B2A46">
              <w:rPr>
                <w:rFonts w:ascii="Arial" w:eastAsia="Times New Roman" w:hAnsi="Arial" w:cs="Arial"/>
                <w:b/>
                <w:bCs/>
                <w:szCs w:val="20"/>
                <w:lang w:eastAsia="en-GB"/>
              </w:rPr>
              <w:t xml:space="preserve">Workplace adjustments </w:t>
            </w:r>
          </w:p>
        </w:tc>
      </w:tr>
      <w:tr w:rsidR="00AC55DB" w:rsidRPr="007B2A46" w14:paraId="07C5532A" w14:textId="77777777" w:rsidTr="0072627A">
        <w:tc>
          <w:tcPr>
            <w:tcW w:w="6903" w:type="dxa"/>
          </w:tcPr>
          <w:p w14:paraId="33ABD421" w14:textId="77777777" w:rsidR="00AC55DB" w:rsidRPr="007B2A46" w:rsidRDefault="00AC55DB" w:rsidP="0072627A">
            <w:pPr>
              <w:spacing w:after="240"/>
              <w:rPr>
                <w:rFonts w:ascii="Arial" w:eastAsia="Times New Roman" w:hAnsi="Arial" w:cs="Arial"/>
                <w:szCs w:val="20"/>
                <w:lang w:eastAsia="en-GB"/>
              </w:rPr>
            </w:pPr>
            <w:r w:rsidRPr="007B2A46">
              <w:rPr>
                <w:rFonts w:ascii="Arial" w:eastAsia="Times New Roman" w:hAnsi="Arial" w:cs="Arial"/>
                <w:szCs w:val="20"/>
                <w:lang w:eastAsia="en-GB"/>
              </w:rPr>
              <w:t>Have you agreed any temporary or longer- term workplace adjustments?</w:t>
            </w:r>
          </w:p>
          <w:p w14:paraId="61F5BB12" w14:textId="77777777" w:rsidR="00AC55DB" w:rsidRPr="007B2A46" w:rsidRDefault="00AC55DB" w:rsidP="0072627A">
            <w:pPr>
              <w:spacing w:after="240"/>
              <w:rPr>
                <w:rFonts w:ascii="Arial" w:eastAsia="Times New Roman" w:hAnsi="Arial" w:cs="Arial"/>
                <w:szCs w:val="20"/>
                <w:lang w:eastAsia="en-GB"/>
              </w:rPr>
            </w:pPr>
            <w:r w:rsidRPr="007B2A46">
              <w:rPr>
                <w:rFonts w:ascii="Arial" w:eastAsia="Times New Roman" w:hAnsi="Arial" w:cs="Arial"/>
                <w:szCs w:val="20"/>
                <w:lang w:eastAsia="en-GB"/>
              </w:rPr>
              <w:t>For example</w:t>
            </w:r>
            <w:r>
              <w:rPr>
                <w:rFonts w:ascii="Arial" w:eastAsia="Times New Roman" w:hAnsi="Arial" w:cs="Arial"/>
                <w:szCs w:val="20"/>
                <w:lang w:eastAsia="en-GB"/>
              </w:rPr>
              <w:t>:</w:t>
            </w:r>
          </w:p>
          <w:p w14:paraId="2B168D83" w14:textId="6B906015" w:rsidR="00AC55DB" w:rsidRPr="007B2A46" w:rsidRDefault="00AC55DB" w:rsidP="00AC55DB">
            <w:pPr>
              <w:numPr>
                <w:ilvl w:val="0"/>
                <w:numId w:val="5"/>
              </w:numPr>
              <w:spacing w:after="240"/>
              <w:contextualSpacing/>
              <w:rPr>
                <w:rFonts w:ascii="Arial" w:eastAsia="Times New Roman" w:hAnsi="Arial" w:cs="Arial"/>
                <w:szCs w:val="20"/>
                <w:lang w:eastAsia="en-GB"/>
              </w:rPr>
            </w:pPr>
            <w:r>
              <w:rPr>
                <w:rFonts w:ascii="Arial" w:eastAsia="Times New Roman" w:hAnsi="Arial" w:cs="Arial"/>
                <w:szCs w:val="20"/>
                <w:lang w:eastAsia="en-GB"/>
              </w:rPr>
              <w:t>time off</w:t>
            </w:r>
            <w:r w:rsidR="00874DA4">
              <w:rPr>
                <w:rFonts w:ascii="Arial" w:eastAsia="Times New Roman" w:hAnsi="Arial" w:cs="Arial"/>
                <w:szCs w:val="20"/>
                <w:lang w:eastAsia="en-GB"/>
              </w:rPr>
              <w:t>.</w:t>
            </w:r>
          </w:p>
          <w:p w14:paraId="1B3FAA9E" w14:textId="77777777" w:rsidR="00AC55DB" w:rsidRPr="007B2A46" w:rsidRDefault="00AC55DB" w:rsidP="00AC55DB">
            <w:pPr>
              <w:numPr>
                <w:ilvl w:val="0"/>
                <w:numId w:val="5"/>
              </w:numPr>
              <w:spacing w:after="240"/>
              <w:contextualSpacing/>
              <w:rPr>
                <w:rFonts w:ascii="Arial" w:eastAsia="Times New Roman" w:hAnsi="Arial" w:cs="Arial"/>
                <w:szCs w:val="20"/>
                <w:lang w:eastAsia="en-GB"/>
              </w:rPr>
            </w:pPr>
            <w:r w:rsidRPr="007B2A46">
              <w:rPr>
                <w:rFonts w:ascii="Arial" w:eastAsia="Times New Roman" w:hAnsi="Arial" w:cs="Arial"/>
                <w:szCs w:val="20"/>
                <w:lang w:eastAsia="en-GB"/>
              </w:rPr>
              <w:t>change in role or duties.</w:t>
            </w:r>
          </w:p>
          <w:p w14:paraId="74812292" w14:textId="77777777" w:rsidR="00AC55DB" w:rsidRPr="007B2A46" w:rsidRDefault="00AC55DB" w:rsidP="00AC55DB">
            <w:pPr>
              <w:numPr>
                <w:ilvl w:val="0"/>
                <w:numId w:val="5"/>
              </w:numPr>
              <w:spacing w:after="240"/>
              <w:contextualSpacing/>
              <w:rPr>
                <w:rFonts w:ascii="Arial" w:eastAsia="Times New Roman" w:hAnsi="Arial" w:cs="Arial"/>
                <w:szCs w:val="20"/>
                <w:lang w:eastAsia="en-GB"/>
              </w:rPr>
            </w:pPr>
            <w:r>
              <w:rPr>
                <w:rFonts w:ascii="Arial" w:eastAsia="Times New Roman" w:hAnsi="Arial" w:cs="Arial"/>
                <w:szCs w:val="20"/>
                <w:lang w:eastAsia="en-GB"/>
              </w:rPr>
              <w:t xml:space="preserve">risk assessment </w:t>
            </w:r>
            <w:r w:rsidRPr="007B2A46">
              <w:rPr>
                <w:rFonts w:ascii="Arial" w:eastAsia="Times New Roman" w:hAnsi="Arial" w:cs="Arial"/>
                <w:szCs w:val="20"/>
                <w:lang w:eastAsia="en-GB"/>
              </w:rPr>
              <w:t>following surgery.</w:t>
            </w:r>
          </w:p>
          <w:p w14:paraId="19183D91" w14:textId="5DC6E999" w:rsidR="00AC55DB" w:rsidRDefault="00AC55DB" w:rsidP="00AC55DB">
            <w:pPr>
              <w:numPr>
                <w:ilvl w:val="0"/>
                <w:numId w:val="5"/>
              </w:numPr>
              <w:spacing w:after="240"/>
              <w:contextualSpacing/>
              <w:rPr>
                <w:rFonts w:ascii="Arial" w:eastAsia="Times New Roman" w:hAnsi="Arial" w:cs="Arial"/>
                <w:szCs w:val="20"/>
                <w:lang w:eastAsia="en-GB"/>
              </w:rPr>
            </w:pPr>
            <w:r w:rsidRPr="007B2A46">
              <w:rPr>
                <w:rFonts w:ascii="Arial" w:eastAsia="Times New Roman" w:hAnsi="Arial" w:cs="Arial"/>
                <w:szCs w:val="20"/>
                <w:lang w:eastAsia="en-GB"/>
              </w:rPr>
              <w:t>flexible working following facial hair treatment</w:t>
            </w:r>
            <w:r w:rsidR="00874DA4">
              <w:rPr>
                <w:rFonts w:ascii="Arial" w:eastAsia="Times New Roman" w:hAnsi="Arial" w:cs="Arial"/>
                <w:szCs w:val="20"/>
                <w:lang w:eastAsia="en-GB"/>
              </w:rPr>
              <w:t>.</w:t>
            </w:r>
          </w:p>
          <w:p w14:paraId="51FEA756" w14:textId="77777777" w:rsidR="00AC55DB" w:rsidRPr="007B2A46" w:rsidRDefault="00AC55DB" w:rsidP="0072627A">
            <w:pPr>
              <w:spacing w:after="240"/>
              <w:rPr>
                <w:rFonts w:ascii="Arial" w:eastAsia="Times New Roman" w:hAnsi="Arial" w:cs="Arial"/>
                <w:szCs w:val="20"/>
                <w:lang w:eastAsia="en-GB"/>
              </w:rPr>
            </w:pPr>
          </w:p>
        </w:tc>
        <w:tc>
          <w:tcPr>
            <w:tcW w:w="1393" w:type="dxa"/>
          </w:tcPr>
          <w:p w14:paraId="316668E8" w14:textId="5A17D22F" w:rsidR="00AC55DB" w:rsidRDefault="00B90E20" w:rsidP="0072627A">
            <w:pPr>
              <w:spacing w:before="60" w:after="60"/>
              <w:jc w:val="center"/>
              <w:rPr>
                <w:rFonts w:ascii="Arial" w:eastAsia="Times New Roman" w:hAnsi="Arial" w:cs="Arial"/>
                <w:lang w:eastAsia="en-GB"/>
              </w:rPr>
            </w:pPr>
            <w:r w:rsidRPr="002E53C8">
              <w:rPr>
                <w:rFonts w:ascii="Arial" w:hAnsi="Arial" w:cs="Arial"/>
                <w:b/>
                <w:noProof/>
                <w:lang w:eastAsia="en-GB"/>
              </w:rPr>
              <mc:AlternateContent>
                <mc:Choice Requires="wps">
                  <w:drawing>
                    <wp:anchor distT="45720" distB="45720" distL="114300" distR="114300" simplePos="0" relativeHeight="251706368" behindDoc="0" locked="0" layoutInCell="1" allowOverlap="1" wp14:anchorId="0444D1C0" wp14:editId="083768AE">
                      <wp:simplePos x="0" y="0"/>
                      <wp:positionH relativeFrom="column">
                        <wp:posOffset>250190</wp:posOffset>
                      </wp:positionH>
                      <wp:positionV relativeFrom="paragraph">
                        <wp:posOffset>71755</wp:posOffset>
                      </wp:positionV>
                      <wp:extent cx="266700" cy="228600"/>
                      <wp:effectExtent l="0" t="0" r="19050" b="19050"/>
                      <wp:wrapSquare wrapText="bothSides"/>
                      <wp:docPr id="3652870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28600"/>
                              </a:xfrm>
                              <a:prstGeom prst="rect">
                                <a:avLst/>
                              </a:prstGeom>
                              <a:solidFill>
                                <a:srgbClr val="FFFFFF"/>
                              </a:solidFill>
                              <a:ln w="9525">
                                <a:solidFill>
                                  <a:srgbClr val="000000"/>
                                </a:solidFill>
                                <a:miter lim="800000"/>
                                <a:headEnd/>
                                <a:tailEnd/>
                              </a:ln>
                            </wps:spPr>
                            <wps:txbx>
                              <w:txbxContent>
                                <w:p w14:paraId="5F327980" w14:textId="703F76C5" w:rsidR="00B90E20" w:rsidRDefault="00B90E20" w:rsidP="00B90E20"/>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0444D1C0" id="_x0000_s1044" type="#_x0000_t202" style="position:absolute;left:0;text-align:left;margin-left:19.7pt;margin-top:5.65pt;width:21pt;height:18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">
                      <v:textbox>
                        <w:txbxContent>
                          <w:p w14:paraId="5F327980" w14:textId="703F76C5" w:rsidR="00B90E20" w:rsidRDefault="00B90E20" w:rsidP="00B90E20"/>
                        </w:txbxContent>
                      </v:textbox>
                      <w10:wrap type="square"/>
                    </v:shape>
                  </w:pict>
                </mc:Fallback>
              </mc:AlternateContent>
            </w:r>
          </w:p>
          <w:p w14:paraId="40D35DE1" w14:textId="3B6984C8" w:rsidR="00AC55DB" w:rsidRPr="007B2A46" w:rsidRDefault="00AC55DB" w:rsidP="0072627A">
            <w:pPr>
              <w:spacing w:before="60" w:after="60"/>
              <w:jc w:val="center"/>
              <w:rPr>
                <w:rFonts w:ascii="Arial" w:eastAsia="Times New Roman" w:hAnsi="Arial" w:cs="Arial"/>
                <w:lang w:eastAsia="en-GB"/>
              </w:rPr>
            </w:pPr>
          </w:p>
        </w:tc>
      </w:tr>
    </w:tbl>
    <w:p w14:paraId="38141E3E" w14:textId="77777777" w:rsidR="00AC55DB" w:rsidRPr="007B2A46" w:rsidRDefault="00AC55DB" w:rsidP="00AC55DB">
      <w:pPr>
        <w:rPr>
          <w:rFonts w:ascii="Arial" w:eastAsia="Calibri" w:hAnsi="Arial" w:cs="Arial"/>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6"/>
        <w:gridCol w:w="1410"/>
      </w:tblGrid>
      <w:tr w:rsidR="00AC55DB" w:rsidRPr="007B2A46" w14:paraId="7D449C6A" w14:textId="77777777" w:rsidTr="0072627A">
        <w:trPr>
          <w:trHeight w:val="567"/>
        </w:trPr>
        <w:tc>
          <w:tcPr>
            <w:tcW w:w="8296" w:type="dxa"/>
            <w:gridSpan w:val="2"/>
            <w:vAlign w:val="center"/>
          </w:tcPr>
          <w:p w14:paraId="76D8FBE6" w14:textId="77777777" w:rsidR="00AC55DB" w:rsidRPr="007B2A46" w:rsidRDefault="00AC55DB" w:rsidP="0072627A">
            <w:pPr>
              <w:rPr>
                <w:rFonts w:ascii="Arial" w:eastAsia="Times New Roman" w:hAnsi="Arial" w:cs="Arial"/>
                <w:b/>
                <w:bCs/>
                <w:szCs w:val="20"/>
                <w:lang w:eastAsia="en-GB"/>
              </w:rPr>
            </w:pPr>
            <w:r w:rsidRPr="007B2A46">
              <w:rPr>
                <w:rFonts w:ascii="Arial" w:eastAsia="Times New Roman" w:hAnsi="Arial" w:cs="Arial"/>
                <w:b/>
                <w:bCs/>
                <w:szCs w:val="20"/>
                <w:lang w:eastAsia="en-GB"/>
              </w:rPr>
              <w:t xml:space="preserve">Leave for transitioning </w:t>
            </w:r>
          </w:p>
        </w:tc>
      </w:tr>
      <w:tr w:rsidR="00AC55DB" w:rsidRPr="007B2A46" w14:paraId="1BD81B2C" w14:textId="77777777" w:rsidTr="0072627A">
        <w:tc>
          <w:tcPr>
            <w:tcW w:w="6886" w:type="dxa"/>
          </w:tcPr>
          <w:p w14:paraId="4C318412" w14:textId="77777777" w:rsidR="00AC55DB" w:rsidRPr="007B2A46" w:rsidRDefault="00AC55DB" w:rsidP="0072627A">
            <w:pPr>
              <w:spacing w:after="240"/>
              <w:rPr>
                <w:rFonts w:ascii="Arial" w:eastAsia="Calibri" w:hAnsi="Arial" w:cs="Arial"/>
              </w:rPr>
            </w:pPr>
            <w:r w:rsidRPr="007B2A46">
              <w:rPr>
                <w:rFonts w:ascii="Arial" w:eastAsia="Calibri" w:hAnsi="Arial" w:cs="Arial"/>
              </w:rPr>
              <w:t xml:space="preserve">Have you agreed the expected time off required, </w:t>
            </w:r>
            <w:r w:rsidRPr="007B2A46">
              <w:rPr>
                <w:rFonts w:ascii="Arial" w:eastAsia="Times New Roman" w:hAnsi="Arial" w:cs="Arial"/>
                <w:kern w:val="24"/>
                <w:lang w:eastAsia="en-GB"/>
              </w:rPr>
              <w:t>to attend appointments or undertake treatments relating to gender reassignment</w:t>
            </w:r>
            <w:r>
              <w:rPr>
                <w:rFonts w:ascii="Arial" w:eastAsia="Times New Roman" w:hAnsi="Arial" w:cs="Arial"/>
                <w:kern w:val="24"/>
                <w:lang w:eastAsia="en-GB"/>
              </w:rPr>
              <w:t xml:space="preserve">, in line with the Authority’s </w:t>
            </w:r>
            <w:hyperlink r:id="rId10" w:history="1">
              <w:r w:rsidRPr="003C4E1C">
                <w:rPr>
                  <w:rStyle w:val="Hyperlink"/>
                  <w:rFonts w:ascii="Arial" w:eastAsia="Times New Roman" w:hAnsi="Arial" w:cs="Arial"/>
                  <w:kern w:val="24"/>
                  <w:lang w:eastAsia="en-GB"/>
                </w:rPr>
                <w:t>Time Off</w:t>
              </w:r>
            </w:hyperlink>
            <w:r>
              <w:rPr>
                <w:rFonts w:ascii="Arial" w:eastAsia="Times New Roman" w:hAnsi="Arial" w:cs="Arial"/>
                <w:kern w:val="24"/>
                <w:lang w:eastAsia="en-GB"/>
              </w:rPr>
              <w:t xml:space="preserve"> policy</w:t>
            </w:r>
            <w:r w:rsidRPr="007B2A46">
              <w:rPr>
                <w:rFonts w:ascii="Arial" w:eastAsia="Times New Roman" w:hAnsi="Arial" w:cs="Arial"/>
                <w:kern w:val="24"/>
                <w:lang w:eastAsia="en-GB"/>
              </w:rPr>
              <w:t>?</w:t>
            </w:r>
          </w:p>
        </w:tc>
        <w:tc>
          <w:tcPr>
            <w:tcW w:w="1410" w:type="dxa"/>
          </w:tcPr>
          <w:p w14:paraId="22A4803B" w14:textId="3FD5457C" w:rsidR="00AC55DB" w:rsidRPr="007B2A46" w:rsidRDefault="00B90E20" w:rsidP="0072627A">
            <w:pPr>
              <w:spacing w:before="60" w:after="60"/>
              <w:jc w:val="center"/>
              <w:rPr>
                <w:rFonts w:ascii="Arial" w:eastAsia="Times New Roman" w:hAnsi="Arial" w:cs="Arial"/>
                <w:lang w:eastAsia="en-GB"/>
              </w:rPr>
            </w:pPr>
            <w:r w:rsidRPr="002E53C8">
              <w:rPr>
                <w:rFonts w:ascii="Arial" w:hAnsi="Arial" w:cs="Arial"/>
                <w:b/>
                <w:noProof/>
                <w:lang w:eastAsia="en-GB"/>
              </w:rPr>
              <mc:AlternateContent>
                <mc:Choice Requires="wps">
                  <w:drawing>
                    <wp:anchor distT="45720" distB="45720" distL="114300" distR="114300" simplePos="0" relativeHeight="251708416" behindDoc="0" locked="0" layoutInCell="1" allowOverlap="1" wp14:anchorId="73D779BD" wp14:editId="4BF85B34">
                      <wp:simplePos x="0" y="0"/>
                      <wp:positionH relativeFrom="column">
                        <wp:posOffset>229235</wp:posOffset>
                      </wp:positionH>
                      <wp:positionV relativeFrom="paragraph">
                        <wp:posOffset>68580</wp:posOffset>
                      </wp:positionV>
                      <wp:extent cx="266700" cy="273050"/>
                      <wp:effectExtent l="0" t="0" r="19050" b="12700"/>
                      <wp:wrapSquare wrapText="bothSides"/>
                      <wp:docPr id="5976700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73050"/>
                              </a:xfrm>
                              <a:prstGeom prst="rect">
                                <a:avLst/>
                              </a:prstGeom>
                              <a:solidFill>
                                <a:srgbClr val="FFFFFF"/>
                              </a:solidFill>
                              <a:ln w="9525">
                                <a:solidFill>
                                  <a:srgbClr val="000000"/>
                                </a:solidFill>
                                <a:miter lim="800000"/>
                                <a:headEnd/>
                                <a:tailEnd/>
                              </a:ln>
                            </wps:spPr>
                            <wps:txbx>
                              <w:txbxContent>
                                <w:p w14:paraId="3CC26873" w14:textId="5D06FDB2" w:rsidR="00B90E20" w:rsidRDefault="00B90E20" w:rsidP="00B90E20"/>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73D779BD" id="_x0000_s1045" type="#_x0000_t202" style="position:absolute;left:0;text-align:left;margin-left:18.05pt;margin-top:5.4pt;width:21pt;height:21.5pt;z-index:251708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">
                      <v:textbox>
                        <w:txbxContent>
                          <w:p w14:paraId="3CC26873" w14:textId="5D06FDB2" w:rsidR="00B90E20" w:rsidRDefault="00B90E20" w:rsidP="00B90E20"/>
                        </w:txbxContent>
                      </v:textbox>
                      <w10:wrap type="square"/>
                    </v:shape>
                  </w:pict>
                </mc:Fallback>
              </mc:AlternateContent>
            </w:r>
          </w:p>
        </w:tc>
      </w:tr>
    </w:tbl>
    <w:p w14:paraId="4C972241" w14:textId="475C9269" w:rsidR="00AC55DB" w:rsidRPr="007B2A46" w:rsidRDefault="00AC55DB" w:rsidP="00AC55DB">
      <w:pPr>
        <w:rPr>
          <w:rFonts w:ascii="Arial" w:eastAsia="Calibri" w:hAnsi="Arial" w:cs="Arial"/>
        </w:rPr>
      </w:pPr>
    </w:p>
    <w:p w14:paraId="471FCA1D" w14:textId="77777777" w:rsidR="00B90E20" w:rsidRDefault="00B90E20">
      <w:r>
        <w:br w:type="page"/>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5"/>
        <w:gridCol w:w="1411"/>
      </w:tblGrid>
      <w:tr w:rsidR="00AC55DB" w:rsidRPr="007B2A46" w14:paraId="5FA67626" w14:textId="77777777" w:rsidTr="0072627A">
        <w:trPr>
          <w:trHeight w:val="567"/>
        </w:trPr>
        <w:tc>
          <w:tcPr>
            <w:tcW w:w="8296" w:type="dxa"/>
            <w:gridSpan w:val="2"/>
            <w:vAlign w:val="center"/>
          </w:tcPr>
          <w:p w14:paraId="5D09E516" w14:textId="46585E20" w:rsidR="00AC55DB" w:rsidRPr="007B2A46" w:rsidRDefault="00AC55DB" w:rsidP="0072627A">
            <w:pPr>
              <w:rPr>
                <w:rFonts w:ascii="Arial" w:eastAsia="Times New Roman" w:hAnsi="Arial" w:cs="Arial"/>
                <w:b/>
                <w:bCs/>
                <w:szCs w:val="20"/>
                <w:lang w:eastAsia="en-GB"/>
              </w:rPr>
            </w:pPr>
            <w:r w:rsidRPr="007B2A46">
              <w:rPr>
                <w:rFonts w:ascii="Arial" w:eastAsia="Times New Roman" w:hAnsi="Arial" w:cs="Arial"/>
                <w:b/>
                <w:bCs/>
                <w:szCs w:val="20"/>
                <w:lang w:eastAsia="en-GB"/>
              </w:rPr>
              <w:lastRenderedPageBreak/>
              <w:t>Use of facilities</w:t>
            </w:r>
          </w:p>
        </w:tc>
      </w:tr>
      <w:tr w:rsidR="00AC55DB" w:rsidRPr="007B2A46" w14:paraId="33D08DD5" w14:textId="77777777" w:rsidTr="0072627A">
        <w:tc>
          <w:tcPr>
            <w:tcW w:w="6885" w:type="dxa"/>
          </w:tcPr>
          <w:p w14:paraId="2D26614F" w14:textId="77777777" w:rsidR="00566FA4" w:rsidRDefault="006652CE" w:rsidP="006652CE">
            <w:pPr>
              <w:rPr>
                <w:rFonts w:ascii="Arial" w:hAnsi="Arial" w:cs="Arial"/>
              </w:rPr>
            </w:pPr>
            <w:r w:rsidRPr="006652CE">
              <w:rPr>
                <w:rFonts w:ascii="Arial" w:hAnsi="Arial" w:cs="Arial"/>
              </w:rPr>
              <w:t>Our organisation provides male, female and unisex facilities. Managers should ensure dignity and respect when applying the guidelines below and in accordance with current equality and health and safety requirements. Any concerns or adjustments should be referred to HR for advice.</w:t>
            </w:r>
            <w:r w:rsidR="00566FA4">
              <w:rPr>
                <w:rFonts w:ascii="Arial" w:hAnsi="Arial" w:cs="Arial"/>
              </w:rPr>
              <w:t xml:space="preserve"> </w:t>
            </w:r>
          </w:p>
          <w:p w14:paraId="44E199D7" w14:textId="77777777" w:rsidR="00566FA4" w:rsidRDefault="00566FA4" w:rsidP="006652CE">
            <w:pPr>
              <w:rPr>
                <w:rFonts w:ascii="Arial" w:hAnsi="Arial" w:cs="Arial"/>
              </w:rPr>
            </w:pPr>
          </w:p>
          <w:p w14:paraId="5E2CD133" w14:textId="346FECF1" w:rsidR="006652CE" w:rsidRPr="006652CE" w:rsidRDefault="006652CE" w:rsidP="006652CE">
            <w:pPr>
              <w:rPr>
                <w:rFonts w:ascii="Arial" w:hAnsi="Arial" w:cs="Arial"/>
              </w:rPr>
            </w:pPr>
            <w:r w:rsidRPr="006652CE">
              <w:rPr>
                <w:rFonts w:ascii="Arial" w:hAnsi="Arial" w:cs="Arial"/>
              </w:rPr>
              <w:t>The following approach is recommended:</w:t>
            </w:r>
          </w:p>
          <w:p w14:paraId="78626F8F" w14:textId="77777777" w:rsidR="006652CE" w:rsidRPr="006652CE" w:rsidRDefault="006652CE" w:rsidP="006652CE">
            <w:pPr>
              <w:rPr>
                <w:rFonts w:ascii="Arial" w:hAnsi="Arial" w:cs="Arial"/>
              </w:rPr>
            </w:pPr>
          </w:p>
          <w:p w14:paraId="735EBF93" w14:textId="115561EE" w:rsidR="006652CE" w:rsidRPr="006652CE" w:rsidRDefault="006652CE" w:rsidP="006652CE">
            <w:pPr>
              <w:rPr>
                <w:rFonts w:ascii="Arial" w:hAnsi="Arial" w:cs="Arial"/>
              </w:rPr>
            </w:pPr>
            <w:r w:rsidRPr="006652CE">
              <w:rPr>
                <w:rFonts w:ascii="Arial" w:hAnsi="Arial" w:cs="Arial"/>
                <w:b/>
                <w:bCs/>
              </w:rPr>
              <w:t>Facility type</w:t>
            </w:r>
            <w:r w:rsidR="009E1D19">
              <w:rPr>
                <w:rFonts w:ascii="Arial" w:hAnsi="Arial" w:cs="Arial"/>
                <w:b/>
                <w:bCs/>
              </w:rPr>
              <w:t xml:space="preserve"> / </w:t>
            </w:r>
            <w:r w:rsidRPr="006652CE">
              <w:rPr>
                <w:rFonts w:ascii="Arial" w:hAnsi="Arial" w:cs="Arial"/>
                <w:b/>
                <w:bCs/>
              </w:rPr>
              <w:t>Current risk-aware approach</w:t>
            </w:r>
          </w:p>
          <w:p w14:paraId="48408B39" w14:textId="671A238D" w:rsidR="00AC55DB" w:rsidRDefault="006652CE" w:rsidP="006652CE">
            <w:pPr>
              <w:rPr>
                <w:rFonts w:ascii="Arial" w:hAnsi="Arial" w:cs="Arial"/>
              </w:rPr>
            </w:pPr>
            <w:r w:rsidRPr="00380C16">
              <w:rPr>
                <w:rFonts w:ascii="Arial" w:hAnsi="Arial" w:cs="Arial"/>
              </w:rPr>
              <w:t>Male toilets</w:t>
            </w:r>
            <w:r w:rsidR="009E1D19">
              <w:rPr>
                <w:rFonts w:ascii="Arial" w:hAnsi="Arial" w:cs="Arial"/>
              </w:rPr>
              <w:t xml:space="preserve">: </w:t>
            </w:r>
            <w:r w:rsidRPr="006652CE">
              <w:rPr>
                <w:rFonts w:ascii="Arial" w:hAnsi="Arial" w:cs="Arial"/>
              </w:rPr>
              <w:t>Intended for biological males</w:t>
            </w:r>
            <w:r w:rsidR="009E1D19">
              <w:rPr>
                <w:rFonts w:ascii="Arial" w:hAnsi="Arial" w:cs="Arial"/>
              </w:rPr>
              <w:t>.</w:t>
            </w:r>
          </w:p>
          <w:p w14:paraId="17C4DBB8" w14:textId="5372685A" w:rsidR="00380C16" w:rsidRPr="00380C16" w:rsidRDefault="00380C16" w:rsidP="00380C16">
            <w:pPr>
              <w:rPr>
                <w:rFonts w:ascii="Arial" w:hAnsi="Arial" w:cs="Arial"/>
              </w:rPr>
            </w:pPr>
            <w:r w:rsidRPr="00380C16">
              <w:rPr>
                <w:rFonts w:ascii="Arial" w:hAnsi="Arial" w:cs="Arial"/>
              </w:rPr>
              <w:t>Female toilets</w:t>
            </w:r>
            <w:r w:rsidR="009E1D19">
              <w:rPr>
                <w:rFonts w:ascii="Arial" w:hAnsi="Arial" w:cs="Arial"/>
              </w:rPr>
              <w:t xml:space="preserve">: </w:t>
            </w:r>
            <w:r w:rsidRPr="00380C16">
              <w:rPr>
                <w:rFonts w:ascii="Arial" w:hAnsi="Arial" w:cs="Arial"/>
              </w:rPr>
              <w:t>Intended for biological females</w:t>
            </w:r>
            <w:r w:rsidR="009E1D19">
              <w:rPr>
                <w:rFonts w:ascii="Arial" w:hAnsi="Arial" w:cs="Arial"/>
              </w:rPr>
              <w:t>.</w:t>
            </w:r>
          </w:p>
          <w:p w14:paraId="762DEBDF" w14:textId="0C311EAC" w:rsidR="00380C16" w:rsidRPr="00380C16" w:rsidRDefault="00380C16" w:rsidP="00380C16">
            <w:pPr>
              <w:rPr>
                <w:rFonts w:ascii="Arial" w:hAnsi="Arial" w:cs="Arial"/>
              </w:rPr>
            </w:pPr>
            <w:r w:rsidRPr="00380C16">
              <w:rPr>
                <w:rFonts w:ascii="Arial" w:hAnsi="Arial" w:cs="Arial"/>
              </w:rPr>
              <w:t>Unisex self-contained toilets</w:t>
            </w:r>
            <w:r w:rsidR="009E1D19">
              <w:rPr>
                <w:rFonts w:ascii="Arial" w:hAnsi="Arial" w:cs="Arial"/>
              </w:rPr>
              <w:t xml:space="preserve">: </w:t>
            </w:r>
            <w:r w:rsidRPr="00380C16">
              <w:rPr>
                <w:rFonts w:ascii="Arial" w:hAnsi="Arial" w:cs="Arial"/>
              </w:rPr>
              <w:t>Available to anyone</w:t>
            </w:r>
            <w:r w:rsidR="009E1D19">
              <w:rPr>
                <w:rFonts w:ascii="Arial" w:hAnsi="Arial" w:cs="Arial"/>
              </w:rPr>
              <w:t>.</w:t>
            </w:r>
          </w:p>
          <w:p w14:paraId="053EA859" w14:textId="77777777" w:rsidR="00506B6D" w:rsidRDefault="00380C16" w:rsidP="00380C16">
            <w:pPr>
              <w:rPr>
                <w:rFonts w:ascii="Arial" w:hAnsi="Arial" w:cs="Arial"/>
              </w:rPr>
            </w:pPr>
            <w:r w:rsidRPr="00380C16">
              <w:rPr>
                <w:rFonts w:ascii="Arial" w:hAnsi="Arial" w:cs="Arial"/>
              </w:rPr>
              <w:t>Disabled toilets</w:t>
            </w:r>
            <w:r w:rsidR="009E1D19">
              <w:rPr>
                <w:rFonts w:ascii="Arial" w:hAnsi="Arial" w:cs="Arial"/>
              </w:rPr>
              <w:t xml:space="preserve">: </w:t>
            </w:r>
            <w:r w:rsidRPr="00380C16">
              <w:rPr>
                <w:rFonts w:ascii="Arial" w:hAnsi="Arial" w:cs="Arial"/>
              </w:rPr>
              <w:t>Should remain available for disabled users</w:t>
            </w:r>
            <w:r w:rsidR="009E1D19">
              <w:rPr>
                <w:rFonts w:ascii="Arial" w:hAnsi="Arial" w:cs="Arial"/>
              </w:rPr>
              <w:t>.</w:t>
            </w:r>
            <w:r w:rsidRPr="00380C16">
              <w:rPr>
                <w:rFonts w:ascii="Arial" w:hAnsi="Arial" w:cs="Arial"/>
              </w:rPr>
              <w:t xml:space="preserve"> </w:t>
            </w:r>
          </w:p>
          <w:p w14:paraId="3E6DE169" w14:textId="55C1C20F" w:rsidR="006652CE" w:rsidRPr="00E77CA1" w:rsidRDefault="00380C16" w:rsidP="00380C16">
            <w:pPr>
              <w:rPr>
                <w:rFonts w:ascii="Arial" w:hAnsi="Arial" w:cs="Arial"/>
              </w:rPr>
            </w:pPr>
            <w:r w:rsidRPr="00380C16">
              <w:rPr>
                <w:rFonts w:ascii="Arial" w:hAnsi="Arial" w:cs="Arial"/>
              </w:rPr>
              <w:t xml:space="preserve">  </w:t>
            </w:r>
          </w:p>
        </w:tc>
        <w:tc>
          <w:tcPr>
            <w:tcW w:w="1411" w:type="dxa"/>
          </w:tcPr>
          <w:p w14:paraId="186D4A85" w14:textId="2694F7DC" w:rsidR="00AC55DB" w:rsidRPr="007B2A46" w:rsidRDefault="00B90E20" w:rsidP="0072627A">
            <w:pPr>
              <w:spacing w:before="60" w:after="60"/>
              <w:jc w:val="center"/>
              <w:rPr>
                <w:rFonts w:ascii="Arial" w:eastAsia="Times New Roman" w:hAnsi="Arial" w:cs="Arial"/>
                <w:lang w:eastAsia="en-GB"/>
              </w:rPr>
            </w:pPr>
            <w:r w:rsidRPr="002E53C8">
              <w:rPr>
                <w:rFonts w:ascii="Arial" w:hAnsi="Arial" w:cs="Arial"/>
                <w:b/>
                <w:noProof/>
                <w:lang w:eastAsia="en-GB"/>
              </w:rPr>
              <mc:AlternateContent>
                <mc:Choice Requires="wps">
                  <w:drawing>
                    <wp:anchor distT="45720" distB="45720" distL="114300" distR="114300" simplePos="0" relativeHeight="251710464" behindDoc="0" locked="0" layoutInCell="1" allowOverlap="1" wp14:anchorId="3EE5C724" wp14:editId="6F5459B5">
                      <wp:simplePos x="0" y="0"/>
                      <wp:positionH relativeFrom="column">
                        <wp:posOffset>191770</wp:posOffset>
                      </wp:positionH>
                      <wp:positionV relativeFrom="paragraph">
                        <wp:posOffset>59055</wp:posOffset>
                      </wp:positionV>
                      <wp:extent cx="266700" cy="285750"/>
                      <wp:effectExtent l="0" t="0" r="19050" b="19050"/>
                      <wp:wrapSquare wrapText="bothSides"/>
                      <wp:docPr id="790563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85750"/>
                              </a:xfrm>
                              <a:prstGeom prst="rect">
                                <a:avLst/>
                              </a:prstGeom>
                              <a:solidFill>
                                <a:srgbClr val="FFFFFF"/>
                              </a:solidFill>
                              <a:ln w="9525">
                                <a:solidFill>
                                  <a:srgbClr val="000000"/>
                                </a:solidFill>
                                <a:miter lim="800000"/>
                                <a:headEnd/>
                                <a:tailEnd/>
                              </a:ln>
                            </wps:spPr>
                            <wps:txbx>
                              <w:txbxContent>
                                <w:p w14:paraId="54BCAF25" w14:textId="65933FE4" w:rsidR="00B90E20" w:rsidRDefault="00B90E20" w:rsidP="00B90E20"/>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3EE5C724" id="_x0000_s1046" type="#_x0000_t202" style="position:absolute;left:0;text-align:left;margin-left:15.1pt;margin-top:4.65pt;width:21pt;height:22.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">
                      <v:textbox>
                        <w:txbxContent>
                          <w:p w14:paraId="54BCAF25" w14:textId="65933FE4" w:rsidR="00B90E20" w:rsidRDefault="00B90E20" w:rsidP="00B90E20"/>
                        </w:txbxContent>
                      </v:textbox>
                      <w10:wrap type="square"/>
                    </v:shape>
                  </w:pict>
                </mc:Fallback>
              </mc:AlternateContent>
            </w:r>
          </w:p>
        </w:tc>
      </w:tr>
    </w:tbl>
    <w:p w14:paraId="62DE0316" w14:textId="77777777" w:rsidR="00AC55DB" w:rsidRPr="007B2A46" w:rsidRDefault="00AC55DB" w:rsidP="00AC55DB">
      <w:pPr>
        <w:rPr>
          <w:rFonts w:ascii="Arial" w:eastAsia="Calibri" w:hAnsi="Arial" w:cs="Arial"/>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4"/>
        <w:gridCol w:w="1382"/>
      </w:tblGrid>
      <w:tr w:rsidR="00AC55DB" w:rsidRPr="007B2A46" w14:paraId="1E7961BD" w14:textId="77777777" w:rsidTr="0072627A">
        <w:trPr>
          <w:trHeight w:val="567"/>
        </w:trPr>
        <w:tc>
          <w:tcPr>
            <w:tcW w:w="8296" w:type="dxa"/>
            <w:gridSpan w:val="2"/>
            <w:vAlign w:val="center"/>
          </w:tcPr>
          <w:p w14:paraId="7A29539B" w14:textId="77777777" w:rsidR="00AC55DB" w:rsidRPr="007B2A46" w:rsidRDefault="00AC55DB" w:rsidP="0072627A">
            <w:pPr>
              <w:rPr>
                <w:rFonts w:ascii="Arial" w:eastAsia="Times New Roman" w:hAnsi="Arial" w:cs="Arial"/>
                <w:b/>
                <w:bCs/>
                <w:szCs w:val="20"/>
                <w:lang w:eastAsia="en-GB"/>
              </w:rPr>
            </w:pPr>
            <w:r w:rsidRPr="007B2A46">
              <w:rPr>
                <w:rFonts w:ascii="Arial" w:eastAsia="Times New Roman" w:hAnsi="Arial" w:cs="Arial"/>
                <w:b/>
                <w:bCs/>
                <w:szCs w:val="20"/>
                <w:lang w:eastAsia="en-GB"/>
              </w:rPr>
              <w:t xml:space="preserve">Informing colleagues </w:t>
            </w:r>
          </w:p>
        </w:tc>
      </w:tr>
      <w:tr w:rsidR="00AC55DB" w:rsidRPr="007B2A46" w14:paraId="2C253F8D" w14:textId="77777777" w:rsidTr="0072627A">
        <w:tc>
          <w:tcPr>
            <w:tcW w:w="6914" w:type="dxa"/>
          </w:tcPr>
          <w:p w14:paraId="31A75006" w14:textId="77777777" w:rsidR="00AC55DB" w:rsidRPr="007B2A46" w:rsidRDefault="00AC55DB" w:rsidP="0072627A">
            <w:pPr>
              <w:spacing w:after="240"/>
              <w:rPr>
                <w:rFonts w:ascii="Arial" w:eastAsia="Times New Roman" w:hAnsi="Arial" w:cs="Arial"/>
                <w:szCs w:val="20"/>
                <w:lang w:eastAsia="en-GB"/>
              </w:rPr>
            </w:pPr>
            <w:r w:rsidRPr="007B2A46">
              <w:rPr>
                <w:rFonts w:ascii="Arial" w:eastAsia="Times New Roman" w:hAnsi="Arial" w:cs="Arial"/>
                <w:szCs w:val="20"/>
                <w:lang w:eastAsia="en-GB"/>
              </w:rPr>
              <w:t xml:space="preserve">Have you agreed with the employee how and when colleagues will be told about the transition?  This could be done on a one-to-one basis, in groups or by email.  </w:t>
            </w:r>
          </w:p>
        </w:tc>
        <w:tc>
          <w:tcPr>
            <w:tcW w:w="1382" w:type="dxa"/>
          </w:tcPr>
          <w:p w14:paraId="7AB5D124" w14:textId="471CBAB8" w:rsidR="00AC55DB" w:rsidRPr="007B2A46" w:rsidRDefault="00B90E20" w:rsidP="0072627A">
            <w:pPr>
              <w:spacing w:before="60" w:after="60"/>
              <w:jc w:val="center"/>
              <w:rPr>
                <w:rFonts w:ascii="Arial" w:eastAsia="Times New Roman" w:hAnsi="Arial" w:cs="Arial"/>
                <w:lang w:eastAsia="en-GB"/>
              </w:rPr>
            </w:pPr>
            <w:r w:rsidRPr="002E53C8">
              <w:rPr>
                <w:rFonts w:ascii="Arial" w:hAnsi="Arial" w:cs="Arial"/>
                <w:b/>
                <w:noProof/>
                <w:lang w:eastAsia="en-GB"/>
              </w:rPr>
              <mc:AlternateContent>
                <mc:Choice Requires="wps">
                  <w:drawing>
                    <wp:anchor distT="45720" distB="45720" distL="114300" distR="114300" simplePos="0" relativeHeight="251712512" behindDoc="0" locked="0" layoutInCell="1" allowOverlap="1" wp14:anchorId="34340786" wp14:editId="76634C56">
                      <wp:simplePos x="0" y="0"/>
                      <wp:positionH relativeFrom="column">
                        <wp:posOffset>217805</wp:posOffset>
                      </wp:positionH>
                      <wp:positionV relativeFrom="paragraph">
                        <wp:posOffset>35560</wp:posOffset>
                      </wp:positionV>
                      <wp:extent cx="266700" cy="279400"/>
                      <wp:effectExtent l="0" t="0" r="19050" b="25400"/>
                      <wp:wrapSquare wrapText="bothSides"/>
                      <wp:docPr id="10808149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79400"/>
                              </a:xfrm>
                              <a:prstGeom prst="rect">
                                <a:avLst/>
                              </a:prstGeom>
                              <a:solidFill>
                                <a:srgbClr val="FFFFFF"/>
                              </a:solidFill>
                              <a:ln w="9525">
                                <a:solidFill>
                                  <a:srgbClr val="000000"/>
                                </a:solidFill>
                                <a:miter lim="800000"/>
                                <a:headEnd/>
                                <a:tailEnd/>
                              </a:ln>
                            </wps:spPr>
                            <wps:txbx>
                              <w:txbxContent>
                                <w:p w14:paraId="277AA62F" w14:textId="1C2C2BA6" w:rsidR="00B90E20" w:rsidRDefault="00B90E20" w:rsidP="00B90E20"/>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34340786" id="_x0000_s1047" type="#_x0000_t202" style="position:absolute;left:0;text-align:left;margin-left:17.15pt;margin-top:2.8pt;width:21pt;height:22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">
                      <v:textbox>
                        <w:txbxContent>
                          <w:p w14:paraId="277AA62F" w14:textId="1C2C2BA6" w:rsidR="00B90E20" w:rsidRDefault="00B90E20" w:rsidP="00B90E20"/>
                        </w:txbxContent>
                      </v:textbox>
                      <w10:wrap type="square"/>
                    </v:shape>
                  </w:pict>
                </mc:Fallback>
              </mc:AlternateContent>
            </w:r>
          </w:p>
        </w:tc>
      </w:tr>
      <w:tr w:rsidR="00AC55DB" w:rsidRPr="007B2A46" w14:paraId="024F872D" w14:textId="77777777" w:rsidTr="0072627A">
        <w:tc>
          <w:tcPr>
            <w:tcW w:w="6914" w:type="dxa"/>
          </w:tcPr>
          <w:p w14:paraId="2C03C63C" w14:textId="77777777" w:rsidR="00AC55DB" w:rsidRPr="007B2A46" w:rsidRDefault="00AC55DB" w:rsidP="0072627A">
            <w:pPr>
              <w:spacing w:after="240"/>
              <w:rPr>
                <w:rFonts w:ascii="Arial" w:eastAsia="Times New Roman" w:hAnsi="Arial" w:cs="Arial"/>
                <w:szCs w:val="20"/>
                <w:lang w:eastAsia="en-GB"/>
              </w:rPr>
            </w:pPr>
            <w:r w:rsidRPr="007B2A46">
              <w:rPr>
                <w:rFonts w:ascii="Arial" w:eastAsia="Times New Roman" w:hAnsi="Arial" w:cs="Arial"/>
                <w:szCs w:val="20"/>
                <w:lang w:eastAsia="en-GB"/>
              </w:rPr>
              <w:t>Have you or the employee informed colleagues?</w:t>
            </w:r>
          </w:p>
          <w:p w14:paraId="27D8C69D" w14:textId="77777777" w:rsidR="00AC55DB" w:rsidRPr="007B2A46" w:rsidRDefault="00AC55DB" w:rsidP="00AC55DB">
            <w:pPr>
              <w:numPr>
                <w:ilvl w:val="0"/>
                <w:numId w:val="2"/>
              </w:numPr>
              <w:spacing w:after="240"/>
              <w:contextualSpacing/>
              <w:rPr>
                <w:rFonts w:ascii="Arial" w:eastAsia="Times New Roman" w:hAnsi="Arial" w:cs="Arial"/>
                <w:szCs w:val="20"/>
                <w:lang w:eastAsia="en-GB"/>
              </w:rPr>
            </w:pPr>
            <w:r w:rsidRPr="007B2A46">
              <w:rPr>
                <w:rFonts w:ascii="Arial" w:eastAsia="Times New Roman" w:hAnsi="Arial" w:cs="Arial"/>
                <w:szCs w:val="20"/>
                <w:lang w:eastAsia="en-GB"/>
              </w:rPr>
              <w:t>what is going to happen and when</w:t>
            </w:r>
            <w:r>
              <w:rPr>
                <w:rFonts w:ascii="Arial" w:eastAsia="Times New Roman" w:hAnsi="Arial" w:cs="Arial"/>
                <w:szCs w:val="20"/>
                <w:lang w:eastAsia="en-GB"/>
              </w:rPr>
              <w:t>?</w:t>
            </w:r>
          </w:p>
          <w:p w14:paraId="42482E35" w14:textId="77777777" w:rsidR="00AC55DB" w:rsidRPr="007B2A46" w:rsidRDefault="00AC55DB" w:rsidP="00AC55DB">
            <w:pPr>
              <w:numPr>
                <w:ilvl w:val="0"/>
                <w:numId w:val="2"/>
              </w:numPr>
              <w:spacing w:after="240"/>
              <w:contextualSpacing/>
              <w:rPr>
                <w:rFonts w:ascii="Arial" w:eastAsia="Times New Roman" w:hAnsi="Arial" w:cs="Arial"/>
                <w:szCs w:val="20"/>
                <w:lang w:eastAsia="en-GB"/>
              </w:rPr>
            </w:pPr>
            <w:r w:rsidRPr="007B2A46">
              <w:rPr>
                <w:rFonts w:ascii="Arial" w:eastAsia="Times New Roman" w:hAnsi="Arial" w:cs="Arial"/>
                <w:szCs w:val="20"/>
                <w:lang w:eastAsia="en-GB"/>
              </w:rPr>
              <w:t>what their responsibilities are</w:t>
            </w:r>
            <w:r>
              <w:rPr>
                <w:rFonts w:ascii="Arial" w:eastAsia="Times New Roman" w:hAnsi="Arial" w:cs="Arial"/>
                <w:szCs w:val="20"/>
                <w:lang w:eastAsia="en-GB"/>
              </w:rPr>
              <w:t>?</w:t>
            </w:r>
          </w:p>
          <w:p w14:paraId="6621716E" w14:textId="77777777" w:rsidR="00AC55DB" w:rsidRPr="007B2A46" w:rsidRDefault="00AC55DB" w:rsidP="00AC55DB">
            <w:pPr>
              <w:numPr>
                <w:ilvl w:val="0"/>
                <w:numId w:val="2"/>
              </w:numPr>
              <w:spacing w:after="240"/>
              <w:contextualSpacing/>
              <w:rPr>
                <w:rFonts w:ascii="Arial" w:eastAsia="Times New Roman" w:hAnsi="Arial" w:cs="Arial"/>
                <w:szCs w:val="20"/>
                <w:lang w:eastAsia="en-GB"/>
              </w:rPr>
            </w:pPr>
            <w:r w:rsidRPr="007B2A46">
              <w:rPr>
                <w:rFonts w:ascii="Arial" w:eastAsia="Times New Roman" w:hAnsi="Arial" w:cs="Arial"/>
                <w:szCs w:val="20"/>
                <w:lang w:eastAsia="en-GB"/>
              </w:rPr>
              <w:t>how can they help and support the employee</w:t>
            </w:r>
            <w:r>
              <w:rPr>
                <w:rFonts w:ascii="Arial" w:eastAsia="Times New Roman" w:hAnsi="Arial" w:cs="Arial"/>
                <w:szCs w:val="20"/>
                <w:lang w:eastAsia="en-GB"/>
              </w:rPr>
              <w:t>?</w:t>
            </w:r>
          </w:p>
          <w:p w14:paraId="29B79653" w14:textId="77777777" w:rsidR="00AC55DB" w:rsidRDefault="00AC55DB" w:rsidP="0072627A">
            <w:pPr>
              <w:numPr>
                <w:ilvl w:val="0"/>
                <w:numId w:val="2"/>
              </w:numPr>
              <w:spacing w:after="240"/>
              <w:contextualSpacing/>
              <w:rPr>
                <w:rFonts w:ascii="Arial" w:eastAsia="Times New Roman" w:hAnsi="Arial" w:cs="Arial"/>
                <w:szCs w:val="20"/>
                <w:lang w:eastAsia="en-GB"/>
              </w:rPr>
            </w:pPr>
            <w:r w:rsidRPr="007B2A46">
              <w:rPr>
                <w:rFonts w:ascii="Arial" w:eastAsia="Times New Roman" w:hAnsi="Arial" w:cs="Arial"/>
                <w:szCs w:val="20"/>
                <w:lang w:eastAsia="en-GB"/>
              </w:rPr>
              <w:t>of the facts but not graphic detail?</w:t>
            </w:r>
          </w:p>
          <w:p w14:paraId="03DD2D93" w14:textId="0A173F91" w:rsidR="00E77CA1" w:rsidRPr="00E77CA1" w:rsidRDefault="00E77CA1" w:rsidP="00E77CA1">
            <w:pPr>
              <w:spacing w:after="240"/>
              <w:ind w:left="360"/>
              <w:contextualSpacing/>
              <w:rPr>
                <w:rFonts w:ascii="Arial" w:eastAsia="Times New Roman" w:hAnsi="Arial" w:cs="Arial"/>
                <w:szCs w:val="20"/>
                <w:lang w:eastAsia="en-GB"/>
              </w:rPr>
            </w:pPr>
          </w:p>
        </w:tc>
        <w:tc>
          <w:tcPr>
            <w:tcW w:w="1382" w:type="dxa"/>
          </w:tcPr>
          <w:p w14:paraId="572A06B1" w14:textId="1F99E537" w:rsidR="00AC55DB" w:rsidRPr="007B2A46" w:rsidRDefault="00B90E20" w:rsidP="0072627A">
            <w:pPr>
              <w:spacing w:before="60" w:after="60"/>
              <w:jc w:val="center"/>
              <w:rPr>
                <w:rFonts w:ascii="Arial" w:eastAsia="Times New Roman" w:hAnsi="Arial" w:cs="Arial"/>
                <w:lang w:eastAsia="en-GB"/>
              </w:rPr>
            </w:pPr>
            <w:r w:rsidRPr="002E53C8">
              <w:rPr>
                <w:rFonts w:ascii="Arial" w:hAnsi="Arial" w:cs="Arial"/>
                <w:b/>
                <w:noProof/>
                <w:lang w:eastAsia="en-GB"/>
              </w:rPr>
              <mc:AlternateContent>
                <mc:Choice Requires="wps">
                  <w:drawing>
                    <wp:anchor distT="45720" distB="45720" distL="114300" distR="114300" simplePos="0" relativeHeight="251714560" behindDoc="0" locked="0" layoutInCell="1" allowOverlap="1" wp14:anchorId="6DFB3C74" wp14:editId="1C8AE36F">
                      <wp:simplePos x="0" y="0"/>
                      <wp:positionH relativeFrom="column">
                        <wp:posOffset>217805</wp:posOffset>
                      </wp:positionH>
                      <wp:positionV relativeFrom="paragraph">
                        <wp:posOffset>62230</wp:posOffset>
                      </wp:positionV>
                      <wp:extent cx="266700" cy="247650"/>
                      <wp:effectExtent l="0" t="0" r="19050" b="19050"/>
                      <wp:wrapSquare wrapText="bothSides"/>
                      <wp:docPr id="353748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47650"/>
                              </a:xfrm>
                              <a:prstGeom prst="rect">
                                <a:avLst/>
                              </a:prstGeom>
                              <a:solidFill>
                                <a:srgbClr val="FFFFFF"/>
                              </a:solidFill>
                              <a:ln w="9525">
                                <a:solidFill>
                                  <a:srgbClr val="000000"/>
                                </a:solidFill>
                                <a:miter lim="800000"/>
                                <a:headEnd/>
                                <a:tailEnd/>
                              </a:ln>
                            </wps:spPr>
                            <wps:txbx>
                              <w:txbxContent>
                                <w:p w14:paraId="71A96E80" w14:textId="4F2D6944" w:rsidR="00B90E20" w:rsidRDefault="00B90E20" w:rsidP="00B90E20"/>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6DFB3C74" id="_x0000_s1048" type="#_x0000_t202" style="position:absolute;left:0;text-align:left;margin-left:17.15pt;margin-top:4.9pt;width:21pt;height:19.5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">
                      <v:textbox>
                        <w:txbxContent>
                          <w:p w14:paraId="71A96E80" w14:textId="4F2D6944" w:rsidR="00B90E20" w:rsidRDefault="00B90E20" w:rsidP="00B90E20"/>
                        </w:txbxContent>
                      </v:textbox>
                      <w10:wrap type="square"/>
                    </v:shape>
                  </w:pict>
                </mc:Fallback>
              </mc:AlternateContent>
            </w:r>
          </w:p>
        </w:tc>
      </w:tr>
      <w:tr w:rsidR="00AC55DB" w:rsidRPr="007B2A46" w14:paraId="2DBA1673" w14:textId="77777777" w:rsidTr="0072627A">
        <w:tc>
          <w:tcPr>
            <w:tcW w:w="6914" w:type="dxa"/>
          </w:tcPr>
          <w:p w14:paraId="400178C7" w14:textId="77777777" w:rsidR="00AC55DB" w:rsidRPr="007B2A46" w:rsidRDefault="00AC55DB" w:rsidP="0072627A">
            <w:pPr>
              <w:spacing w:after="240"/>
              <w:rPr>
                <w:rFonts w:ascii="Arial" w:eastAsia="Times New Roman" w:hAnsi="Arial" w:cs="Arial"/>
                <w:szCs w:val="20"/>
                <w:lang w:eastAsia="en-GB"/>
              </w:rPr>
            </w:pPr>
            <w:r w:rsidRPr="007B2A46">
              <w:rPr>
                <w:rFonts w:ascii="Arial" w:eastAsia="Times New Roman" w:hAnsi="Arial" w:cs="Arial"/>
                <w:szCs w:val="20"/>
                <w:lang w:eastAsia="en-GB"/>
              </w:rPr>
              <w:t>If the employee has decided to inform colleagues themselves, have they told you when this will happen so you can provide support as required?</w:t>
            </w:r>
          </w:p>
        </w:tc>
        <w:tc>
          <w:tcPr>
            <w:tcW w:w="1382" w:type="dxa"/>
          </w:tcPr>
          <w:p w14:paraId="13834350" w14:textId="6B21D4AF" w:rsidR="00AC55DB" w:rsidRPr="007B2A46" w:rsidRDefault="00B90E20" w:rsidP="0072627A">
            <w:pPr>
              <w:spacing w:before="60" w:after="60"/>
              <w:jc w:val="center"/>
              <w:rPr>
                <w:rFonts w:ascii="Arial" w:eastAsia="Times New Roman" w:hAnsi="Arial" w:cs="Arial"/>
                <w:lang w:eastAsia="en-GB"/>
              </w:rPr>
            </w:pPr>
            <w:r w:rsidRPr="002E53C8">
              <w:rPr>
                <w:rFonts w:ascii="Arial" w:hAnsi="Arial" w:cs="Arial"/>
                <w:b/>
                <w:noProof/>
                <w:lang w:eastAsia="en-GB"/>
              </w:rPr>
              <mc:AlternateContent>
                <mc:Choice Requires="wps">
                  <w:drawing>
                    <wp:anchor distT="45720" distB="45720" distL="114300" distR="114300" simplePos="0" relativeHeight="251716608" behindDoc="0" locked="0" layoutInCell="1" allowOverlap="1" wp14:anchorId="0BE927D3" wp14:editId="2D57E188">
                      <wp:simplePos x="0" y="0"/>
                      <wp:positionH relativeFrom="column">
                        <wp:posOffset>230505</wp:posOffset>
                      </wp:positionH>
                      <wp:positionV relativeFrom="paragraph">
                        <wp:posOffset>62230</wp:posOffset>
                      </wp:positionV>
                      <wp:extent cx="266700" cy="260350"/>
                      <wp:effectExtent l="0" t="0" r="19050" b="25400"/>
                      <wp:wrapSquare wrapText="bothSides"/>
                      <wp:docPr id="16500893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0350"/>
                              </a:xfrm>
                              <a:prstGeom prst="rect">
                                <a:avLst/>
                              </a:prstGeom>
                              <a:solidFill>
                                <a:srgbClr val="FFFFFF"/>
                              </a:solidFill>
                              <a:ln w="9525">
                                <a:solidFill>
                                  <a:srgbClr val="000000"/>
                                </a:solidFill>
                                <a:miter lim="800000"/>
                                <a:headEnd/>
                                <a:tailEnd/>
                              </a:ln>
                            </wps:spPr>
                            <wps:txbx>
                              <w:txbxContent>
                                <w:p w14:paraId="25306F94" w14:textId="391E0187" w:rsidR="00B90E20" w:rsidRDefault="00B90E20" w:rsidP="00B90E20"/>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0BE927D3" id="_x0000_s1049" type="#_x0000_t202" style="position:absolute;left:0;text-align:left;margin-left:18.15pt;margin-top:4.9pt;width:21pt;height:20.5pt;z-index:251716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">
                      <v:textbox>
                        <w:txbxContent>
                          <w:p w14:paraId="25306F94" w14:textId="391E0187" w:rsidR="00B90E20" w:rsidRDefault="00B90E20" w:rsidP="00B90E20"/>
                        </w:txbxContent>
                      </v:textbox>
                      <w10:wrap type="square"/>
                    </v:shape>
                  </w:pict>
                </mc:Fallback>
              </mc:AlternateContent>
            </w:r>
          </w:p>
        </w:tc>
      </w:tr>
    </w:tbl>
    <w:p w14:paraId="56FC1111" w14:textId="77777777" w:rsidR="00AC55DB" w:rsidRPr="007B2A46" w:rsidRDefault="00AC55DB" w:rsidP="00AC55DB">
      <w:pPr>
        <w:rPr>
          <w:rFonts w:ascii="Arial" w:eastAsia="Calibri" w:hAnsi="Arial" w:cs="Arial"/>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5"/>
        <w:gridCol w:w="1391"/>
      </w:tblGrid>
      <w:tr w:rsidR="00AC55DB" w:rsidRPr="007B2A46" w14:paraId="4FC389A5" w14:textId="77777777" w:rsidTr="0072627A">
        <w:trPr>
          <w:trHeight w:val="567"/>
        </w:trPr>
        <w:tc>
          <w:tcPr>
            <w:tcW w:w="8296" w:type="dxa"/>
            <w:gridSpan w:val="2"/>
            <w:vAlign w:val="center"/>
          </w:tcPr>
          <w:p w14:paraId="1F27AA78" w14:textId="77777777" w:rsidR="00AC55DB" w:rsidRPr="007B2A46" w:rsidRDefault="00AC55DB" w:rsidP="0072627A">
            <w:pPr>
              <w:rPr>
                <w:rFonts w:ascii="Arial" w:eastAsia="Times New Roman" w:hAnsi="Arial" w:cs="Arial"/>
                <w:b/>
                <w:bCs/>
                <w:szCs w:val="20"/>
                <w:lang w:eastAsia="en-GB"/>
              </w:rPr>
            </w:pPr>
            <w:r w:rsidRPr="007B2A46">
              <w:rPr>
                <w:rFonts w:ascii="Arial" w:eastAsia="Times New Roman" w:hAnsi="Arial" w:cs="Arial"/>
                <w:b/>
                <w:bCs/>
                <w:szCs w:val="20"/>
                <w:lang w:eastAsia="en-GB"/>
              </w:rPr>
              <w:t>First day arrangements</w:t>
            </w:r>
          </w:p>
        </w:tc>
      </w:tr>
      <w:tr w:rsidR="00AC55DB" w:rsidRPr="007B2A46" w14:paraId="392BB280" w14:textId="77777777" w:rsidTr="0072627A">
        <w:tc>
          <w:tcPr>
            <w:tcW w:w="6905" w:type="dxa"/>
            <w:tcBorders>
              <w:top w:val="single" w:sz="4" w:space="0" w:color="auto"/>
              <w:left w:val="single" w:sz="4" w:space="0" w:color="auto"/>
              <w:bottom w:val="single" w:sz="4" w:space="0" w:color="auto"/>
              <w:right w:val="single" w:sz="4" w:space="0" w:color="auto"/>
            </w:tcBorders>
          </w:tcPr>
          <w:p w14:paraId="1B8466CB" w14:textId="77777777" w:rsidR="00AC55DB" w:rsidRPr="007B2A46" w:rsidRDefault="00AC55DB" w:rsidP="0072627A">
            <w:pPr>
              <w:spacing w:after="240"/>
              <w:rPr>
                <w:rFonts w:ascii="Arial" w:eastAsia="Times New Roman" w:hAnsi="Arial" w:cs="Arial"/>
                <w:szCs w:val="20"/>
                <w:lang w:eastAsia="en-GB"/>
              </w:rPr>
            </w:pPr>
            <w:r w:rsidRPr="007B2A46">
              <w:rPr>
                <w:rFonts w:ascii="Arial" w:eastAsia="Times New Roman" w:hAnsi="Arial" w:cs="Arial"/>
                <w:szCs w:val="20"/>
                <w:lang w:eastAsia="en-GB"/>
              </w:rPr>
              <w:t>Some employees will prefer to take a short break to prepare to return to work in the gender. Have you arranged for:</w:t>
            </w:r>
          </w:p>
          <w:p w14:paraId="41684A25" w14:textId="77777777" w:rsidR="00AC55DB" w:rsidRPr="007B2A46" w:rsidRDefault="00AC55DB" w:rsidP="00AC55DB">
            <w:pPr>
              <w:numPr>
                <w:ilvl w:val="0"/>
                <w:numId w:val="3"/>
              </w:numPr>
              <w:spacing w:after="240"/>
              <w:contextualSpacing/>
              <w:rPr>
                <w:rFonts w:ascii="Arial" w:eastAsia="Times New Roman" w:hAnsi="Arial" w:cs="Arial"/>
                <w:szCs w:val="20"/>
                <w:lang w:eastAsia="en-GB"/>
              </w:rPr>
            </w:pPr>
            <w:r w:rsidRPr="007B2A46">
              <w:rPr>
                <w:rFonts w:ascii="Arial" w:eastAsia="Times New Roman" w:hAnsi="Arial" w:cs="Arial"/>
                <w:szCs w:val="20"/>
                <w:lang w:eastAsia="en-GB"/>
              </w:rPr>
              <w:t xml:space="preserve">a friend to meet the employee from reception and accompany </w:t>
            </w:r>
            <w:r>
              <w:rPr>
                <w:rFonts w:ascii="Arial" w:eastAsia="Times New Roman" w:hAnsi="Arial" w:cs="Arial"/>
                <w:szCs w:val="20"/>
                <w:lang w:eastAsia="en-GB"/>
              </w:rPr>
              <w:t>them</w:t>
            </w:r>
            <w:r w:rsidRPr="007B2A46">
              <w:rPr>
                <w:rFonts w:ascii="Arial" w:eastAsia="Times New Roman" w:hAnsi="Arial" w:cs="Arial"/>
                <w:szCs w:val="20"/>
                <w:lang w:eastAsia="en-GB"/>
              </w:rPr>
              <w:t xml:space="preserve"> back to the workplace</w:t>
            </w:r>
            <w:r>
              <w:rPr>
                <w:rFonts w:ascii="Arial" w:eastAsia="Times New Roman" w:hAnsi="Arial" w:cs="Arial"/>
                <w:szCs w:val="20"/>
                <w:lang w:eastAsia="en-GB"/>
              </w:rPr>
              <w:t>?</w:t>
            </w:r>
          </w:p>
          <w:p w14:paraId="58F14375" w14:textId="77777777" w:rsidR="00AC55DB" w:rsidRPr="007B2A46" w:rsidRDefault="00AC55DB" w:rsidP="00AC55DB">
            <w:pPr>
              <w:numPr>
                <w:ilvl w:val="0"/>
                <w:numId w:val="3"/>
              </w:numPr>
              <w:spacing w:after="240"/>
              <w:contextualSpacing/>
              <w:rPr>
                <w:rFonts w:ascii="Arial" w:eastAsia="Times New Roman" w:hAnsi="Arial" w:cs="Arial"/>
                <w:szCs w:val="20"/>
                <w:lang w:eastAsia="en-GB"/>
              </w:rPr>
            </w:pPr>
            <w:r w:rsidRPr="007B2A46">
              <w:rPr>
                <w:rFonts w:ascii="Arial" w:eastAsia="Times New Roman" w:hAnsi="Arial" w:cs="Arial"/>
                <w:szCs w:val="20"/>
                <w:lang w:eastAsia="en-GB"/>
              </w:rPr>
              <w:t>an appointment for a new security pass</w:t>
            </w:r>
            <w:r>
              <w:rPr>
                <w:rFonts w:ascii="Arial" w:eastAsia="Times New Roman" w:hAnsi="Arial" w:cs="Arial"/>
                <w:szCs w:val="20"/>
                <w:lang w:eastAsia="en-GB"/>
              </w:rPr>
              <w:t>?</w:t>
            </w:r>
          </w:p>
          <w:p w14:paraId="3AB5CD6D" w14:textId="77777777" w:rsidR="00AC55DB" w:rsidRDefault="00AC55DB" w:rsidP="00AC55DB">
            <w:pPr>
              <w:numPr>
                <w:ilvl w:val="0"/>
                <w:numId w:val="3"/>
              </w:numPr>
              <w:spacing w:after="240"/>
              <w:contextualSpacing/>
              <w:rPr>
                <w:rFonts w:ascii="Arial" w:eastAsia="Times New Roman" w:hAnsi="Arial" w:cs="Arial"/>
                <w:szCs w:val="20"/>
                <w:lang w:eastAsia="en-GB"/>
              </w:rPr>
            </w:pPr>
            <w:r w:rsidRPr="007B2A46">
              <w:rPr>
                <w:rFonts w:ascii="Arial" w:eastAsia="Times New Roman" w:hAnsi="Arial" w:cs="Arial"/>
                <w:szCs w:val="20"/>
                <w:lang w:eastAsia="en-GB"/>
              </w:rPr>
              <w:t>a one-to-one meeting with the employee to discuss on-going support</w:t>
            </w:r>
            <w:r>
              <w:rPr>
                <w:rFonts w:ascii="Arial" w:eastAsia="Times New Roman" w:hAnsi="Arial" w:cs="Arial"/>
                <w:szCs w:val="20"/>
                <w:lang w:eastAsia="en-GB"/>
              </w:rPr>
              <w:t>?</w:t>
            </w:r>
          </w:p>
          <w:p w14:paraId="73A31080" w14:textId="77777777" w:rsidR="00AC55DB" w:rsidRPr="00E77CA1" w:rsidRDefault="00AC55DB" w:rsidP="0072627A">
            <w:pPr>
              <w:numPr>
                <w:ilvl w:val="0"/>
                <w:numId w:val="3"/>
              </w:numPr>
              <w:spacing w:after="240"/>
              <w:contextualSpacing/>
              <w:rPr>
                <w:rFonts w:ascii="Arial" w:eastAsia="Times New Roman" w:hAnsi="Arial" w:cs="Arial"/>
                <w:szCs w:val="20"/>
                <w:lang w:eastAsia="en-GB"/>
              </w:rPr>
            </w:pPr>
            <w:r w:rsidRPr="00F55313">
              <w:rPr>
                <w:rFonts w:ascii="Arial" w:eastAsia="Calibri" w:hAnsi="Arial" w:cs="Arial"/>
                <w:sz w:val="23"/>
                <w:szCs w:val="23"/>
              </w:rPr>
              <w:t>new uniform to be provided as appropriate?</w:t>
            </w:r>
          </w:p>
          <w:p w14:paraId="0AB7E5AB" w14:textId="0431E549" w:rsidR="00E77CA1" w:rsidRPr="00E77CA1" w:rsidRDefault="00E77CA1" w:rsidP="00E77CA1">
            <w:pPr>
              <w:spacing w:after="240"/>
              <w:contextualSpacing/>
              <w:rPr>
                <w:rFonts w:ascii="Arial" w:eastAsia="Times New Roman" w:hAnsi="Arial" w:cs="Arial"/>
                <w:szCs w:val="20"/>
                <w:lang w:eastAsia="en-GB"/>
              </w:rPr>
            </w:pPr>
          </w:p>
        </w:tc>
        <w:tc>
          <w:tcPr>
            <w:tcW w:w="1391" w:type="dxa"/>
            <w:tcBorders>
              <w:top w:val="single" w:sz="4" w:space="0" w:color="auto"/>
              <w:left w:val="single" w:sz="4" w:space="0" w:color="auto"/>
              <w:bottom w:val="single" w:sz="4" w:space="0" w:color="auto"/>
              <w:right w:val="single" w:sz="4" w:space="0" w:color="auto"/>
            </w:tcBorders>
          </w:tcPr>
          <w:p w14:paraId="4BF290BC" w14:textId="77777777" w:rsidR="00AC55DB" w:rsidRDefault="00AC55DB" w:rsidP="0072627A">
            <w:pPr>
              <w:spacing w:before="60" w:after="60"/>
              <w:rPr>
                <w:rFonts w:ascii="Arial" w:eastAsia="Times New Roman" w:hAnsi="Arial" w:cs="Arial"/>
                <w:lang w:eastAsia="en-GB"/>
              </w:rPr>
            </w:pPr>
          </w:p>
          <w:p w14:paraId="33A75E4E" w14:textId="40F78537" w:rsidR="00AC55DB" w:rsidRDefault="002D7FC1" w:rsidP="0072627A">
            <w:pPr>
              <w:spacing w:before="60" w:after="60"/>
              <w:rPr>
                <w:rFonts w:ascii="Arial" w:eastAsia="Times New Roman" w:hAnsi="Arial" w:cs="Arial"/>
                <w:lang w:eastAsia="en-GB"/>
              </w:rPr>
            </w:pPr>
            <w:r w:rsidRPr="002E53C8">
              <w:rPr>
                <w:rFonts w:ascii="Arial" w:hAnsi="Arial" w:cs="Arial"/>
                <w:b/>
                <w:noProof/>
                <w:lang w:eastAsia="en-GB"/>
              </w:rPr>
              <mc:AlternateContent>
                <mc:Choice Requires="wps">
                  <w:drawing>
                    <wp:anchor distT="45720" distB="45720" distL="114300" distR="114300" simplePos="0" relativeHeight="251724800" behindDoc="0" locked="0" layoutInCell="1" allowOverlap="1" wp14:anchorId="604AA928" wp14:editId="310822D4">
                      <wp:simplePos x="0" y="0"/>
                      <wp:positionH relativeFrom="column">
                        <wp:posOffset>236220</wp:posOffset>
                      </wp:positionH>
                      <wp:positionV relativeFrom="paragraph">
                        <wp:posOffset>1162685</wp:posOffset>
                      </wp:positionV>
                      <wp:extent cx="266700" cy="222250"/>
                      <wp:effectExtent l="0" t="0" r="19050" b="25400"/>
                      <wp:wrapSquare wrapText="bothSides"/>
                      <wp:docPr id="21296154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22250"/>
                              </a:xfrm>
                              <a:prstGeom prst="rect">
                                <a:avLst/>
                              </a:prstGeom>
                              <a:solidFill>
                                <a:srgbClr val="FFFFFF"/>
                              </a:solidFill>
                              <a:ln w="9525">
                                <a:solidFill>
                                  <a:srgbClr val="000000"/>
                                </a:solidFill>
                                <a:miter lim="800000"/>
                                <a:headEnd/>
                                <a:tailEnd/>
                              </a:ln>
                            </wps:spPr>
                            <wps:txbx>
                              <w:txbxContent>
                                <w:p w14:paraId="77EAE96C" w14:textId="29E1A1CC" w:rsidR="00B90E20" w:rsidRDefault="00B90E20" w:rsidP="00B90E20"/>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604AA928" id="_x0000_s1050" type="#_x0000_t202" style="position:absolute;margin-left:18.6pt;margin-top:91.55pt;width:21pt;height:17.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">
                      <v:textbox>
                        <w:txbxContent>
                          <w:p w14:paraId="77EAE96C" w14:textId="29E1A1CC" w:rsidR="00B90E20" w:rsidRDefault="00B90E20" w:rsidP="00B90E20"/>
                        </w:txbxContent>
                      </v:textbox>
                      <w10:wrap type="square"/>
                    </v:shape>
                  </w:pict>
                </mc:Fallback>
              </mc:AlternateContent>
            </w:r>
            <w:r w:rsidRPr="002E53C8">
              <w:rPr>
                <w:rFonts w:ascii="Arial" w:hAnsi="Arial" w:cs="Arial"/>
                <w:b/>
                <w:noProof/>
                <w:lang w:eastAsia="en-GB"/>
              </w:rPr>
              <mc:AlternateContent>
                <mc:Choice Requires="wps">
                  <w:drawing>
                    <wp:anchor distT="45720" distB="45720" distL="114300" distR="114300" simplePos="0" relativeHeight="251722752" behindDoc="0" locked="0" layoutInCell="1" allowOverlap="1" wp14:anchorId="1286A737" wp14:editId="324A47EF">
                      <wp:simplePos x="0" y="0"/>
                      <wp:positionH relativeFrom="column">
                        <wp:posOffset>229870</wp:posOffset>
                      </wp:positionH>
                      <wp:positionV relativeFrom="paragraph">
                        <wp:posOffset>908685</wp:posOffset>
                      </wp:positionV>
                      <wp:extent cx="266700" cy="254000"/>
                      <wp:effectExtent l="0" t="0" r="19050" b="12700"/>
                      <wp:wrapSquare wrapText="bothSides"/>
                      <wp:docPr id="1901435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54000"/>
                              </a:xfrm>
                              <a:prstGeom prst="rect">
                                <a:avLst/>
                              </a:prstGeom>
                              <a:solidFill>
                                <a:srgbClr val="FFFFFF"/>
                              </a:solidFill>
                              <a:ln w="9525">
                                <a:solidFill>
                                  <a:srgbClr val="000000"/>
                                </a:solidFill>
                                <a:miter lim="800000"/>
                                <a:headEnd/>
                                <a:tailEnd/>
                              </a:ln>
                            </wps:spPr>
                            <wps:txbx>
                              <w:txbxContent>
                                <w:p w14:paraId="61C33297" w14:textId="5008C5E2" w:rsidR="00B90E20" w:rsidRDefault="00B90E20" w:rsidP="00B90E20"/>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1286A737" id="_x0000_s1051" type="#_x0000_t202" style="position:absolute;margin-left:18.1pt;margin-top:71.55pt;width:21pt;height:20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">
                      <v:textbox>
                        <w:txbxContent>
                          <w:p w14:paraId="61C33297" w14:textId="5008C5E2" w:rsidR="00B90E20" w:rsidRDefault="00B90E20" w:rsidP="00B90E20"/>
                        </w:txbxContent>
                      </v:textbox>
                      <w10:wrap type="square"/>
                    </v:shape>
                  </w:pict>
                </mc:Fallback>
              </mc:AlternateContent>
            </w:r>
            <w:r w:rsidRPr="002E53C8">
              <w:rPr>
                <w:rFonts w:ascii="Arial" w:hAnsi="Arial" w:cs="Arial"/>
                <w:b/>
                <w:noProof/>
                <w:lang w:eastAsia="en-GB"/>
              </w:rPr>
              <mc:AlternateContent>
                <mc:Choice Requires="wps">
                  <w:drawing>
                    <wp:anchor distT="45720" distB="45720" distL="114300" distR="114300" simplePos="0" relativeHeight="251720704" behindDoc="0" locked="0" layoutInCell="1" allowOverlap="1" wp14:anchorId="25389073" wp14:editId="65CC10D3">
                      <wp:simplePos x="0" y="0"/>
                      <wp:positionH relativeFrom="column">
                        <wp:posOffset>236220</wp:posOffset>
                      </wp:positionH>
                      <wp:positionV relativeFrom="paragraph">
                        <wp:posOffset>591185</wp:posOffset>
                      </wp:positionV>
                      <wp:extent cx="266700" cy="241300"/>
                      <wp:effectExtent l="0" t="0" r="19050" b="25400"/>
                      <wp:wrapSquare wrapText="bothSides"/>
                      <wp:docPr id="1389397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41300"/>
                              </a:xfrm>
                              <a:prstGeom prst="rect">
                                <a:avLst/>
                              </a:prstGeom>
                              <a:solidFill>
                                <a:srgbClr val="FFFFFF"/>
                              </a:solidFill>
                              <a:ln w="9525">
                                <a:solidFill>
                                  <a:srgbClr val="000000"/>
                                </a:solidFill>
                                <a:miter lim="800000"/>
                                <a:headEnd/>
                                <a:tailEnd/>
                              </a:ln>
                            </wps:spPr>
                            <wps:txbx>
                              <w:txbxContent>
                                <w:p w14:paraId="425DF978" w14:textId="7B9C4078" w:rsidR="00B90E20" w:rsidRDefault="00B90E20" w:rsidP="00B90E20"/>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25389073" id="_x0000_s1052" type="#_x0000_t202" style="position:absolute;margin-left:18.6pt;margin-top:46.55pt;width:21pt;height:19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">
                      <v:textbox>
                        <w:txbxContent>
                          <w:p w14:paraId="425DF978" w14:textId="7B9C4078" w:rsidR="00B90E20" w:rsidRDefault="00B90E20" w:rsidP="00B90E20"/>
                        </w:txbxContent>
                      </v:textbox>
                      <w10:wrap type="square"/>
                    </v:shape>
                  </w:pict>
                </mc:Fallback>
              </mc:AlternateContent>
            </w:r>
            <w:r w:rsidRPr="002E53C8">
              <w:rPr>
                <w:rFonts w:ascii="Arial" w:hAnsi="Arial" w:cs="Arial"/>
                <w:b/>
                <w:noProof/>
                <w:lang w:eastAsia="en-GB"/>
              </w:rPr>
              <mc:AlternateContent>
                <mc:Choice Requires="wps">
                  <w:drawing>
                    <wp:anchor distT="45720" distB="45720" distL="114300" distR="114300" simplePos="0" relativeHeight="251718656" behindDoc="0" locked="0" layoutInCell="1" allowOverlap="1" wp14:anchorId="534BD20E" wp14:editId="088C2621">
                      <wp:simplePos x="0" y="0"/>
                      <wp:positionH relativeFrom="column">
                        <wp:posOffset>229870</wp:posOffset>
                      </wp:positionH>
                      <wp:positionV relativeFrom="paragraph">
                        <wp:posOffset>324485</wp:posOffset>
                      </wp:positionV>
                      <wp:extent cx="266700" cy="234950"/>
                      <wp:effectExtent l="0" t="0" r="19050" b="12700"/>
                      <wp:wrapSquare wrapText="bothSides"/>
                      <wp:docPr id="1354447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34950"/>
                              </a:xfrm>
                              <a:prstGeom prst="rect">
                                <a:avLst/>
                              </a:prstGeom>
                              <a:solidFill>
                                <a:srgbClr val="FFFFFF"/>
                              </a:solidFill>
                              <a:ln w="9525">
                                <a:solidFill>
                                  <a:srgbClr val="000000"/>
                                </a:solidFill>
                                <a:miter lim="800000"/>
                                <a:headEnd/>
                                <a:tailEnd/>
                              </a:ln>
                            </wps:spPr>
                            <wps:txbx>
                              <w:txbxContent>
                                <w:p w14:paraId="09EE3C3D" w14:textId="346245D6" w:rsidR="00B90E20" w:rsidRDefault="00B90E20" w:rsidP="00B90E20"/>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534BD20E" id="_x0000_s1053" type="#_x0000_t202" style="position:absolute;margin-left:18.1pt;margin-top:25.55pt;width:21pt;height:18.5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">
                      <v:textbox>
                        <w:txbxContent>
                          <w:p w14:paraId="09EE3C3D" w14:textId="346245D6" w:rsidR="00B90E20" w:rsidRDefault="00B90E20" w:rsidP="00B90E20"/>
                        </w:txbxContent>
                      </v:textbox>
                      <w10:wrap type="square"/>
                    </v:shape>
                  </w:pict>
                </mc:Fallback>
              </mc:AlternateContent>
            </w:r>
          </w:p>
          <w:p w14:paraId="54DCE435" w14:textId="54DE17DF" w:rsidR="00AC55DB" w:rsidRPr="007B2A46" w:rsidRDefault="00AC55DB" w:rsidP="00B90E20">
            <w:pPr>
              <w:spacing w:before="60" w:after="60"/>
              <w:rPr>
                <w:rFonts w:ascii="Arial" w:eastAsia="Times New Roman" w:hAnsi="Arial" w:cs="Arial"/>
                <w:lang w:eastAsia="en-GB"/>
              </w:rPr>
            </w:pPr>
          </w:p>
        </w:tc>
      </w:tr>
    </w:tbl>
    <w:p w14:paraId="5C6BABE5" w14:textId="77777777" w:rsidR="00AC55DB" w:rsidRPr="007B2A46" w:rsidRDefault="00AC55DB" w:rsidP="00AC55DB">
      <w:pPr>
        <w:rPr>
          <w:rFonts w:ascii="Arial" w:eastAsia="Calibri" w:hAnsi="Arial" w:cs="Arial"/>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6"/>
        <w:gridCol w:w="1420"/>
      </w:tblGrid>
      <w:tr w:rsidR="00AC55DB" w:rsidRPr="007B2A46" w14:paraId="1F4F3B96" w14:textId="77777777" w:rsidTr="0072627A">
        <w:trPr>
          <w:trHeight w:val="567"/>
        </w:trPr>
        <w:tc>
          <w:tcPr>
            <w:tcW w:w="8296" w:type="dxa"/>
            <w:gridSpan w:val="2"/>
            <w:vAlign w:val="center"/>
          </w:tcPr>
          <w:p w14:paraId="29AE5067" w14:textId="77777777" w:rsidR="00AC55DB" w:rsidRPr="007B2A46" w:rsidRDefault="00AC55DB" w:rsidP="0072627A">
            <w:pPr>
              <w:rPr>
                <w:rFonts w:ascii="Arial" w:eastAsia="Times New Roman" w:hAnsi="Arial" w:cs="Arial"/>
                <w:b/>
                <w:bCs/>
                <w:szCs w:val="20"/>
                <w:lang w:eastAsia="en-GB"/>
              </w:rPr>
            </w:pPr>
            <w:r w:rsidRPr="007B2A46">
              <w:rPr>
                <w:rFonts w:ascii="Arial" w:eastAsia="Times New Roman" w:hAnsi="Arial" w:cs="Arial"/>
                <w:b/>
                <w:bCs/>
                <w:szCs w:val="20"/>
                <w:lang w:eastAsia="en-GB"/>
              </w:rPr>
              <w:lastRenderedPageBreak/>
              <w:t>Handover to new manager</w:t>
            </w:r>
          </w:p>
        </w:tc>
      </w:tr>
      <w:tr w:rsidR="00AC55DB" w:rsidRPr="007B2A46" w14:paraId="464C0265" w14:textId="77777777" w:rsidTr="0072627A">
        <w:tc>
          <w:tcPr>
            <w:tcW w:w="6876" w:type="dxa"/>
            <w:tcBorders>
              <w:top w:val="single" w:sz="4" w:space="0" w:color="auto"/>
              <w:left w:val="single" w:sz="4" w:space="0" w:color="auto"/>
              <w:bottom w:val="single" w:sz="4" w:space="0" w:color="auto"/>
              <w:right w:val="single" w:sz="4" w:space="0" w:color="auto"/>
            </w:tcBorders>
          </w:tcPr>
          <w:p w14:paraId="3DADBDDD" w14:textId="77777777" w:rsidR="00AC55DB" w:rsidRPr="007B2A46" w:rsidRDefault="00AC55DB" w:rsidP="0072627A">
            <w:pPr>
              <w:spacing w:after="240"/>
              <w:rPr>
                <w:rFonts w:ascii="Arial" w:eastAsia="Times New Roman" w:hAnsi="Arial" w:cs="Arial"/>
                <w:szCs w:val="20"/>
                <w:lang w:eastAsia="en-GB"/>
              </w:rPr>
            </w:pPr>
            <w:r w:rsidRPr="007B2A46">
              <w:rPr>
                <w:rFonts w:ascii="Arial" w:eastAsia="Times New Roman" w:hAnsi="Arial" w:cs="Arial"/>
                <w:szCs w:val="20"/>
                <w:lang w:eastAsia="en-GB"/>
              </w:rPr>
              <w:t>Have you spoken to the employee to agree what information should be shared with the new manager?</w:t>
            </w:r>
          </w:p>
          <w:p w14:paraId="4D598EFE" w14:textId="6EAC7766" w:rsidR="00AC55DB" w:rsidRPr="007B2A46" w:rsidRDefault="00AC55DB" w:rsidP="0072627A">
            <w:pPr>
              <w:spacing w:after="240"/>
              <w:rPr>
                <w:rFonts w:ascii="Arial" w:eastAsia="Times New Roman" w:hAnsi="Arial" w:cs="Arial"/>
                <w:szCs w:val="20"/>
                <w:lang w:eastAsia="en-GB"/>
              </w:rPr>
            </w:pPr>
            <w:r w:rsidRPr="007B2A46">
              <w:rPr>
                <w:rFonts w:ascii="Arial" w:eastAsia="Times New Roman" w:hAnsi="Arial" w:cs="Arial"/>
                <w:szCs w:val="20"/>
                <w:lang w:eastAsia="en-GB"/>
              </w:rPr>
              <w:t>Have you set up a meeting for you, the employee and the new manager to discuss what has happened to date and what is planned in the future?  Previous special leave / sickness absence should be covered to ensure they are accounted for accurately.</w:t>
            </w:r>
          </w:p>
        </w:tc>
        <w:tc>
          <w:tcPr>
            <w:tcW w:w="1420" w:type="dxa"/>
            <w:tcBorders>
              <w:top w:val="single" w:sz="4" w:space="0" w:color="auto"/>
              <w:left w:val="single" w:sz="4" w:space="0" w:color="auto"/>
              <w:bottom w:val="single" w:sz="4" w:space="0" w:color="auto"/>
              <w:right w:val="single" w:sz="4" w:space="0" w:color="auto"/>
            </w:tcBorders>
          </w:tcPr>
          <w:p w14:paraId="68852E1E" w14:textId="64AB691D" w:rsidR="00AC55DB" w:rsidRDefault="002D7FC1" w:rsidP="00E77CA1">
            <w:pPr>
              <w:spacing w:before="60" w:after="60"/>
              <w:jc w:val="center"/>
              <w:rPr>
                <w:rFonts w:ascii="Arial" w:eastAsia="Times New Roman" w:hAnsi="Arial" w:cs="Arial"/>
                <w:lang w:eastAsia="en-GB"/>
              </w:rPr>
            </w:pPr>
            <w:r w:rsidRPr="002E53C8">
              <w:rPr>
                <w:rFonts w:ascii="Arial" w:hAnsi="Arial" w:cs="Arial"/>
                <w:b/>
                <w:noProof/>
                <w:lang w:eastAsia="en-GB"/>
              </w:rPr>
              <mc:AlternateContent>
                <mc:Choice Requires="wps">
                  <w:drawing>
                    <wp:anchor distT="45720" distB="45720" distL="114300" distR="114300" simplePos="0" relativeHeight="251728896" behindDoc="0" locked="0" layoutInCell="1" allowOverlap="1" wp14:anchorId="6240985A" wp14:editId="3EB72E43">
                      <wp:simplePos x="0" y="0"/>
                      <wp:positionH relativeFrom="column">
                        <wp:posOffset>248285</wp:posOffset>
                      </wp:positionH>
                      <wp:positionV relativeFrom="paragraph">
                        <wp:posOffset>577215</wp:posOffset>
                      </wp:positionV>
                      <wp:extent cx="266700" cy="279400"/>
                      <wp:effectExtent l="0" t="0" r="19050" b="25400"/>
                      <wp:wrapSquare wrapText="bothSides"/>
                      <wp:docPr id="15689380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79400"/>
                              </a:xfrm>
                              <a:prstGeom prst="rect">
                                <a:avLst/>
                              </a:prstGeom>
                              <a:solidFill>
                                <a:srgbClr val="FFFFFF"/>
                              </a:solidFill>
                              <a:ln w="9525">
                                <a:solidFill>
                                  <a:srgbClr val="000000"/>
                                </a:solidFill>
                                <a:miter lim="800000"/>
                                <a:headEnd/>
                                <a:tailEnd/>
                              </a:ln>
                            </wps:spPr>
                            <wps:txbx>
                              <w:txbxContent>
                                <w:p w14:paraId="5847364C" w14:textId="0BB87DFD" w:rsidR="00E77CA1" w:rsidRDefault="00E77CA1" w:rsidP="00E77CA1"/>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6240985A" id="_x0000_s1054" type="#_x0000_t202" style="position:absolute;left:0;text-align:left;margin-left:19.55pt;margin-top:45.45pt;width:21pt;height:22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">
                      <v:textbox>
                        <w:txbxContent>
                          <w:p w14:paraId="5847364C" w14:textId="0BB87DFD" w:rsidR="00E77CA1" w:rsidRDefault="00E77CA1" w:rsidP="00E77CA1"/>
                        </w:txbxContent>
                      </v:textbox>
                      <w10:wrap type="square"/>
                    </v:shape>
                  </w:pict>
                </mc:Fallback>
              </mc:AlternateContent>
            </w:r>
            <w:r w:rsidRPr="002E53C8">
              <w:rPr>
                <w:rFonts w:ascii="Arial" w:hAnsi="Arial" w:cs="Arial"/>
                <w:b/>
                <w:noProof/>
                <w:lang w:eastAsia="en-GB"/>
              </w:rPr>
              <mc:AlternateContent>
                <mc:Choice Requires="wps">
                  <w:drawing>
                    <wp:anchor distT="45720" distB="45720" distL="114300" distR="114300" simplePos="0" relativeHeight="251726848" behindDoc="0" locked="0" layoutInCell="1" allowOverlap="1" wp14:anchorId="3965AD1D" wp14:editId="722830E5">
                      <wp:simplePos x="0" y="0"/>
                      <wp:positionH relativeFrom="column">
                        <wp:posOffset>254635</wp:posOffset>
                      </wp:positionH>
                      <wp:positionV relativeFrom="paragraph">
                        <wp:posOffset>62865</wp:posOffset>
                      </wp:positionV>
                      <wp:extent cx="266700" cy="285750"/>
                      <wp:effectExtent l="0" t="0" r="19050" b="19050"/>
                      <wp:wrapSquare wrapText="bothSides"/>
                      <wp:docPr id="15271941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85750"/>
                              </a:xfrm>
                              <a:prstGeom prst="rect">
                                <a:avLst/>
                              </a:prstGeom>
                              <a:solidFill>
                                <a:srgbClr val="FFFFFF"/>
                              </a:solidFill>
                              <a:ln w="9525">
                                <a:solidFill>
                                  <a:srgbClr val="000000"/>
                                </a:solidFill>
                                <a:miter lim="800000"/>
                                <a:headEnd/>
                                <a:tailEnd/>
                              </a:ln>
                            </wps:spPr>
                            <wps:txbx>
                              <w:txbxContent>
                                <w:p w14:paraId="0D8E7CD8" w14:textId="3FC5FF58" w:rsidR="00E77CA1" w:rsidRDefault="00E77CA1" w:rsidP="00E77CA1"/>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 w14:anchorId="3965AD1D" id="_x0000_s1055" type="#_x0000_t202" style="position:absolute;left:0;text-align:left;margin-left:20.05pt;margin-top:4.95pt;width:21pt;height:22.5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">
                      <v:textbox>
                        <w:txbxContent>
                          <w:p w14:paraId="0D8E7CD8" w14:textId="3FC5FF58" w:rsidR="00E77CA1" w:rsidRDefault="00E77CA1" w:rsidP="00E77CA1"/>
                        </w:txbxContent>
                      </v:textbox>
                      <w10:wrap type="square"/>
                    </v:shape>
                  </w:pict>
                </mc:Fallback>
              </mc:AlternateContent>
            </w:r>
          </w:p>
          <w:p w14:paraId="0E0A903C" w14:textId="0BE06A9E" w:rsidR="00E77CA1" w:rsidRPr="007B2A46" w:rsidRDefault="00E77CA1" w:rsidP="00E77CA1">
            <w:pPr>
              <w:spacing w:before="60" w:after="60"/>
              <w:jc w:val="center"/>
              <w:rPr>
                <w:rFonts w:ascii="Arial" w:eastAsia="Times New Roman" w:hAnsi="Arial" w:cs="Arial"/>
                <w:lang w:eastAsia="en-GB"/>
              </w:rPr>
            </w:pPr>
          </w:p>
        </w:tc>
      </w:tr>
      <w:bookmarkEnd w:id="0"/>
    </w:tbl>
    <w:p w14:paraId="6FC95AA9" w14:textId="77777777" w:rsidR="0066214A" w:rsidRPr="0066214A" w:rsidRDefault="0066214A" w:rsidP="00E77CA1"/>
    <w:sectPr w:rsidR="0066214A" w:rsidRPr="0066214A">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CACEF" w14:textId="77777777" w:rsidR="0070707D" w:rsidRDefault="0070707D" w:rsidP="004E3295">
      <w:r>
        <w:separator/>
      </w:r>
    </w:p>
  </w:endnote>
  <w:endnote w:type="continuationSeparator" w:id="0">
    <w:p w14:paraId="79E845F9" w14:textId="77777777" w:rsidR="0070707D" w:rsidRDefault="0070707D" w:rsidP="004E3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2989403"/>
      <w:docPartObj>
        <w:docPartGallery w:val="Page Numbers (Bottom of Page)"/>
        <w:docPartUnique/>
      </w:docPartObj>
    </w:sdtPr>
    <w:sdtEndPr>
      <w:rPr>
        <w:noProof/>
      </w:rPr>
    </w:sdtEndPr>
    <w:sdtContent>
      <w:p w14:paraId="3E5EADC2" w14:textId="716A9ADF" w:rsidR="004E3295" w:rsidRDefault="004E329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D8EFDC" w14:textId="77777777" w:rsidR="004E3295" w:rsidRDefault="004E32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65BA2" w14:textId="77777777" w:rsidR="0070707D" w:rsidRDefault="0070707D" w:rsidP="004E3295">
      <w:r>
        <w:separator/>
      </w:r>
    </w:p>
  </w:footnote>
  <w:footnote w:type="continuationSeparator" w:id="0">
    <w:p w14:paraId="7CFF16F1" w14:textId="77777777" w:rsidR="0070707D" w:rsidRDefault="0070707D" w:rsidP="004E32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D0A22"/>
    <w:multiLevelType w:val="hybridMultilevel"/>
    <w:tmpl w:val="BFC8FF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DA5274"/>
    <w:multiLevelType w:val="hybridMultilevel"/>
    <w:tmpl w:val="9572C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1F7106"/>
    <w:multiLevelType w:val="hybridMultilevel"/>
    <w:tmpl w:val="70CEF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C6509F"/>
    <w:multiLevelType w:val="hybridMultilevel"/>
    <w:tmpl w:val="69926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28B011B"/>
    <w:multiLevelType w:val="hybridMultilevel"/>
    <w:tmpl w:val="23B2B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0788043">
    <w:abstractNumId w:val="0"/>
  </w:num>
  <w:num w:numId="2" w16cid:durableId="414396464">
    <w:abstractNumId w:val="3"/>
  </w:num>
  <w:num w:numId="3" w16cid:durableId="1348946204">
    <w:abstractNumId w:val="1"/>
  </w:num>
  <w:num w:numId="4" w16cid:durableId="1952324330">
    <w:abstractNumId w:val="2"/>
  </w:num>
  <w:num w:numId="5" w16cid:durableId="10198950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14A"/>
    <w:rsid w:val="00036D1E"/>
    <w:rsid w:val="000F4654"/>
    <w:rsid w:val="00177690"/>
    <w:rsid w:val="00196AA9"/>
    <w:rsid w:val="001A5DDD"/>
    <w:rsid w:val="002D7FC1"/>
    <w:rsid w:val="00380C16"/>
    <w:rsid w:val="003E559D"/>
    <w:rsid w:val="004E3295"/>
    <w:rsid w:val="00506B6D"/>
    <w:rsid w:val="00566FA4"/>
    <w:rsid w:val="00592F89"/>
    <w:rsid w:val="0066214A"/>
    <w:rsid w:val="006652CE"/>
    <w:rsid w:val="0070707D"/>
    <w:rsid w:val="00720E2A"/>
    <w:rsid w:val="00810A76"/>
    <w:rsid w:val="00852E8F"/>
    <w:rsid w:val="00874DA4"/>
    <w:rsid w:val="00900129"/>
    <w:rsid w:val="009353F1"/>
    <w:rsid w:val="009C4C5F"/>
    <w:rsid w:val="009E1D19"/>
    <w:rsid w:val="00AC55DB"/>
    <w:rsid w:val="00B90E20"/>
    <w:rsid w:val="00E77CA1"/>
    <w:rsid w:val="00F84502"/>
    <w:rsid w:val="00FE1D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0EB35"/>
  <w15:chartTrackingRefBased/>
  <w15:docId w15:val="{DCD9A7EA-B463-4876-8C4E-333AF56D7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14A"/>
    <w:pPr>
      <w:spacing w:after="0" w:line="240" w:lineRule="auto"/>
    </w:pPr>
    <w:rPr>
      <w:sz w:val="24"/>
      <w:szCs w:val="24"/>
    </w:rPr>
  </w:style>
  <w:style w:type="paragraph" w:styleId="Heading1">
    <w:name w:val="heading 1"/>
    <w:basedOn w:val="Normal"/>
    <w:next w:val="Normal"/>
    <w:link w:val="Heading1Char"/>
    <w:uiPriority w:val="9"/>
    <w:qFormat/>
    <w:rsid w:val="006621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21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21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21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21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214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214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214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214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1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21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21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21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21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21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21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21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214A"/>
    <w:rPr>
      <w:rFonts w:eastAsiaTheme="majorEastAsia" w:cstheme="majorBidi"/>
      <w:color w:val="272727" w:themeColor="text1" w:themeTint="D8"/>
    </w:rPr>
  </w:style>
  <w:style w:type="paragraph" w:styleId="Title">
    <w:name w:val="Title"/>
    <w:basedOn w:val="Normal"/>
    <w:next w:val="Normal"/>
    <w:link w:val="TitleChar"/>
    <w:uiPriority w:val="10"/>
    <w:qFormat/>
    <w:rsid w:val="0066214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21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21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21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214A"/>
    <w:pPr>
      <w:spacing w:before="160"/>
      <w:jc w:val="center"/>
    </w:pPr>
    <w:rPr>
      <w:i/>
      <w:iCs/>
      <w:color w:val="404040" w:themeColor="text1" w:themeTint="BF"/>
    </w:rPr>
  </w:style>
  <w:style w:type="character" w:customStyle="1" w:styleId="QuoteChar">
    <w:name w:val="Quote Char"/>
    <w:basedOn w:val="DefaultParagraphFont"/>
    <w:link w:val="Quote"/>
    <w:uiPriority w:val="29"/>
    <w:rsid w:val="0066214A"/>
    <w:rPr>
      <w:i/>
      <w:iCs/>
      <w:color w:val="404040" w:themeColor="text1" w:themeTint="BF"/>
    </w:rPr>
  </w:style>
  <w:style w:type="paragraph" w:styleId="ListParagraph">
    <w:name w:val="List Paragraph"/>
    <w:basedOn w:val="Normal"/>
    <w:uiPriority w:val="34"/>
    <w:qFormat/>
    <w:rsid w:val="0066214A"/>
    <w:pPr>
      <w:ind w:left="720"/>
      <w:contextualSpacing/>
    </w:pPr>
  </w:style>
  <w:style w:type="character" w:styleId="IntenseEmphasis">
    <w:name w:val="Intense Emphasis"/>
    <w:basedOn w:val="DefaultParagraphFont"/>
    <w:uiPriority w:val="21"/>
    <w:qFormat/>
    <w:rsid w:val="0066214A"/>
    <w:rPr>
      <w:i/>
      <w:iCs/>
      <w:color w:val="0F4761" w:themeColor="accent1" w:themeShade="BF"/>
    </w:rPr>
  </w:style>
  <w:style w:type="paragraph" w:styleId="IntenseQuote">
    <w:name w:val="Intense Quote"/>
    <w:basedOn w:val="Normal"/>
    <w:next w:val="Normal"/>
    <w:link w:val="IntenseQuoteChar"/>
    <w:uiPriority w:val="30"/>
    <w:qFormat/>
    <w:rsid w:val="006621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214A"/>
    <w:rPr>
      <w:i/>
      <w:iCs/>
      <w:color w:val="0F4761" w:themeColor="accent1" w:themeShade="BF"/>
    </w:rPr>
  </w:style>
  <w:style w:type="character" w:styleId="IntenseReference">
    <w:name w:val="Intense Reference"/>
    <w:basedOn w:val="DefaultParagraphFont"/>
    <w:uiPriority w:val="32"/>
    <w:qFormat/>
    <w:rsid w:val="0066214A"/>
    <w:rPr>
      <w:b/>
      <w:bCs/>
      <w:smallCaps/>
      <w:color w:val="0F4761" w:themeColor="accent1" w:themeShade="BF"/>
      <w:spacing w:val="5"/>
    </w:rPr>
  </w:style>
  <w:style w:type="character" w:styleId="Hyperlink">
    <w:name w:val="Hyperlink"/>
    <w:basedOn w:val="DefaultParagraphFont"/>
    <w:uiPriority w:val="99"/>
    <w:unhideWhenUsed/>
    <w:rsid w:val="00AC55DB"/>
    <w:rPr>
      <w:color w:val="467886" w:themeColor="hyperlink"/>
      <w:u w:val="single"/>
    </w:rPr>
  </w:style>
  <w:style w:type="paragraph" w:styleId="Header">
    <w:name w:val="header"/>
    <w:basedOn w:val="Normal"/>
    <w:link w:val="HeaderChar"/>
    <w:uiPriority w:val="99"/>
    <w:unhideWhenUsed/>
    <w:rsid w:val="004E3295"/>
    <w:pPr>
      <w:tabs>
        <w:tab w:val="center" w:pos="4513"/>
        <w:tab w:val="right" w:pos="9026"/>
      </w:tabs>
    </w:pPr>
  </w:style>
  <w:style w:type="character" w:customStyle="1" w:styleId="HeaderChar">
    <w:name w:val="Header Char"/>
    <w:basedOn w:val="DefaultParagraphFont"/>
    <w:link w:val="Header"/>
    <w:uiPriority w:val="99"/>
    <w:rsid w:val="004E3295"/>
    <w:rPr>
      <w:sz w:val="24"/>
      <w:szCs w:val="24"/>
    </w:rPr>
  </w:style>
  <w:style w:type="paragraph" w:styleId="Footer">
    <w:name w:val="footer"/>
    <w:basedOn w:val="Normal"/>
    <w:link w:val="FooterChar"/>
    <w:uiPriority w:val="99"/>
    <w:unhideWhenUsed/>
    <w:rsid w:val="004E3295"/>
    <w:pPr>
      <w:tabs>
        <w:tab w:val="center" w:pos="4513"/>
        <w:tab w:val="right" w:pos="9026"/>
      </w:tabs>
    </w:pPr>
  </w:style>
  <w:style w:type="character" w:customStyle="1" w:styleId="FooterChar">
    <w:name w:val="Footer Char"/>
    <w:basedOn w:val="DefaultParagraphFont"/>
    <w:link w:val="Footer"/>
    <w:uiPriority w:val="99"/>
    <w:rsid w:val="004E329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intranet/our-people/hr/leave-and-absence/"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2d0c5be-ef18-446e-9ad8-b76b42ded427">
      <Terms xmlns="http://schemas.microsoft.com/office/infopath/2007/PartnerControls"/>
    </lcf76f155ced4ddcb4097134ff3c332f>
    <comments xmlns="e2d0c5be-ef18-446e-9ad8-b76b42ded427" xsi:nil="true"/>
    <TaxCatchAll xmlns="2fc2a8c7-3b3f-4409-bc78-aa40538e7eb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D64AD8FE8350742ADCBDAB2764E4C06" ma:contentTypeVersion="19" ma:contentTypeDescription="Create a new document." ma:contentTypeScope="" ma:versionID="f711b8d60f34b80819e7c309c2ebc1a5">
  <xsd:schema xmlns:xsd="http://www.w3.org/2001/XMLSchema" xmlns:xs="http://www.w3.org/2001/XMLSchema" xmlns:p="http://schemas.microsoft.com/office/2006/metadata/properties" xmlns:ns2="c6e5c394-54dd-46f3-a32c-99ea1dc187c2" xmlns:ns3="e2d0c5be-ef18-446e-9ad8-b76b42ded427" xmlns:ns4="2fc2a8c7-3b3f-4409-bc78-aa40538e7eb1" targetNamespace="http://schemas.microsoft.com/office/2006/metadata/properties" ma:root="true" ma:fieldsID="a6f72bf662dc7b4ae3f09eaa036378e8" ns2:_="" ns3:_="" ns4:_="">
    <xsd:import namespace="c6e5c394-54dd-46f3-a32c-99ea1dc187c2"/>
    <xsd:import namespace="e2d0c5be-ef18-446e-9ad8-b76b42ded427"/>
    <xsd:import namespace="2fc2a8c7-3b3f-4409-bc78-aa40538e7e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4:TaxCatchAll" minOccurs="0"/>
                <xsd:element ref="ns3:MediaServiceObjectDetectorVersions" minOccurs="0"/>
                <xsd:element ref="ns3:MediaServiceSearchProperties" minOccurs="0"/>
                <xsd:element ref="ns3:MediaServiceLocation" minOccurs="0"/>
                <xsd:element ref="ns3: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e5c394-54dd-46f3-a32c-99ea1dc187c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d0c5be-ef18-446e-9ad8-b76b42ded42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b820720-3cae-4e0f-87a0-a0b1591a73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element name="comments" ma:index="26" nillable="true" ma:displayName="comments" ma:description="0024669 as been completed&#10;90-47705 has been completed&#10;TP REF 00525882 has been completed&#10;&#10;"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c2a8c7-3b3f-4409-bc78-aa40538e7eb1"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1a229ed-8491-4a6d-bb3c-f7967ac7ed17}" ma:internalName="TaxCatchAll" ma:showField="CatchAllData" ma:web="c6e5c394-54dd-46f3-a32c-99ea1dc187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C901D8-C5BC-4499-98D5-68B6F08FDBB7}">
  <ds:schemaRefs>
    <ds:schemaRef ds:uri="http://schemas.microsoft.com/office/2006/metadata/properties"/>
    <ds:schemaRef ds:uri="http://schemas.microsoft.com/office/infopath/2007/PartnerControls"/>
    <ds:schemaRef ds:uri="e2d0c5be-ef18-446e-9ad8-b76b42ded427"/>
    <ds:schemaRef ds:uri="2fc2a8c7-3b3f-4409-bc78-aa40538e7eb1"/>
  </ds:schemaRefs>
</ds:datastoreItem>
</file>

<file path=customXml/itemProps2.xml><?xml version="1.0" encoding="utf-8"?>
<ds:datastoreItem xmlns:ds="http://schemas.openxmlformats.org/officeDocument/2006/customXml" ds:itemID="{799A32E5-9500-4C7F-B6F3-E1C1C82B33D5}">
  <ds:schemaRefs>
    <ds:schemaRef ds:uri="http://schemas.microsoft.com/sharepoint/v3/contenttype/forms"/>
  </ds:schemaRefs>
</ds:datastoreItem>
</file>

<file path=customXml/itemProps3.xml><?xml version="1.0" encoding="utf-8"?>
<ds:datastoreItem xmlns:ds="http://schemas.openxmlformats.org/officeDocument/2006/customXml" ds:itemID="{770F3526-13C9-4DC5-AF13-39AE2F50D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e5c394-54dd-46f3-a32c-99ea1dc187c2"/>
    <ds:schemaRef ds:uri="e2d0c5be-ef18-446e-9ad8-b76b42ded427"/>
    <ds:schemaRef ds:uri="2fc2a8c7-3b3f-4409-bc78-aa40538e7e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655</Words>
  <Characters>3740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 Rees-Price</dc:creator>
  <cp:keywords/>
  <dc:description/>
  <cp:lastModifiedBy>Shan Rees-Price</cp:lastModifiedBy>
  <cp:revision>2</cp:revision>
  <dcterms:created xsi:type="dcterms:W3CDTF">2026-08-25T10:38:00Z</dcterms:created>
  <dcterms:modified xsi:type="dcterms:W3CDTF">2026-08-25T10:38:00Z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0x010100AD64AD8FE8350742ADCBDAB2764E4C06</vt:lpwstr>
  </property>
</Properties>
</file>