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827A" w14:textId="77777777" w:rsidR="00042549" w:rsidRPr="00C800F9" w:rsidRDefault="00042549" w:rsidP="00042549">
      <w:pPr>
        <w:pStyle w:val="Default"/>
        <w:spacing w:line="276" w:lineRule="auto"/>
        <w:ind w:left="-709"/>
        <w:rPr>
          <w:rFonts w:ascii="Aptos" w:hAnsi="Aptos" w:cs="Calibri"/>
          <w:sz w:val="22"/>
          <w:szCs w:val="22"/>
        </w:rPr>
      </w:pPr>
      <w:r w:rsidRPr="00C800F9">
        <w:rPr>
          <w:rFonts w:ascii="Aptos" w:hAnsi="Aptos" w:cs="Calibri"/>
          <w:b/>
          <w:bCs/>
          <w:sz w:val="28"/>
          <w:szCs w:val="28"/>
          <w:u w:val="single"/>
        </w:rPr>
        <w:t>Case Conference Template for Managers</w:t>
      </w:r>
    </w:p>
    <w:tbl>
      <w:tblPr>
        <w:tblpPr w:leftFromText="180" w:rightFromText="180" w:vertAnchor="text" w:horzAnchor="margin" w:tblpXSpec="center" w:tblpY="9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1671"/>
        <w:gridCol w:w="2001"/>
        <w:gridCol w:w="519"/>
        <w:gridCol w:w="558"/>
        <w:gridCol w:w="1962"/>
      </w:tblGrid>
      <w:tr w:rsidR="00042549" w:rsidRPr="00C800F9" w14:paraId="1DB80FF4" w14:textId="77777777" w:rsidTr="00042549">
        <w:tc>
          <w:tcPr>
            <w:tcW w:w="3036" w:type="dxa"/>
            <w:shd w:val="clear" w:color="auto" w:fill="153D63" w:themeFill="text2" w:themeFillTint="E6"/>
          </w:tcPr>
          <w:p w14:paraId="0640182F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Employee Name</w:t>
            </w:r>
          </w:p>
        </w:tc>
        <w:tc>
          <w:tcPr>
            <w:tcW w:w="3672" w:type="dxa"/>
            <w:gridSpan w:val="2"/>
          </w:tcPr>
          <w:p w14:paraId="63EC86A8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Cs/>
              </w:rPr>
            </w:pPr>
          </w:p>
        </w:tc>
        <w:tc>
          <w:tcPr>
            <w:tcW w:w="1077" w:type="dxa"/>
            <w:gridSpan w:val="2"/>
            <w:shd w:val="clear" w:color="auto" w:fill="153D63" w:themeFill="text2" w:themeFillTint="E6"/>
          </w:tcPr>
          <w:p w14:paraId="03F6D518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962" w:type="dxa"/>
          </w:tcPr>
          <w:p w14:paraId="2F59A913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Cs/>
              </w:rPr>
            </w:pPr>
          </w:p>
        </w:tc>
      </w:tr>
      <w:tr w:rsidR="00042549" w:rsidRPr="00C800F9" w14:paraId="5FEB8D39" w14:textId="77777777" w:rsidTr="00042549">
        <w:tc>
          <w:tcPr>
            <w:tcW w:w="3036" w:type="dxa"/>
            <w:shd w:val="clear" w:color="auto" w:fill="153D63" w:themeFill="text2" w:themeFillTint="E6"/>
          </w:tcPr>
          <w:p w14:paraId="3948B325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Employee Number</w:t>
            </w:r>
          </w:p>
        </w:tc>
        <w:tc>
          <w:tcPr>
            <w:tcW w:w="6711" w:type="dxa"/>
            <w:gridSpan w:val="5"/>
          </w:tcPr>
          <w:p w14:paraId="350D726D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Cs/>
              </w:rPr>
            </w:pPr>
          </w:p>
        </w:tc>
      </w:tr>
      <w:tr w:rsidR="00042549" w:rsidRPr="00C800F9" w14:paraId="635FA9BC" w14:textId="77777777" w:rsidTr="00042549">
        <w:tc>
          <w:tcPr>
            <w:tcW w:w="3036" w:type="dxa"/>
            <w:shd w:val="clear" w:color="auto" w:fill="153D63" w:themeFill="text2" w:themeFillTint="E6"/>
          </w:tcPr>
          <w:p w14:paraId="6A95A470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711" w:type="dxa"/>
            <w:gridSpan w:val="5"/>
          </w:tcPr>
          <w:p w14:paraId="09D249A3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/>
                <w:bCs/>
              </w:rPr>
            </w:pPr>
          </w:p>
        </w:tc>
      </w:tr>
      <w:tr w:rsidR="00042549" w:rsidRPr="00C800F9" w14:paraId="0F79AB03" w14:textId="77777777" w:rsidTr="00042549">
        <w:tc>
          <w:tcPr>
            <w:tcW w:w="3036" w:type="dxa"/>
            <w:shd w:val="clear" w:color="auto" w:fill="153D63" w:themeFill="text2" w:themeFillTint="E6"/>
          </w:tcPr>
          <w:p w14:paraId="67FF81FD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Place of Work</w:t>
            </w:r>
          </w:p>
        </w:tc>
        <w:tc>
          <w:tcPr>
            <w:tcW w:w="6711" w:type="dxa"/>
            <w:gridSpan w:val="5"/>
          </w:tcPr>
          <w:p w14:paraId="502AA7F1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/>
                <w:bCs/>
              </w:rPr>
            </w:pPr>
          </w:p>
        </w:tc>
      </w:tr>
      <w:tr w:rsidR="00042549" w:rsidRPr="00C800F9" w14:paraId="2E1F8EDF" w14:textId="77777777" w:rsidTr="00042549">
        <w:tc>
          <w:tcPr>
            <w:tcW w:w="3036" w:type="dxa"/>
            <w:shd w:val="clear" w:color="auto" w:fill="153D63" w:themeFill="text2" w:themeFillTint="E6"/>
          </w:tcPr>
          <w:p w14:paraId="49A23921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Meeting Attendees</w:t>
            </w:r>
          </w:p>
        </w:tc>
        <w:tc>
          <w:tcPr>
            <w:tcW w:w="6711" w:type="dxa"/>
            <w:gridSpan w:val="5"/>
          </w:tcPr>
          <w:p w14:paraId="6F7672D0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/>
                <w:bCs/>
              </w:rPr>
            </w:pPr>
          </w:p>
        </w:tc>
      </w:tr>
      <w:tr w:rsidR="00042549" w:rsidRPr="00C800F9" w14:paraId="195E59F9" w14:textId="77777777" w:rsidTr="00042549">
        <w:trPr>
          <w:trHeight w:val="406"/>
        </w:trPr>
        <w:tc>
          <w:tcPr>
            <w:tcW w:w="3036" w:type="dxa"/>
            <w:shd w:val="clear" w:color="auto" w:fill="153D63" w:themeFill="text2" w:themeFillTint="E6"/>
          </w:tcPr>
          <w:p w14:paraId="0BB8DDDA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</w:p>
        </w:tc>
        <w:tc>
          <w:tcPr>
            <w:tcW w:w="3672" w:type="dxa"/>
            <w:gridSpan w:val="2"/>
            <w:shd w:val="clear" w:color="auto" w:fill="153D63" w:themeFill="text2" w:themeFillTint="E6"/>
            <w:vAlign w:val="center"/>
          </w:tcPr>
          <w:p w14:paraId="4E23A9B2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</w:p>
        </w:tc>
        <w:tc>
          <w:tcPr>
            <w:tcW w:w="3039" w:type="dxa"/>
            <w:gridSpan w:val="3"/>
            <w:shd w:val="clear" w:color="auto" w:fill="153D63" w:themeFill="text2" w:themeFillTint="E6"/>
            <w:vAlign w:val="center"/>
          </w:tcPr>
          <w:p w14:paraId="4931DFAA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Further Details</w:t>
            </w:r>
            <w:r>
              <w:rPr>
                <w:rFonts w:ascii="Aptos" w:hAnsi="Aptos" w:cs="Calibri"/>
                <w:b/>
                <w:bCs/>
                <w:color w:val="FFFFFF" w:themeColor="background1"/>
              </w:rPr>
              <w:t xml:space="preserve"> (Optional)</w:t>
            </w:r>
          </w:p>
        </w:tc>
      </w:tr>
      <w:tr w:rsidR="00042549" w:rsidRPr="00C800F9" w14:paraId="6D166C36" w14:textId="77777777" w:rsidTr="00042549">
        <w:trPr>
          <w:trHeight w:val="712"/>
        </w:trPr>
        <w:tc>
          <w:tcPr>
            <w:tcW w:w="3036" w:type="dxa"/>
            <w:shd w:val="clear" w:color="auto" w:fill="153D63" w:themeFill="text2" w:themeFillTint="E6"/>
          </w:tcPr>
          <w:p w14:paraId="53AE576F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Employee Accompanied</w:t>
            </w:r>
          </w:p>
        </w:tc>
        <w:tc>
          <w:tcPr>
            <w:tcW w:w="3672" w:type="dxa"/>
            <w:gridSpan w:val="2"/>
            <w:vAlign w:val="center"/>
          </w:tcPr>
          <w:p w14:paraId="625D1D15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 xml:space="preserve">Yes 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bookmarkEnd w:id="0"/>
            <w:r>
              <w:rPr>
                <w:rFonts w:ascii="Aptos" w:hAnsi="Aptos" w:cs="Calibri"/>
                <w:b/>
                <w:bCs/>
              </w:rPr>
              <w:t xml:space="preserve"> No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bookmarkEnd w:id="1"/>
          </w:p>
        </w:tc>
        <w:tc>
          <w:tcPr>
            <w:tcW w:w="3039" w:type="dxa"/>
            <w:gridSpan w:val="3"/>
            <w:vAlign w:val="center"/>
          </w:tcPr>
          <w:p w14:paraId="29318DB7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</w:p>
        </w:tc>
      </w:tr>
      <w:tr w:rsidR="00042549" w:rsidRPr="00C800F9" w14:paraId="543C2170" w14:textId="77777777" w:rsidTr="00042549">
        <w:tc>
          <w:tcPr>
            <w:tcW w:w="3036" w:type="dxa"/>
            <w:shd w:val="clear" w:color="auto" w:fill="153D63" w:themeFill="text2" w:themeFillTint="E6"/>
          </w:tcPr>
          <w:p w14:paraId="10423F71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Would OH regard this employee as covered by the provisions of DDA</w:t>
            </w:r>
          </w:p>
        </w:tc>
        <w:tc>
          <w:tcPr>
            <w:tcW w:w="3672" w:type="dxa"/>
            <w:gridSpan w:val="2"/>
            <w:vAlign w:val="center"/>
          </w:tcPr>
          <w:p w14:paraId="58889436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 xml:space="preserve">Yes 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r>
              <w:rPr>
                <w:rFonts w:ascii="Aptos" w:hAnsi="Aptos" w:cs="Calibri"/>
                <w:b/>
                <w:bCs/>
              </w:rPr>
              <w:t xml:space="preserve"> No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</w:p>
        </w:tc>
        <w:tc>
          <w:tcPr>
            <w:tcW w:w="3039" w:type="dxa"/>
            <w:gridSpan w:val="3"/>
            <w:vAlign w:val="center"/>
          </w:tcPr>
          <w:p w14:paraId="0AAAC45F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</w:p>
        </w:tc>
      </w:tr>
      <w:tr w:rsidR="00042549" w:rsidRPr="00C800F9" w14:paraId="6CABE0B3" w14:textId="77777777" w:rsidTr="00042549">
        <w:tc>
          <w:tcPr>
            <w:tcW w:w="3036" w:type="dxa"/>
            <w:shd w:val="clear" w:color="auto" w:fill="153D63" w:themeFill="text2" w:themeFillTint="E6"/>
          </w:tcPr>
          <w:p w14:paraId="21DBB6FB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>Is a phased return to work recommended</w:t>
            </w:r>
          </w:p>
        </w:tc>
        <w:tc>
          <w:tcPr>
            <w:tcW w:w="3672" w:type="dxa"/>
            <w:gridSpan w:val="2"/>
            <w:vAlign w:val="center"/>
          </w:tcPr>
          <w:p w14:paraId="0507873D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 xml:space="preserve">Yes 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r>
              <w:rPr>
                <w:rFonts w:ascii="Aptos" w:hAnsi="Aptos" w:cs="Calibri"/>
                <w:b/>
                <w:bCs/>
              </w:rPr>
              <w:t xml:space="preserve"> No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</w:p>
        </w:tc>
        <w:tc>
          <w:tcPr>
            <w:tcW w:w="3039" w:type="dxa"/>
            <w:gridSpan w:val="3"/>
            <w:vAlign w:val="center"/>
          </w:tcPr>
          <w:p w14:paraId="0CDBF0A7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</w:p>
        </w:tc>
      </w:tr>
      <w:tr w:rsidR="00042549" w:rsidRPr="00C800F9" w14:paraId="0FD9596A" w14:textId="77777777" w:rsidTr="00042549">
        <w:tc>
          <w:tcPr>
            <w:tcW w:w="3036" w:type="dxa"/>
            <w:shd w:val="clear" w:color="auto" w:fill="153D63" w:themeFill="text2" w:themeFillTint="E6"/>
          </w:tcPr>
          <w:p w14:paraId="18D82F69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</w:rPr>
              <w:t xml:space="preserve">Work Restrictions/Adjustments recommended </w:t>
            </w:r>
          </w:p>
        </w:tc>
        <w:tc>
          <w:tcPr>
            <w:tcW w:w="3672" w:type="dxa"/>
            <w:gridSpan w:val="2"/>
            <w:vAlign w:val="center"/>
          </w:tcPr>
          <w:p w14:paraId="389F96B4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 xml:space="preserve">Yes 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r>
              <w:rPr>
                <w:rFonts w:ascii="Aptos" w:hAnsi="Aptos" w:cs="Calibri"/>
                <w:b/>
                <w:bCs/>
              </w:rPr>
              <w:t xml:space="preserve"> No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</w:p>
        </w:tc>
        <w:tc>
          <w:tcPr>
            <w:tcW w:w="3039" w:type="dxa"/>
            <w:gridSpan w:val="3"/>
            <w:vAlign w:val="center"/>
          </w:tcPr>
          <w:p w14:paraId="5D653CC6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</w:p>
        </w:tc>
      </w:tr>
      <w:tr w:rsidR="00042549" w:rsidRPr="00C800F9" w14:paraId="03DD6267" w14:textId="77777777" w:rsidTr="00042549">
        <w:tc>
          <w:tcPr>
            <w:tcW w:w="9747" w:type="dxa"/>
            <w:gridSpan w:val="6"/>
            <w:shd w:val="clear" w:color="auto" w:fill="153D63"/>
          </w:tcPr>
          <w:p w14:paraId="2047F70D" w14:textId="77777777" w:rsidR="00042549" w:rsidRPr="00312AC7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color w:val="FFFFFF"/>
              </w:rPr>
            </w:pPr>
            <w:r w:rsidRPr="00312AC7">
              <w:rPr>
                <w:rFonts w:ascii="Aptos" w:hAnsi="Aptos" w:cs="Calibri"/>
                <w:b/>
                <w:color w:val="FFFFFF"/>
              </w:rPr>
              <w:t>OUTCOME</w:t>
            </w:r>
          </w:p>
        </w:tc>
      </w:tr>
      <w:tr w:rsidR="00042549" w:rsidRPr="00C800F9" w14:paraId="4C19A43D" w14:textId="77777777" w:rsidTr="00042549">
        <w:tc>
          <w:tcPr>
            <w:tcW w:w="4707" w:type="dxa"/>
            <w:gridSpan w:val="2"/>
            <w:shd w:val="clear" w:color="auto" w:fill="153D63"/>
          </w:tcPr>
          <w:p w14:paraId="5F14B121" w14:textId="77777777" w:rsidR="00042549" w:rsidRPr="00312AC7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color w:val="FFFFFF"/>
                <w:u w:val="single"/>
              </w:rPr>
            </w:pPr>
            <w:r w:rsidRPr="00312AC7">
              <w:rPr>
                <w:rFonts w:ascii="Aptos" w:hAnsi="Aptos" w:cs="Calibri"/>
                <w:b/>
                <w:color w:val="FFFFFF"/>
                <w:u w:val="single"/>
              </w:rPr>
              <w:t>Action</w:t>
            </w:r>
          </w:p>
        </w:tc>
        <w:tc>
          <w:tcPr>
            <w:tcW w:w="2520" w:type="dxa"/>
            <w:gridSpan w:val="2"/>
            <w:shd w:val="clear" w:color="auto" w:fill="153D63"/>
          </w:tcPr>
          <w:p w14:paraId="37DC232B" w14:textId="77777777" w:rsidR="00042549" w:rsidRPr="00312AC7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color w:val="FFFFFF"/>
                <w:u w:val="single"/>
              </w:rPr>
            </w:pPr>
            <w:r w:rsidRPr="00312AC7">
              <w:rPr>
                <w:rFonts w:ascii="Aptos" w:hAnsi="Aptos" w:cs="Calibri"/>
                <w:b/>
                <w:color w:val="FFFFFF"/>
                <w:u w:val="single"/>
              </w:rPr>
              <w:t>Who</w:t>
            </w:r>
            <w:r>
              <w:rPr>
                <w:rFonts w:ascii="Aptos" w:hAnsi="Aptos" w:cs="Calibri"/>
                <w:b/>
                <w:color w:val="FFFFFF"/>
                <w:u w:val="single"/>
              </w:rPr>
              <w:t xml:space="preserve"> is</w:t>
            </w:r>
            <w:r w:rsidRPr="00312AC7">
              <w:rPr>
                <w:rFonts w:ascii="Aptos" w:hAnsi="Aptos" w:cs="Calibri"/>
                <w:b/>
                <w:color w:val="FFFFFF"/>
                <w:u w:val="single"/>
              </w:rPr>
              <w:t xml:space="preserve"> Responsible</w:t>
            </w:r>
          </w:p>
        </w:tc>
        <w:tc>
          <w:tcPr>
            <w:tcW w:w="2520" w:type="dxa"/>
            <w:gridSpan w:val="2"/>
            <w:shd w:val="clear" w:color="auto" w:fill="153D63"/>
          </w:tcPr>
          <w:p w14:paraId="133DFCD8" w14:textId="77777777" w:rsidR="00042549" w:rsidRPr="00312AC7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color w:val="FFFFFF"/>
                <w:u w:val="single"/>
              </w:rPr>
            </w:pPr>
            <w:r w:rsidRPr="00312AC7">
              <w:rPr>
                <w:rFonts w:ascii="Aptos" w:hAnsi="Aptos" w:cs="Calibri"/>
                <w:b/>
                <w:color w:val="FFFFFF"/>
                <w:u w:val="single"/>
              </w:rPr>
              <w:t>Timescale</w:t>
            </w:r>
          </w:p>
        </w:tc>
      </w:tr>
      <w:tr w:rsidR="00042549" w:rsidRPr="00C800F9" w14:paraId="23D14A44" w14:textId="77777777" w:rsidTr="00042549">
        <w:trPr>
          <w:trHeight w:val="338"/>
        </w:trPr>
        <w:tc>
          <w:tcPr>
            <w:tcW w:w="4707" w:type="dxa"/>
            <w:gridSpan w:val="2"/>
          </w:tcPr>
          <w:p w14:paraId="0EBE93BA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0" w:type="dxa"/>
            <w:gridSpan w:val="2"/>
          </w:tcPr>
          <w:p w14:paraId="4035F8B3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0" w:type="dxa"/>
            <w:gridSpan w:val="2"/>
          </w:tcPr>
          <w:p w14:paraId="7192B25B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</w:tr>
      <w:tr w:rsidR="00042549" w:rsidRPr="00C800F9" w14:paraId="205500D8" w14:textId="77777777" w:rsidTr="00042549">
        <w:tc>
          <w:tcPr>
            <w:tcW w:w="4707" w:type="dxa"/>
            <w:gridSpan w:val="2"/>
          </w:tcPr>
          <w:p w14:paraId="2F1ADA43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0" w:type="dxa"/>
            <w:gridSpan w:val="2"/>
          </w:tcPr>
          <w:p w14:paraId="343401B9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0" w:type="dxa"/>
            <w:gridSpan w:val="2"/>
          </w:tcPr>
          <w:p w14:paraId="4A32F7B0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</w:tr>
      <w:tr w:rsidR="00042549" w:rsidRPr="00C800F9" w14:paraId="03B96851" w14:textId="77777777" w:rsidTr="00042549">
        <w:tc>
          <w:tcPr>
            <w:tcW w:w="4707" w:type="dxa"/>
            <w:gridSpan w:val="2"/>
          </w:tcPr>
          <w:p w14:paraId="780E1324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0" w:type="dxa"/>
            <w:gridSpan w:val="2"/>
          </w:tcPr>
          <w:p w14:paraId="4F014084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0" w:type="dxa"/>
            <w:gridSpan w:val="2"/>
          </w:tcPr>
          <w:p w14:paraId="7E14EC47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</w:tr>
      <w:tr w:rsidR="00042549" w:rsidRPr="00C800F9" w14:paraId="0E0708FD" w14:textId="77777777" w:rsidTr="00042549">
        <w:trPr>
          <w:trHeight w:val="219"/>
        </w:trPr>
        <w:tc>
          <w:tcPr>
            <w:tcW w:w="4707" w:type="dxa"/>
            <w:gridSpan w:val="2"/>
          </w:tcPr>
          <w:p w14:paraId="7AE39D1A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0" w:type="dxa"/>
            <w:gridSpan w:val="2"/>
          </w:tcPr>
          <w:p w14:paraId="090ED8B3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0" w:type="dxa"/>
            <w:gridSpan w:val="2"/>
          </w:tcPr>
          <w:p w14:paraId="199BEE06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</w:tr>
    </w:tbl>
    <w:p w14:paraId="4693DC3F" w14:textId="77777777" w:rsidR="00275802" w:rsidRDefault="00275802" w:rsidP="00042549"/>
    <w:sectPr w:rsidR="00275802" w:rsidSect="00042549">
      <w:headerReference w:type="default" r:id="rId7"/>
      <w:footerReference w:type="default" r:id="rId8"/>
      <w:pgSz w:w="11906" w:h="16838"/>
      <w:pgMar w:top="137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C58E" w14:textId="77777777" w:rsidR="00042549" w:rsidRDefault="00042549" w:rsidP="00171BFD">
    <w:pPr>
      <w:tabs>
        <w:tab w:val="left" w:pos="3780"/>
        <w:tab w:val="center" w:pos="6840"/>
        <w:tab w:val="right" w:pos="10080"/>
      </w:tabs>
      <w:rPr>
        <w:rFonts w:ascii="Calibri" w:hAnsi="Calibri" w:cs="Calibri"/>
        <w:sz w:val="18"/>
        <w:szCs w:val="18"/>
      </w:rPr>
    </w:pPr>
    <w:r w:rsidRPr="00171BFD">
      <w:rPr>
        <w:rFonts w:ascii="Calibri" w:hAnsi="Calibri" w:cs="Calibri"/>
        <w:sz w:val="18"/>
        <w:szCs w:val="18"/>
      </w:rPr>
      <w:tab/>
    </w:r>
    <w:r w:rsidRPr="00171BFD">
      <w:rPr>
        <w:rFonts w:ascii="Calibri" w:hAnsi="Calibri" w:cs="Calibri"/>
        <w:sz w:val="18"/>
        <w:szCs w:val="18"/>
      </w:rPr>
      <w:tab/>
    </w:r>
    <w:r w:rsidRPr="00171BFD">
      <w:rPr>
        <w:rFonts w:ascii="Calibri" w:hAnsi="Calibri" w:cs="Calibri"/>
        <w:sz w:val="18"/>
        <w:szCs w:val="18"/>
      </w:rPr>
      <w:t xml:space="preserve">                                             </w:t>
    </w:r>
  </w:p>
  <w:p w14:paraId="16BAD3D9" w14:textId="77777777" w:rsidR="00042549" w:rsidRDefault="00042549" w:rsidP="00171BFD">
    <w:pPr>
      <w:tabs>
        <w:tab w:val="left" w:pos="3780"/>
        <w:tab w:val="center" w:pos="6840"/>
        <w:tab w:val="right" w:pos="10080"/>
      </w:tabs>
      <w:rPr>
        <w:rFonts w:ascii="Calibri" w:hAnsi="Calibri" w:cs="Calibri"/>
        <w:sz w:val="18"/>
        <w:szCs w:val="18"/>
      </w:rPr>
    </w:pPr>
  </w:p>
  <w:p w14:paraId="185DD7AB" w14:textId="77777777" w:rsidR="00042549" w:rsidRDefault="00042549" w:rsidP="00171BFD">
    <w:pPr>
      <w:tabs>
        <w:tab w:val="left" w:pos="3780"/>
        <w:tab w:val="center" w:pos="6840"/>
        <w:tab w:val="right" w:pos="10080"/>
      </w:tabs>
      <w:rPr>
        <w:rFonts w:ascii="Calibri" w:hAnsi="Calibri" w:cs="Calibri"/>
        <w:sz w:val="18"/>
        <w:szCs w:val="18"/>
      </w:rPr>
    </w:pPr>
    <w:r w:rsidRPr="00171BFD">
      <w:rPr>
        <w:rFonts w:ascii="Calibri" w:hAnsi="Calibri" w:cs="Calibri"/>
        <w:sz w:val="18"/>
        <w:szCs w:val="18"/>
      </w:rPr>
      <w:t xml:space="preserve">Reviewed: </w:t>
    </w:r>
    <w:r>
      <w:rPr>
        <w:rFonts w:ascii="Calibri" w:hAnsi="Calibri" w:cs="Calibri"/>
        <w:sz w:val="18"/>
        <w:szCs w:val="18"/>
      </w:rPr>
      <w:t>June 2025</w:t>
    </w:r>
  </w:p>
  <w:p w14:paraId="6327788F" w14:textId="77777777" w:rsidR="00042549" w:rsidRPr="002B674B" w:rsidRDefault="00042549" w:rsidP="002B674B">
    <w:pPr>
      <w:tabs>
        <w:tab w:val="center" w:pos="4153"/>
        <w:tab w:val="right" w:pos="8306"/>
      </w:tabs>
    </w:pPr>
    <w:r w:rsidRPr="00171BFD">
      <w:rPr>
        <w:rFonts w:ascii="Calibri" w:hAnsi="Calibri" w:cs="Calibri"/>
        <w:sz w:val="18"/>
        <w:szCs w:val="18"/>
      </w:rPr>
      <w:t>Luticia Thomas/Cindy Evans</w:t>
    </w:r>
    <w:r>
      <w:tab/>
    </w:r>
    <w:r>
      <w:tab/>
    </w:r>
    <w:r w:rsidRPr="00171BFD">
      <w:rPr>
        <w:rFonts w:ascii="Arial" w:hAnsi="Arial" w:cs="Arial"/>
        <w:sz w:val="20"/>
        <w:szCs w:val="20"/>
      </w:rPr>
      <w:t xml:space="preserve"> - </w:t>
    </w:r>
    <w:r w:rsidRPr="00171BFD">
      <w:rPr>
        <w:rFonts w:ascii="Arial" w:hAnsi="Arial" w:cs="Arial"/>
        <w:sz w:val="20"/>
        <w:szCs w:val="20"/>
      </w:rPr>
      <w:fldChar w:fldCharType="begin"/>
    </w:r>
    <w:r w:rsidRPr="00171BFD">
      <w:rPr>
        <w:rFonts w:ascii="Arial" w:hAnsi="Arial" w:cs="Arial"/>
        <w:sz w:val="20"/>
        <w:szCs w:val="20"/>
      </w:rPr>
      <w:instrText xml:space="preserve"> PAGE </w:instrText>
    </w:r>
    <w:r w:rsidRPr="00171BF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171BFD">
      <w:rPr>
        <w:rFonts w:ascii="Arial" w:hAnsi="Arial" w:cs="Arial"/>
        <w:sz w:val="20"/>
        <w:szCs w:val="20"/>
      </w:rPr>
      <w:fldChar w:fldCharType="end"/>
    </w:r>
    <w:r w:rsidRPr="00171BFD">
      <w:rPr>
        <w:rFonts w:ascii="Arial" w:hAnsi="Arial" w:cs="Arial"/>
        <w:sz w:val="20"/>
        <w:szCs w:val="20"/>
      </w:rPr>
      <w:t xml:space="preserve"> -</w:t>
    </w:r>
    <w:r w:rsidRPr="00171BFD">
      <w:rPr>
        <w:rFonts w:ascii="Arial" w:hAnsi="Arial" w:cs="Arial"/>
        <w:sz w:val="20"/>
        <w:szCs w:val="20"/>
      </w:rPr>
      <w:tab/>
      <w:t xml:space="preserve">                 </w:t>
    </w:r>
    <w:r w:rsidRPr="00171BFD">
      <w:rPr>
        <w:rFonts w:ascii="Arial" w:hAnsi="Arial" w:cs="Arial"/>
        <w:sz w:val="20"/>
        <w:szCs w:val="20"/>
      </w:rPr>
      <w:tab/>
    </w:r>
    <w:r w:rsidRPr="00171BFD">
      <w:rPr>
        <w:rFonts w:ascii="Arial" w:hAnsi="Arial" w:cs="Arial"/>
        <w:sz w:val="20"/>
        <w:szCs w:val="20"/>
      </w:rPr>
      <w:tab/>
    </w:r>
  </w:p>
  <w:p w14:paraId="7C49040D" w14:textId="77777777" w:rsidR="00042549" w:rsidRDefault="000425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4CD2" w14:textId="0133FC79" w:rsidR="00042549" w:rsidRPr="00C719CD" w:rsidRDefault="00042549" w:rsidP="00C719CD">
    <w:pPr>
      <w:pStyle w:val="Header"/>
      <w:ind w:left="-709"/>
      <w:rPr>
        <w:rFonts w:ascii="Calibri" w:hAnsi="Calibri" w:cs="Calibri"/>
        <w:b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2EC826" wp14:editId="3E669A23">
          <wp:simplePos x="0" y="0"/>
          <wp:positionH relativeFrom="column">
            <wp:posOffset>4573270</wp:posOffset>
          </wp:positionH>
          <wp:positionV relativeFrom="paragraph">
            <wp:posOffset>-393065</wp:posOffset>
          </wp:positionV>
          <wp:extent cx="1590675" cy="1123950"/>
          <wp:effectExtent l="0" t="0" r="9525" b="0"/>
          <wp:wrapTight wrapText="bothSides">
            <wp:wrapPolygon edited="0">
              <wp:start x="11382" y="2929"/>
              <wp:lineTo x="1035" y="6590"/>
              <wp:lineTo x="259" y="9153"/>
              <wp:lineTo x="0" y="10617"/>
              <wp:lineTo x="0" y="15376"/>
              <wp:lineTo x="5174" y="16108"/>
              <wp:lineTo x="11123" y="17573"/>
              <wp:lineTo x="12934" y="17573"/>
              <wp:lineTo x="13969" y="16841"/>
              <wp:lineTo x="16814" y="15376"/>
              <wp:lineTo x="18884" y="10617"/>
              <wp:lineTo x="18884" y="9519"/>
              <wp:lineTo x="21471" y="7322"/>
              <wp:lineTo x="21471" y="6590"/>
              <wp:lineTo x="19401" y="2929"/>
              <wp:lineTo x="11382" y="2929"/>
            </wp:wrapPolygon>
          </wp:wrapTight>
          <wp:docPr id="18317969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9CD">
      <w:rPr>
        <w:rFonts w:ascii="Calibri" w:hAnsi="Calibri" w:cs="Calibri"/>
        <w:b/>
        <w:u w:val="single"/>
      </w:rPr>
      <w:t xml:space="preserve">OCCUPATIONAL HEALTH </w:t>
    </w:r>
    <w:r>
      <w:rPr>
        <w:rFonts w:ascii="Calibri" w:hAnsi="Calibri" w:cs="Calibri"/>
        <w:b/>
        <w:u w:val="single"/>
      </w:rPr>
      <w:t>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49"/>
    <w:rsid w:val="00042549"/>
    <w:rsid w:val="00275802"/>
    <w:rsid w:val="00483CAD"/>
    <w:rsid w:val="004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CABDE"/>
  <w15:chartTrackingRefBased/>
  <w15:docId w15:val="{2CF0D56D-FCF3-4862-9F69-AE4697A5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5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5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5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5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5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5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5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5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5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2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2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5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425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rsid w:val="00042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254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042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54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A8B1A23B0ED479C7D613F1C0DF77A" ma:contentTypeVersion="18" ma:contentTypeDescription="Create a new document." ma:contentTypeScope="" ma:versionID="8163143bf85a4ee31f917c85aedb39a3">
  <xsd:schema xmlns:xsd="http://www.w3.org/2001/XMLSchema" xmlns:xs="http://www.w3.org/2001/XMLSchema" xmlns:p="http://schemas.microsoft.com/office/2006/metadata/properties" xmlns:ns2="291defe7-66f3-4918-b04f-d825f4abdc77" xmlns:ns3="157e9d70-2cfc-4727-9247-6cb7748f47c2" xmlns:ns4="2fc2a8c7-3b3f-4409-bc78-aa40538e7eb1" targetNamespace="http://schemas.microsoft.com/office/2006/metadata/properties" ma:root="true" ma:fieldsID="18f4cf40ee7b6bc61753acc83a67647f" ns2:_="" ns3:_="" ns4:_="">
    <xsd:import namespace="291defe7-66f3-4918-b04f-d825f4abdc77"/>
    <xsd:import namespace="157e9d70-2cfc-4727-9247-6cb7748f47c2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e9d70-2cfc-4727-9247-6cb7748f4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2048a13-fc67-4391-8f27-42408110cef1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157e9d70-2cfc-4727-9247-6cb7748f47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EE8D39-55D9-4651-9B68-68D1BA62D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157e9d70-2cfc-4727-9247-6cb7748f47c2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DAADC-D38C-4EB7-B297-8591B66EA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D8246-C23F-4465-BAB4-F8ADB22D436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291defe7-66f3-4918-b04f-d825f4abdc77"/>
    <ds:schemaRef ds:uri="http://purl.org/dc/elements/1.1/"/>
    <ds:schemaRef ds:uri="http://schemas.openxmlformats.org/package/2006/metadata/core-properties"/>
    <ds:schemaRef ds:uri="2fc2a8c7-3b3f-4409-bc78-aa40538e7eb1"/>
    <ds:schemaRef ds:uri="157e9d70-2cfc-4727-9247-6cb7748f47c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Jones</dc:creator>
  <cp:keywords/>
  <dc:description/>
  <cp:lastModifiedBy>Holly Jones</cp:lastModifiedBy>
  <cp:revision>1</cp:revision>
  <dcterms:created xsi:type="dcterms:W3CDTF">2025-06-06T10:41:00Z</dcterms:created>
  <dcterms:modified xsi:type="dcterms:W3CDTF">2025-06-06T10:42:00Z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0x010100197A8B1A23B0ED479C7D613F1C0DF77A</vt:lpwstr>
  </property>
  <property fmtid="{D5CDD505-2E9C-101B-9397-08002B2CF9AE}" pid="3" name="MediaServiceImageTags">
    <vt:lpwstr/>
  </property>
</Properties>
</file>