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AFF00B" w14:textId="77777777" w:rsidR="00BD267E" w:rsidRPr="00396B1F" w:rsidRDefault="00BD267E">
      <w:pPr>
        <w:pStyle w:val="Title"/>
        <w:rPr>
          <w:rFonts w:ascii="Arial" w:hAnsi="Arial" w:cs="Arial"/>
          <w:sz w:val="36"/>
        </w:rPr>
      </w:pPr>
      <w:r w:rsidRPr="00396B1F">
        <w:rPr>
          <w:rFonts w:ascii="Arial" w:hAnsi="Arial" w:cs="Arial"/>
          <w:sz w:val="36"/>
        </w:rPr>
        <w:t>CARMARTHENSHIRE COUNTY COUNCIL</w:t>
      </w:r>
    </w:p>
    <w:p w14:paraId="469895FC" w14:textId="77777777" w:rsidR="00BD267E" w:rsidRPr="00396B1F" w:rsidRDefault="00BD267E">
      <w:pPr>
        <w:pStyle w:val="Title"/>
        <w:rPr>
          <w:rFonts w:ascii="Arial" w:hAnsi="Arial" w:cs="Arial"/>
        </w:rPr>
      </w:pPr>
    </w:p>
    <w:p w14:paraId="66BEC308" w14:textId="77777777" w:rsidR="00BD267E" w:rsidRPr="00396B1F" w:rsidRDefault="00BD267E">
      <w:pPr>
        <w:jc w:val="center"/>
        <w:rPr>
          <w:rFonts w:ascii="Arial" w:hAnsi="Arial" w:cs="Arial"/>
          <w:b/>
          <w:sz w:val="28"/>
        </w:rPr>
      </w:pPr>
      <w:r w:rsidRPr="00396B1F">
        <w:rPr>
          <w:rFonts w:ascii="Arial" w:hAnsi="Arial" w:cs="Arial"/>
          <w:b/>
          <w:sz w:val="28"/>
        </w:rPr>
        <w:t>C2. POST INVESTMENT APPRAISAL FORM</w:t>
      </w:r>
    </w:p>
    <w:p w14:paraId="3F4CE59E" w14:textId="77777777" w:rsidR="00BD267E" w:rsidRPr="00396B1F" w:rsidRDefault="00BD267E">
      <w:pPr>
        <w:jc w:val="center"/>
        <w:rPr>
          <w:rFonts w:ascii="Arial" w:hAnsi="Arial" w:cs="Arial"/>
        </w:rPr>
      </w:pPr>
    </w:p>
    <w:p w14:paraId="0411C4D4" w14:textId="77777777" w:rsidR="00BD267E" w:rsidRPr="00396B1F" w:rsidRDefault="00BD267E">
      <w:pPr>
        <w:jc w:val="center"/>
        <w:rPr>
          <w:rFonts w:ascii="Arial" w:hAnsi="Arial" w:cs="Arial"/>
        </w:rPr>
      </w:pPr>
    </w:p>
    <w:p w14:paraId="38B8B81B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1.  EXECUTIVE SUMMARY</w:t>
      </w:r>
    </w:p>
    <w:p w14:paraId="217BBB67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4D089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1EDC" w14:textId="77777777" w:rsidR="00BD267E" w:rsidRPr="00396B1F" w:rsidRDefault="00BD267E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4B99997D" w14:textId="77777777" w:rsidR="00185601" w:rsidRPr="00396B1F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5EA239C2" w14:textId="77777777" w:rsidR="00185601" w:rsidRPr="00396B1F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  <w:p w14:paraId="108EB028" w14:textId="77777777" w:rsidR="00185601" w:rsidRPr="00396B1F" w:rsidRDefault="00185601" w:rsidP="00185601">
            <w:pPr>
              <w:pStyle w:val="Title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</w:p>
        </w:tc>
      </w:tr>
    </w:tbl>
    <w:p w14:paraId="5DCEE8D2" w14:textId="77777777" w:rsidR="00BD267E" w:rsidRPr="00396B1F" w:rsidRDefault="00BD267E">
      <w:pPr>
        <w:rPr>
          <w:rFonts w:ascii="Arial" w:hAnsi="Arial" w:cs="Arial"/>
        </w:rPr>
      </w:pPr>
    </w:p>
    <w:p w14:paraId="65C6B254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2.  INTRODUCTION</w:t>
      </w:r>
    </w:p>
    <w:p w14:paraId="12B42BE4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690B26D3" w14:textId="77777777">
        <w:tblPrEx>
          <w:tblCellMar>
            <w:top w:w="0" w:type="dxa"/>
            <w:bottom w:w="0" w:type="dxa"/>
          </w:tblCellMar>
        </w:tblPrEx>
        <w:trPr>
          <w:cantSplit/>
          <w:trHeight w:val="3746"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8878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39F437BD" w14:textId="77777777" w:rsidR="00BD267E" w:rsidRPr="00396B1F" w:rsidRDefault="00BD267E" w:rsidP="005B115C">
            <w:pPr>
              <w:pStyle w:val="Title"/>
              <w:jc w:val="left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</w:tr>
    </w:tbl>
    <w:p w14:paraId="6BDD4C55" w14:textId="77777777" w:rsidR="00BD267E" w:rsidRPr="00396B1F" w:rsidRDefault="00BD267E">
      <w:pPr>
        <w:rPr>
          <w:rFonts w:ascii="Arial" w:hAnsi="Arial" w:cs="Arial"/>
        </w:rPr>
      </w:pPr>
    </w:p>
    <w:p w14:paraId="23C6575C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3.  BENEFITS AGAINST TARGETS</w:t>
      </w:r>
    </w:p>
    <w:p w14:paraId="0B122F47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  <w:gridCol w:w="1921"/>
        <w:gridCol w:w="2129"/>
        <w:gridCol w:w="18"/>
      </w:tblGrid>
      <w:tr w:rsidR="00BD267E" w:rsidRPr="00396B1F" w14:paraId="057DD69A" w14:textId="77777777">
        <w:tblPrEx>
          <w:tblCellMar>
            <w:top w:w="0" w:type="dxa"/>
            <w:bottom w:w="0" w:type="dxa"/>
          </w:tblCellMar>
        </w:tblPrEx>
        <w:trPr>
          <w:cantSplit/>
          <w:trHeight w:val="368"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C7BE0" w14:textId="77777777" w:rsidR="00BD267E" w:rsidRPr="00396B1F" w:rsidRDefault="00BD267E">
            <w:pPr>
              <w:pStyle w:val="Heading1"/>
              <w:jc w:val="center"/>
              <w:rPr>
                <w:rFonts w:ascii="Arial" w:hAnsi="Arial" w:cs="Arial"/>
                <w:b/>
                <w:u w:val="none"/>
              </w:rPr>
            </w:pPr>
            <w:r w:rsidRPr="00396B1F">
              <w:rPr>
                <w:rFonts w:ascii="Arial" w:hAnsi="Arial" w:cs="Arial"/>
                <w:b/>
                <w:u w:val="none"/>
              </w:rPr>
              <w:t>OUTCOME/OUTPUT</w:t>
            </w: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2C59" w14:textId="77777777" w:rsidR="00BD267E" w:rsidRPr="00396B1F" w:rsidRDefault="00BD267E">
            <w:pPr>
              <w:pStyle w:val="Heading2"/>
              <w:rPr>
                <w:rFonts w:ascii="Arial" w:hAnsi="Arial" w:cs="Arial"/>
                <w:b/>
                <w:u w:val="none"/>
              </w:rPr>
            </w:pPr>
            <w:r w:rsidRPr="00396B1F">
              <w:rPr>
                <w:rFonts w:ascii="Arial" w:hAnsi="Arial" w:cs="Arial"/>
                <w:b/>
                <w:u w:val="none"/>
              </w:rPr>
              <w:t>TARGET</w:t>
            </w: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7225B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96B1F">
              <w:rPr>
                <w:rFonts w:ascii="Arial" w:hAnsi="Arial" w:cs="Arial"/>
                <w:b/>
              </w:rPr>
              <w:t>ACHIEVED</w:t>
            </w:r>
          </w:p>
        </w:tc>
      </w:tr>
      <w:tr w:rsidR="00BD267E" w:rsidRPr="00396B1F" w14:paraId="02C3ED00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478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9E87BE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CA6DE6" w14:textId="77777777" w:rsidR="00BD267E" w:rsidRPr="00396B1F" w:rsidRDefault="00BD267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4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E6DD49" w14:textId="77777777" w:rsidR="00BD267E" w:rsidRPr="00396B1F" w:rsidRDefault="00BD267E">
            <w:pPr>
              <w:jc w:val="center"/>
              <w:rPr>
                <w:rFonts w:ascii="Arial" w:hAnsi="Arial" w:cs="Arial"/>
              </w:rPr>
            </w:pPr>
          </w:p>
        </w:tc>
      </w:tr>
      <w:tr w:rsidR="00BD267E" w:rsidRPr="00396B1F" w14:paraId="4175DC41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67C44F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2E417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552B95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BD267E" w:rsidRPr="00396B1F" w14:paraId="1A240C72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F7D62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F549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3E5CF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BD267E" w:rsidRPr="00396B1F" w14:paraId="3253EB19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478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E2782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19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ABF8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  <w:tc>
          <w:tcPr>
            <w:tcW w:w="214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5224" w14:textId="77777777" w:rsidR="00BD267E" w:rsidRPr="00396B1F" w:rsidRDefault="00BD267E">
            <w:pPr>
              <w:jc w:val="center"/>
              <w:rPr>
                <w:rFonts w:ascii="Arial" w:hAnsi="Arial" w:cs="Arial"/>
                <w:u w:val="single"/>
              </w:rPr>
            </w:pPr>
          </w:p>
        </w:tc>
      </w:tr>
      <w:tr w:rsidR="00BD267E" w:rsidRPr="00396B1F" w14:paraId="53574EB1" w14:textId="7777777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8" w:type="dxa"/>
          <w:cantSplit/>
          <w:trHeight w:val="362"/>
        </w:trPr>
        <w:tc>
          <w:tcPr>
            <w:tcW w:w="883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E483" w14:textId="77777777" w:rsidR="00BD267E" w:rsidRPr="00396B1F" w:rsidRDefault="00BD267E">
            <w:pPr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Comments Re:  Outcomes/Outputs</w:t>
            </w:r>
          </w:p>
          <w:p w14:paraId="31416BE7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35D54F7D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5772C5CC" w14:textId="77777777" w:rsidR="00BD267E" w:rsidRPr="00396B1F" w:rsidRDefault="00BD267E">
      <w:pPr>
        <w:rPr>
          <w:rFonts w:ascii="Arial" w:hAnsi="Arial" w:cs="Arial"/>
        </w:rPr>
      </w:pPr>
    </w:p>
    <w:p w14:paraId="691B19B8" w14:textId="77777777" w:rsidR="00BD267E" w:rsidRPr="00396B1F" w:rsidRDefault="00BD267E" w:rsidP="00EB05E4">
      <w:pPr>
        <w:jc w:val="center"/>
        <w:rPr>
          <w:rFonts w:ascii="Arial" w:hAnsi="Arial" w:cs="Arial"/>
        </w:rPr>
      </w:pPr>
      <w:r w:rsidRPr="00396B1F">
        <w:rPr>
          <w:rFonts w:ascii="Arial" w:hAnsi="Arial" w:cs="Arial"/>
        </w:rPr>
        <w:br w:type="page"/>
      </w:r>
    </w:p>
    <w:p w14:paraId="4FB6964A" w14:textId="77777777" w:rsidR="00BD267E" w:rsidRPr="00396B1F" w:rsidRDefault="00BD267E">
      <w:pPr>
        <w:rPr>
          <w:rFonts w:ascii="Arial" w:hAnsi="Arial" w:cs="Arial"/>
        </w:rPr>
      </w:pPr>
      <w:r w:rsidRPr="00396B1F">
        <w:rPr>
          <w:rFonts w:ascii="Arial" w:hAnsi="Arial" w:cs="Arial"/>
          <w:b/>
          <w:u w:val="single"/>
        </w:rPr>
        <w:t>4.  TOTAL PROJECT COSTS</w:t>
      </w:r>
    </w:p>
    <w:p w14:paraId="2AB064AF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878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2220"/>
        <w:gridCol w:w="1749"/>
        <w:gridCol w:w="1559"/>
      </w:tblGrid>
      <w:tr w:rsidR="00BD267E" w:rsidRPr="00396B1F" w14:paraId="4E6EAE55" w14:textId="77777777" w:rsidTr="00396B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135235" w14:textId="77777777" w:rsidR="00BD267E" w:rsidRPr="00396B1F" w:rsidRDefault="00BD267E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C45A3C8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Original</w:t>
            </w:r>
          </w:p>
          <w:p w14:paraId="36A8F20B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Budget</w:t>
            </w:r>
          </w:p>
          <w:p w14:paraId="0A5A674B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(As per bid form)</w:t>
            </w:r>
          </w:p>
          <w:p w14:paraId="49394CD0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96B1F">
              <w:rPr>
                <w:rFonts w:ascii="Arial" w:hAnsi="Arial" w:cs="Arial"/>
                <w:b/>
              </w:rPr>
              <w:t>£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44939E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7FDFD5E2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00A83562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Actual Costs</w:t>
            </w:r>
          </w:p>
          <w:p w14:paraId="501498C3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96B1F">
              <w:rPr>
                <w:rFonts w:ascii="Arial" w:hAnsi="Arial" w:cs="Arial"/>
                <w:b/>
              </w:rPr>
              <w:t>£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355878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42F48D96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3AE88F94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</w:rPr>
            </w:pPr>
            <w:r w:rsidRPr="00396B1F">
              <w:rPr>
                <w:rFonts w:ascii="Arial" w:hAnsi="Arial" w:cs="Arial"/>
                <w:b/>
              </w:rPr>
              <w:t>Variance</w:t>
            </w:r>
          </w:p>
          <w:p w14:paraId="06D903AD" w14:textId="77777777" w:rsidR="00BD267E" w:rsidRPr="00396B1F" w:rsidRDefault="00BD267E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96B1F">
              <w:rPr>
                <w:rFonts w:ascii="Arial" w:hAnsi="Arial" w:cs="Arial"/>
                <w:b/>
              </w:rPr>
              <w:t>£</w:t>
            </w:r>
          </w:p>
        </w:tc>
      </w:tr>
      <w:tr w:rsidR="00BD267E" w:rsidRPr="00396B1F" w14:paraId="05F74413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CC59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Contractors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2129" w14:textId="77777777" w:rsidR="00BD267E" w:rsidRPr="00396B1F" w:rsidRDefault="00BD267E" w:rsidP="00F45DA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0FE3" w14:textId="77777777" w:rsidR="00BD267E" w:rsidRPr="00396B1F" w:rsidRDefault="00BD267E" w:rsidP="0085357B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6A2D" w14:textId="77777777" w:rsidR="00BD267E" w:rsidRPr="00396B1F" w:rsidRDefault="00BD267E" w:rsidP="00F45DA8">
            <w:pPr>
              <w:jc w:val="center"/>
              <w:rPr>
                <w:rFonts w:ascii="Arial" w:hAnsi="Arial" w:cs="Arial"/>
              </w:rPr>
            </w:pPr>
          </w:p>
        </w:tc>
      </w:tr>
      <w:tr w:rsidR="00BD267E" w:rsidRPr="00396B1F" w14:paraId="58150EA9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4CF6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Consultants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852F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33D0" w14:textId="77777777" w:rsidR="00BD267E" w:rsidRPr="00396B1F" w:rsidRDefault="00BD267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A74D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  <w:tr w:rsidR="00BD267E" w:rsidRPr="00396B1F" w14:paraId="304EE5D5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537E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Hired Plant Equipment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EA68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6541" w14:textId="77777777" w:rsidR="00BD267E" w:rsidRPr="00396B1F" w:rsidRDefault="00BD267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67C6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  <w:tr w:rsidR="00BD267E" w:rsidRPr="00396B1F" w14:paraId="6FD55F0A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DA1E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Land &amp; Buildings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A484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9D8" w14:textId="77777777" w:rsidR="00BD267E" w:rsidRPr="00396B1F" w:rsidRDefault="00BD267E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4EA7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  <w:tr w:rsidR="00BD267E" w:rsidRPr="00396B1F" w14:paraId="0B8A97F2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4EE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Fees and Other Costs</w:t>
            </w:r>
            <w:r w:rsidR="000B2E5A" w:rsidRPr="00396B1F">
              <w:rPr>
                <w:rFonts w:ascii="Arial" w:hAnsi="Arial" w:cs="Arial"/>
              </w:rPr>
              <w:t xml:space="preserve"> </w:t>
            </w:r>
            <w:r w:rsidR="000B2E5A" w:rsidRPr="00396B1F">
              <w:rPr>
                <w:rFonts w:ascii="Arial" w:hAnsi="Arial" w:cs="Arial"/>
                <w:sz w:val="20"/>
              </w:rPr>
              <w:t>(12%)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19DE" w14:textId="77777777" w:rsidR="00BD267E" w:rsidRPr="00396B1F" w:rsidRDefault="00BD267E" w:rsidP="006324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39B6" w14:textId="77777777" w:rsidR="00BD267E" w:rsidRPr="00396B1F" w:rsidRDefault="00BD267E" w:rsidP="00EB05E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959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  <w:tr w:rsidR="00BD267E" w:rsidRPr="00396B1F" w14:paraId="58E40A47" w14:textId="77777777" w:rsidTr="00396B1F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E5DF" w14:textId="77777777" w:rsidR="00BD267E" w:rsidRPr="00396B1F" w:rsidRDefault="00EB05E4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Total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C67660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B81CF6" w14:textId="77777777" w:rsidR="00BD267E" w:rsidRPr="00396B1F" w:rsidRDefault="00BD267E" w:rsidP="00685C85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3BEC46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3F6B1F42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886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580"/>
        <w:gridCol w:w="1667"/>
        <w:gridCol w:w="1620"/>
      </w:tblGrid>
      <w:tr w:rsidR="00525660" w:rsidRPr="00396B1F" w14:paraId="569BDC51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AFC2C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EB9D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</w:p>
          <w:p w14:paraId="5E03D8C0" w14:textId="34BD6DC7" w:rsidR="00525660" w:rsidRPr="00396B1F" w:rsidRDefault="00396B1F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>
              <w:rPr>
                <w:rFonts w:ascii="Arial" w:hAnsi="Arial" w:cs="Arial"/>
                <w:b/>
                <w:i/>
                <w:color w:val="FF0000"/>
                <w:sz w:val="22"/>
              </w:rPr>
              <w:t>YYYY</w:t>
            </w:r>
            <w:r w:rsidR="00525660" w:rsidRPr="00396B1F">
              <w:rPr>
                <w:rFonts w:ascii="Arial" w:hAnsi="Arial" w:cs="Arial"/>
                <w:b/>
                <w:i/>
                <w:color w:val="FF0000"/>
                <w:sz w:val="22"/>
              </w:rPr>
              <w:t>/</w:t>
            </w:r>
            <w:r>
              <w:rPr>
                <w:rFonts w:ascii="Arial" w:hAnsi="Arial" w:cs="Arial"/>
                <w:b/>
                <w:i/>
                <w:color w:val="FF0000"/>
                <w:sz w:val="22"/>
              </w:rPr>
              <w:t>YY</w:t>
            </w:r>
          </w:p>
          <w:p w14:paraId="549F1B1C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 w:rsidRPr="00396B1F">
              <w:rPr>
                <w:rFonts w:ascii="Arial" w:hAnsi="Arial" w:cs="Arial"/>
                <w:b/>
                <w:i/>
                <w:color w:val="FF0000"/>
                <w:sz w:val="22"/>
              </w:rPr>
              <w:t>Estimate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772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</w:p>
          <w:p w14:paraId="06BEFE4C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 w:rsidRPr="00396B1F">
              <w:rPr>
                <w:rFonts w:ascii="Arial" w:hAnsi="Arial" w:cs="Arial"/>
                <w:b/>
                <w:i/>
                <w:color w:val="FF0000"/>
                <w:sz w:val="22"/>
              </w:rPr>
              <w:t>Actual Cost</w:t>
            </w:r>
          </w:p>
          <w:p w14:paraId="682E6314" w14:textId="73300430" w:rsidR="003144AC" w:rsidRPr="00396B1F" w:rsidRDefault="00396B1F" w:rsidP="003144AC">
            <w:pPr>
              <w:jc w:val="center"/>
              <w:rPr>
                <w:rFonts w:ascii="Arial" w:hAnsi="Arial" w:cs="Arial"/>
                <w:b/>
                <w:i/>
                <w:color w:val="FF0000"/>
                <w:sz w:val="22"/>
              </w:rPr>
            </w:pPr>
            <w:r>
              <w:rPr>
                <w:rFonts w:ascii="Arial" w:hAnsi="Arial" w:cs="Arial"/>
                <w:b/>
                <w:i/>
                <w:color w:val="FF0000"/>
                <w:sz w:val="22"/>
              </w:rPr>
              <w:t>YYYY</w:t>
            </w:r>
            <w:r w:rsidR="003144AC" w:rsidRPr="00396B1F">
              <w:rPr>
                <w:rFonts w:ascii="Arial" w:hAnsi="Arial" w:cs="Arial"/>
                <w:b/>
                <w:i/>
                <w:color w:val="FF0000"/>
                <w:sz w:val="22"/>
              </w:rPr>
              <w:t>/</w:t>
            </w:r>
            <w:r>
              <w:rPr>
                <w:rFonts w:ascii="Arial" w:hAnsi="Arial" w:cs="Arial"/>
                <w:b/>
                <w:i/>
                <w:color w:val="FF0000"/>
                <w:sz w:val="22"/>
              </w:rPr>
              <w:t>YY</w:t>
            </w:r>
          </w:p>
        </w:tc>
      </w:tr>
      <w:tr w:rsidR="00525660" w:rsidRPr="00396B1F" w14:paraId="578D32E3" w14:textId="77777777">
        <w:tblPrEx>
          <w:tblCellMar>
            <w:top w:w="0" w:type="dxa"/>
            <w:bottom w:w="0" w:type="dxa"/>
          </w:tblCellMar>
        </w:tblPrEx>
        <w:trPr>
          <w:trHeight w:val="351"/>
        </w:trPr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F867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4D40" w14:textId="77777777" w:rsidR="00525660" w:rsidRPr="00396B1F" w:rsidRDefault="00525660" w:rsidP="00D047E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£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52E" w14:textId="77777777" w:rsidR="00525660" w:rsidRPr="00396B1F" w:rsidRDefault="00525660" w:rsidP="00D047E5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£</w:t>
            </w:r>
          </w:p>
        </w:tc>
      </w:tr>
      <w:tr w:rsidR="00525660" w:rsidRPr="00396B1F" w14:paraId="2F766A29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right w:val="single" w:sz="4" w:space="0" w:color="auto"/>
            </w:tcBorders>
          </w:tcPr>
          <w:p w14:paraId="5EE60BC0" w14:textId="77777777" w:rsidR="003144AC" w:rsidRPr="00396B1F" w:rsidRDefault="003144AC" w:rsidP="00D047E5">
            <w:pPr>
              <w:rPr>
                <w:rFonts w:ascii="Arial" w:hAnsi="Arial" w:cs="Arial"/>
                <w:b/>
                <w:sz w:val="22"/>
              </w:rPr>
            </w:pPr>
          </w:p>
          <w:p w14:paraId="3A5DA40F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Detailed Costing</w:t>
            </w:r>
            <w:r w:rsidRPr="00396B1F">
              <w:rPr>
                <w:rFonts w:ascii="Arial" w:hAnsi="Arial" w:cs="Arial"/>
                <w:sz w:val="22"/>
              </w:rPr>
              <w:t xml:space="preserve"> </w:t>
            </w:r>
          </w:p>
          <w:p w14:paraId="356BAF16" w14:textId="77777777" w:rsidR="003144AC" w:rsidRPr="00396B1F" w:rsidRDefault="003144AC" w:rsidP="00D047E5">
            <w:pPr>
              <w:rPr>
                <w:rFonts w:ascii="Arial" w:hAnsi="Arial" w:cs="Arial"/>
                <w:sz w:val="22"/>
              </w:rPr>
            </w:pPr>
          </w:p>
          <w:p w14:paraId="7F28BE73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Contract Fees (external / internal)</w:t>
            </w:r>
          </w:p>
          <w:p w14:paraId="591F2B5A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Removal of sink units &amp; baths/make good</w:t>
            </w:r>
          </w:p>
        </w:tc>
        <w:tc>
          <w:tcPr>
            <w:tcW w:w="1667" w:type="dxa"/>
            <w:tcBorders>
              <w:left w:val="single" w:sz="4" w:space="0" w:color="auto"/>
              <w:right w:val="single" w:sz="4" w:space="0" w:color="auto"/>
            </w:tcBorders>
          </w:tcPr>
          <w:p w14:paraId="1BCEF2FD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</w:tcBorders>
          </w:tcPr>
          <w:p w14:paraId="6D4C9ED6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7145DD50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6874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Additional electrical double sockets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27E0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6810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053FD573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4C69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Light Fittings 14 offices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25D9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B72C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525660" w:rsidRPr="00396B1F" w14:paraId="59A9F0B4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54AC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I.T. phone &amp; computer sockets (cat)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7A8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F488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2499EF1C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076C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Decoration of Offices &amp; Meetings rooms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B8DD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CF13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10B179F1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CB88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Carpets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E963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51A9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1316C5A6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D936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Office Furnisher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AB1C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1761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265A410A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29E0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Tech Services 10% costs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588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369E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4E205E65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D6D9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  <w:r w:rsidRPr="00396B1F">
              <w:rPr>
                <w:rFonts w:ascii="Arial" w:hAnsi="Arial" w:cs="Arial"/>
                <w:sz w:val="22"/>
              </w:rPr>
              <w:t>Replacement of external windows &amp; office doors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4834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D904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0229EFCA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230C4" w14:textId="77777777" w:rsidR="00525660" w:rsidRPr="00396B1F" w:rsidRDefault="00525660" w:rsidP="00D047E5">
            <w:pPr>
              <w:rPr>
                <w:rFonts w:ascii="Arial" w:hAnsi="Arial" w:cs="Arial"/>
                <w:b/>
                <w:sz w:val="22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Total Gross Costs</w:t>
            </w:r>
          </w:p>
          <w:p w14:paraId="7CA5B481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AA8E1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DAEDB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525660" w:rsidRPr="00396B1F" w14:paraId="441FB2E8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0BEE6" w14:textId="77777777" w:rsidR="00525660" w:rsidRPr="00396B1F" w:rsidRDefault="00525660" w:rsidP="00D047E5">
            <w:pPr>
              <w:rPr>
                <w:rFonts w:ascii="Arial" w:hAnsi="Arial" w:cs="Arial"/>
                <w:i/>
                <w:color w:val="FF0000"/>
                <w:sz w:val="20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External Funding</w:t>
            </w:r>
            <w:r w:rsidRPr="00396B1F">
              <w:rPr>
                <w:rFonts w:ascii="Arial" w:hAnsi="Arial" w:cs="Arial"/>
                <w:sz w:val="22"/>
              </w:rPr>
              <w:t xml:space="preserve"> </w:t>
            </w:r>
          </w:p>
          <w:p w14:paraId="52083EF8" w14:textId="77777777" w:rsidR="00525660" w:rsidRPr="00396B1F" w:rsidRDefault="00525660" w:rsidP="00D047E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49087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95C1E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525660" w:rsidRPr="00396B1F" w14:paraId="29A3B052" w14:textId="77777777">
        <w:tblPrEx>
          <w:tblCellMar>
            <w:top w:w="0" w:type="dxa"/>
            <w:bottom w:w="0" w:type="dxa"/>
          </w:tblCellMar>
        </w:tblPrEx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F371D" w14:textId="77777777" w:rsidR="00525660" w:rsidRPr="00396B1F" w:rsidRDefault="00525660" w:rsidP="00D047E5">
            <w:pPr>
              <w:rPr>
                <w:rFonts w:ascii="Arial" w:hAnsi="Arial" w:cs="Arial"/>
                <w:b/>
                <w:sz w:val="22"/>
              </w:rPr>
            </w:pPr>
            <w:r w:rsidRPr="00396B1F">
              <w:rPr>
                <w:rFonts w:ascii="Arial" w:hAnsi="Arial" w:cs="Arial"/>
                <w:b/>
                <w:sz w:val="22"/>
              </w:rPr>
              <w:t>Total External Funding</w:t>
            </w:r>
          </w:p>
          <w:p w14:paraId="3B921C4B" w14:textId="77777777" w:rsidR="00525660" w:rsidRPr="00396B1F" w:rsidRDefault="00525660" w:rsidP="00D047E5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542B08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03BE2E" w14:textId="77777777" w:rsidR="00525660" w:rsidRPr="00396B1F" w:rsidRDefault="00525660" w:rsidP="003144A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14:paraId="07B009D1" w14:textId="77777777" w:rsidR="00525660" w:rsidRPr="00396B1F" w:rsidRDefault="00525660">
      <w:pPr>
        <w:rPr>
          <w:rFonts w:ascii="Arial" w:hAnsi="Arial" w:cs="Arial"/>
        </w:rPr>
      </w:pPr>
    </w:p>
    <w:p w14:paraId="07754A1B" w14:textId="77777777" w:rsidR="00525660" w:rsidRPr="00396B1F" w:rsidRDefault="00525660">
      <w:pPr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8"/>
      </w:tblGrid>
      <w:tr w:rsidR="00BD267E" w:rsidRPr="00396B1F" w14:paraId="2ECC1CFB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</w:trPr>
        <w:tc>
          <w:tcPr>
            <w:tcW w:w="8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8A39C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Comments Re:  Project Cost Variances</w:t>
            </w:r>
            <w:r w:rsidR="00185601" w:rsidRPr="00396B1F">
              <w:rPr>
                <w:rFonts w:ascii="Arial" w:hAnsi="Arial" w:cs="Arial"/>
              </w:rPr>
              <w:t xml:space="preserve">    </w:t>
            </w:r>
          </w:p>
          <w:p w14:paraId="15995B2F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374BE6CD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Was Project scope/specification amended</w:t>
            </w:r>
            <w:r w:rsidR="00185601" w:rsidRPr="00396B1F">
              <w:rPr>
                <w:rFonts w:ascii="Arial" w:hAnsi="Arial" w:cs="Arial"/>
              </w:rPr>
              <w:t xml:space="preserve">                       </w:t>
            </w:r>
          </w:p>
          <w:p w14:paraId="75E2204F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7EFE6EBB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Was Project completed within agreed timescale</w:t>
            </w:r>
            <w:r w:rsidR="00185601" w:rsidRPr="00396B1F">
              <w:rPr>
                <w:rFonts w:ascii="Arial" w:hAnsi="Arial" w:cs="Arial"/>
              </w:rPr>
              <w:t xml:space="preserve">              </w:t>
            </w:r>
          </w:p>
          <w:p w14:paraId="01EAFBD7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678093AA" w14:textId="733ADC07" w:rsidR="00396B1F" w:rsidRDefault="00396B1F">
      <w:pPr>
        <w:rPr>
          <w:rFonts w:ascii="Arial" w:hAnsi="Arial" w:cs="Arial"/>
        </w:rPr>
      </w:pPr>
    </w:p>
    <w:p w14:paraId="3417E185" w14:textId="77777777" w:rsidR="00396B1F" w:rsidRDefault="00396B1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AADC05E" w14:textId="77777777" w:rsidR="00BD267E" w:rsidRPr="00396B1F" w:rsidRDefault="00BD267E">
      <w:pPr>
        <w:rPr>
          <w:rFonts w:ascii="Arial" w:hAnsi="Arial" w:cs="Arial"/>
        </w:rPr>
      </w:pPr>
    </w:p>
    <w:p w14:paraId="06B9A74D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5.  CURRENT ALIGNMENT WITH BUSINESS OBJECTIVES</w:t>
      </w:r>
    </w:p>
    <w:p w14:paraId="1B53DD96" w14:textId="77777777" w:rsidR="00BD267E" w:rsidRPr="00396B1F" w:rsidRDefault="00BD267E">
      <w:pPr>
        <w:rPr>
          <w:rFonts w:ascii="Arial" w:hAnsi="Arial" w:cs="Arial"/>
          <w:b/>
          <w:u w:val="single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2F360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88833" w14:textId="77777777" w:rsidR="00BD267E" w:rsidRPr="00396B1F" w:rsidRDefault="00BD267E">
            <w:pPr>
              <w:rPr>
                <w:rFonts w:ascii="Arial" w:hAnsi="Arial" w:cs="Arial"/>
                <w:b/>
                <w:u w:val="single"/>
              </w:rPr>
            </w:pPr>
          </w:p>
          <w:p w14:paraId="743DFC05" w14:textId="77777777" w:rsidR="00BD267E" w:rsidRPr="00396B1F" w:rsidRDefault="00BD267E">
            <w:pPr>
              <w:rPr>
                <w:rFonts w:ascii="Arial" w:hAnsi="Arial" w:cs="Arial"/>
                <w:b/>
                <w:u w:val="single"/>
              </w:rPr>
            </w:pPr>
          </w:p>
          <w:p w14:paraId="08FA3073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01215D29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77FF95E7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2326BEF9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207925CF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62AC3763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03D5ABDB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372EB0B3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153D8917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74C0E476" w14:textId="77777777" w:rsidR="00185601" w:rsidRPr="00396B1F" w:rsidRDefault="00185601">
            <w:pPr>
              <w:rPr>
                <w:rFonts w:ascii="Arial" w:hAnsi="Arial" w:cs="Arial"/>
                <w:b/>
                <w:u w:val="single"/>
              </w:rPr>
            </w:pPr>
          </w:p>
          <w:p w14:paraId="27096A0C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46A37865" w14:textId="77777777" w:rsidR="00BD267E" w:rsidRPr="00396B1F" w:rsidRDefault="00BD267E">
      <w:pPr>
        <w:rPr>
          <w:rFonts w:ascii="Arial" w:hAnsi="Arial" w:cs="Arial"/>
          <w:b/>
          <w:u w:val="single"/>
        </w:rPr>
      </w:pPr>
    </w:p>
    <w:p w14:paraId="084EA11F" w14:textId="77777777" w:rsidR="00F45DA8" w:rsidRPr="00396B1F" w:rsidRDefault="00F45DA8">
      <w:pPr>
        <w:rPr>
          <w:rFonts w:ascii="Arial" w:hAnsi="Arial" w:cs="Arial"/>
          <w:b/>
          <w:u w:val="single"/>
        </w:rPr>
      </w:pPr>
    </w:p>
    <w:p w14:paraId="4B87E15A" w14:textId="77777777" w:rsidR="001673BB" w:rsidRPr="00396B1F" w:rsidRDefault="001673BB">
      <w:pPr>
        <w:rPr>
          <w:rFonts w:ascii="Arial" w:hAnsi="Arial" w:cs="Arial"/>
          <w:b/>
          <w:u w:val="single"/>
        </w:rPr>
      </w:pPr>
    </w:p>
    <w:p w14:paraId="36DD114A" w14:textId="77777777" w:rsidR="007621FE" w:rsidRPr="00396B1F" w:rsidRDefault="007621FE">
      <w:pPr>
        <w:rPr>
          <w:rFonts w:ascii="Arial" w:hAnsi="Arial" w:cs="Arial"/>
          <w:b/>
          <w:u w:val="single"/>
        </w:rPr>
      </w:pPr>
    </w:p>
    <w:p w14:paraId="59ED0452" w14:textId="77777777" w:rsidR="007621FE" w:rsidRPr="00396B1F" w:rsidRDefault="007621FE">
      <w:pPr>
        <w:rPr>
          <w:rFonts w:ascii="Arial" w:hAnsi="Arial" w:cs="Arial"/>
          <w:b/>
          <w:u w:val="single"/>
        </w:rPr>
      </w:pPr>
    </w:p>
    <w:p w14:paraId="74CB9FB8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6.  BUSINESS RISKS</w:t>
      </w:r>
    </w:p>
    <w:p w14:paraId="42BB3F31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1D54F7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423A1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Are there any currently</w:t>
            </w:r>
            <w:r w:rsidR="00F45DA8" w:rsidRPr="00396B1F">
              <w:rPr>
                <w:rFonts w:ascii="Arial" w:hAnsi="Arial" w:cs="Arial"/>
              </w:rPr>
              <w:t xml:space="preserve">               </w:t>
            </w:r>
            <w:r w:rsidR="00185601" w:rsidRPr="00396B1F">
              <w:rPr>
                <w:rFonts w:ascii="Arial" w:hAnsi="Arial" w:cs="Arial"/>
              </w:rPr>
              <w:t xml:space="preserve">                              </w:t>
            </w:r>
          </w:p>
          <w:p w14:paraId="16878F63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69948FC5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035C6B5C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Were risks foreseen in business case mitigated</w:t>
            </w:r>
            <w:r w:rsidR="00185601" w:rsidRPr="00396B1F">
              <w:rPr>
                <w:rFonts w:ascii="Arial" w:hAnsi="Arial" w:cs="Arial"/>
              </w:rPr>
              <w:t xml:space="preserve">         </w:t>
            </w:r>
          </w:p>
          <w:p w14:paraId="0B8F6664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757C620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1D586B28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Did any risks materialize</w:t>
            </w:r>
            <w:r w:rsidR="00F45DA8" w:rsidRPr="00396B1F">
              <w:rPr>
                <w:rFonts w:ascii="Arial" w:hAnsi="Arial" w:cs="Arial"/>
              </w:rPr>
              <w:t xml:space="preserve">             </w:t>
            </w:r>
            <w:r w:rsidR="00185601" w:rsidRPr="00396B1F">
              <w:rPr>
                <w:rFonts w:ascii="Arial" w:hAnsi="Arial" w:cs="Arial"/>
              </w:rPr>
              <w:t xml:space="preserve">                              </w:t>
            </w:r>
          </w:p>
          <w:p w14:paraId="6413937A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5E0DA721" w14:textId="77777777" w:rsidR="00BD267E" w:rsidRPr="00396B1F" w:rsidRDefault="00BD267E" w:rsidP="00095A50">
            <w:pPr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  <w:p w14:paraId="4CD187D6" w14:textId="77777777" w:rsidR="00BD267E" w:rsidRPr="00396B1F" w:rsidRDefault="00BD267E" w:rsidP="00095A50">
            <w:pPr>
              <w:numPr>
                <w:ilvl w:val="12"/>
                <w:numId w:val="0"/>
              </w:numPr>
              <w:rPr>
                <w:rFonts w:ascii="Arial" w:hAnsi="Arial" w:cs="Arial"/>
              </w:rPr>
            </w:pPr>
          </w:p>
        </w:tc>
      </w:tr>
    </w:tbl>
    <w:p w14:paraId="52EA7EDE" w14:textId="0455B656" w:rsidR="00396B1F" w:rsidRDefault="00396B1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14:paraId="6740AD5F" w14:textId="77777777" w:rsidR="00396B1F" w:rsidRDefault="00396B1F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09F24DB" w14:textId="77777777" w:rsidR="00396B1F" w:rsidRDefault="00396B1F">
      <w:pPr>
        <w:overflowPunct/>
        <w:autoSpaceDE/>
        <w:autoSpaceDN/>
        <w:adjustRightInd/>
        <w:textAlignment w:val="auto"/>
        <w:rPr>
          <w:rFonts w:ascii="Arial" w:hAnsi="Arial" w:cs="Arial"/>
          <w:b/>
          <w:u w:val="single"/>
        </w:rPr>
      </w:pPr>
    </w:p>
    <w:p w14:paraId="37B0AE57" w14:textId="2428F923" w:rsidR="00BD267E" w:rsidRPr="00396B1F" w:rsidRDefault="00BD267E" w:rsidP="00095A50">
      <w:pPr>
        <w:numPr>
          <w:ilvl w:val="12"/>
          <w:numId w:val="0"/>
        </w:num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7.  TECHNICAL RISKS/CONSIDERATIONS</w:t>
      </w:r>
    </w:p>
    <w:p w14:paraId="101D23DD" w14:textId="77777777" w:rsidR="00BD267E" w:rsidRPr="00396B1F" w:rsidRDefault="00BD267E" w:rsidP="00095A50">
      <w:pPr>
        <w:numPr>
          <w:ilvl w:val="12"/>
          <w:numId w:val="0"/>
        </w:num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2AB73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8A1C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lastRenderedPageBreak/>
              <w:t>Are there any currently</w:t>
            </w:r>
            <w:r w:rsidR="00F45DA8" w:rsidRPr="00396B1F">
              <w:rPr>
                <w:rFonts w:ascii="Arial" w:hAnsi="Arial" w:cs="Arial"/>
              </w:rPr>
              <w:t xml:space="preserve">            </w:t>
            </w:r>
            <w:r w:rsidR="00185601" w:rsidRPr="00396B1F">
              <w:rPr>
                <w:rFonts w:ascii="Arial" w:hAnsi="Arial" w:cs="Arial"/>
              </w:rPr>
              <w:t xml:space="preserve">                              </w:t>
            </w:r>
          </w:p>
          <w:p w14:paraId="0EC03030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7E055702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2DE7E30F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Were risks foreseen in business case mitigated</w:t>
            </w:r>
            <w:r w:rsidR="00185601" w:rsidRPr="00396B1F">
              <w:rPr>
                <w:rFonts w:ascii="Arial" w:hAnsi="Arial" w:cs="Arial"/>
              </w:rPr>
              <w:t xml:space="preserve">      </w:t>
            </w:r>
          </w:p>
          <w:p w14:paraId="33FE8FB1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47DB3997" w14:textId="77777777" w:rsidR="00BD267E" w:rsidRPr="00396B1F" w:rsidRDefault="00BD267E" w:rsidP="00095A50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403D29DA" w14:textId="77777777" w:rsidR="00BD267E" w:rsidRPr="00396B1F" w:rsidRDefault="00BD267E" w:rsidP="00095A50">
            <w:pPr>
              <w:numPr>
                <w:ilvl w:val="0"/>
                <w:numId w:val="1"/>
              </w:numPr>
              <w:tabs>
                <w:tab w:val="left" w:pos="720"/>
              </w:tabs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Did any risks materialise</w:t>
            </w:r>
            <w:r w:rsidR="00F45DA8" w:rsidRPr="00396B1F">
              <w:rPr>
                <w:rFonts w:ascii="Arial" w:hAnsi="Arial" w:cs="Arial"/>
              </w:rPr>
              <w:t xml:space="preserve">         </w:t>
            </w:r>
            <w:r w:rsidR="00185601" w:rsidRPr="00396B1F">
              <w:rPr>
                <w:rFonts w:ascii="Arial" w:hAnsi="Arial" w:cs="Arial"/>
              </w:rPr>
              <w:t xml:space="preserve">                              </w:t>
            </w:r>
          </w:p>
          <w:p w14:paraId="057B5B6D" w14:textId="77777777" w:rsidR="00BD267E" w:rsidRPr="00396B1F" w:rsidRDefault="00BD267E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686F2628" w14:textId="77777777" w:rsidR="00BD267E" w:rsidRPr="00396B1F" w:rsidRDefault="00BD267E">
            <w:pPr>
              <w:tabs>
                <w:tab w:val="left" w:pos="720"/>
              </w:tabs>
              <w:rPr>
                <w:rFonts w:ascii="Arial" w:hAnsi="Arial" w:cs="Arial"/>
              </w:rPr>
            </w:pPr>
          </w:p>
          <w:p w14:paraId="0B17CA44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52DB7217" w14:textId="77777777" w:rsidR="00BD267E" w:rsidRPr="00396B1F" w:rsidRDefault="00BD267E">
      <w:pPr>
        <w:rPr>
          <w:rFonts w:ascii="Arial" w:hAnsi="Arial" w:cs="Arial"/>
        </w:rPr>
      </w:pPr>
    </w:p>
    <w:p w14:paraId="47B4C495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8.  BUSINESS SATISFACTION</w:t>
      </w:r>
    </w:p>
    <w:p w14:paraId="7CE65500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5357E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7EF24" w14:textId="77777777" w:rsidR="00BD267E" w:rsidRPr="00396B1F" w:rsidRDefault="00BD267E">
            <w:pPr>
              <w:rPr>
                <w:rFonts w:ascii="Arial" w:hAnsi="Arial" w:cs="Arial"/>
              </w:rPr>
            </w:pPr>
            <w:r w:rsidRPr="00396B1F">
              <w:rPr>
                <w:rFonts w:ascii="Arial" w:hAnsi="Arial" w:cs="Arial"/>
              </w:rPr>
              <w:t>Has the project met County Council objectives/Corporate Strategy requirements.</w:t>
            </w:r>
          </w:p>
          <w:p w14:paraId="677E0195" w14:textId="77777777" w:rsidR="00F45DA8" w:rsidRPr="00396B1F" w:rsidRDefault="00F45DA8">
            <w:pPr>
              <w:rPr>
                <w:rFonts w:ascii="Arial" w:hAnsi="Arial" w:cs="Arial"/>
              </w:rPr>
            </w:pPr>
          </w:p>
          <w:p w14:paraId="680F923C" w14:textId="77777777" w:rsidR="00F45DA8" w:rsidRPr="00396B1F" w:rsidRDefault="00F45DA8">
            <w:pPr>
              <w:rPr>
                <w:rFonts w:ascii="Arial" w:hAnsi="Arial" w:cs="Arial"/>
              </w:rPr>
            </w:pPr>
          </w:p>
          <w:p w14:paraId="3869F139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6D5F161C" w14:textId="77777777" w:rsidR="001673BB" w:rsidRPr="00396B1F" w:rsidRDefault="001673BB">
      <w:pPr>
        <w:rPr>
          <w:rFonts w:ascii="Arial" w:hAnsi="Arial" w:cs="Arial"/>
          <w:b/>
          <w:u w:val="single"/>
        </w:rPr>
      </w:pPr>
    </w:p>
    <w:p w14:paraId="73E025F5" w14:textId="77777777" w:rsidR="00BD267E" w:rsidRPr="00396B1F" w:rsidRDefault="00BD267E">
      <w:pPr>
        <w:rPr>
          <w:rFonts w:ascii="Arial" w:hAnsi="Arial" w:cs="Arial"/>
          <w:b/>
          <w:u w:val="single"/>
        </w:rPr>
      </w:pPr>
    </w:p>
    <w:p w14:paraId="791D1685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9.  REQUIRED CHANGES FOR FUTURE</w:t>
      </w:r>
    </w:p>
    <w:p w14:paraId="6BF5E985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383A3D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813C" w14:textId="77777777" w:rsidR="00FE2C41" w:rsidRPr="00396B1F" w:rsidRDefault="00FE2C41">
            <w:pPr>
              <w:rPr>
                <w:rFonts w:ascii="Arial" w:hAnsi="Arial" w:cs="Arial"/>
              </w:rPr>
            </w:pPr>
          </w:p>
          <w:p w14:paraId="7EC6C69D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2ABE83DA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69D4FDC3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2B180B31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5472191D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2D63EFF9" w14:textId="77777777" w:rsidR="00BD267E" w:rsidRPr="00396B1F" w:rsidRDefault="00BD267E">
      <w:pPr>
        <w:rPr>
          <w:rFonts w:ascii="Arial" w:hAnsi="Arial" w:cs="Arial"/>
        </w:rPr>
      </w:pPr>
    </w:p>
    <w:p w14:paraId="6DF9EF22" w14:textId="77777777" w:rsidR="00BD267E" w:rsidRPr="00396B1F" w:rsidRDefault="00BD267E">
      <w:pPr>
        <w:rPr>
          <w:rFonts w:ascii="Arial" w:hAnsi="Arial" w:cs="Arial"/>
          <w:b/>
          <w:u w:val="single"/>
        </w:rPr>
      </w:pPr>
      <w:r w:rsidRPr="00396B1F">
        <w:rPr>
          <w:rFonts w:ascii="Arial" w:hAnsi="Arial" w:cs="Arial"/>
          <w:b/>
          <w:u w:val="single"/>
        </w:rPr>
        <w:t>10.  RECOMMENDATIONS</w:t>
      </w:r>
    </w:p>
    <w:p w14:paraId="2857D6BA" w14:textId="77777777" w:rsidR="00BD267E" w:rsidRPr="00396B1F" w:rsidRDefault="00BD267E">
      <w:pPr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856"/>
      </w:tblGrid>
      <w:tr w:rsidR="00BD267E" w:rsidRPr="00396B1F" w14:paraId="24731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5C49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304237A2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775D16E4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49442F40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57D57EFE" w14:textId="77777777" w:rsidR="00BD267E" w:rsidRPr="00396B1F" w:rsidRDefault="00BD267E">
            <w:pPr>
              <w:rPr>
                <w:rFonts w:ascii="Arial" w:hAnsi="Arial" w:cs="Arial"/>
              </w:rPr>
            </w:pPr>
          </w:p>
          <w:p w14:paraId="3475C0D3" w14:textId="77777777" w:rsidR="00BD267E" w:rsidRPr="00396B1F" w:rsidRDefault="00BD267E">
            <w:pPr>
              <w:rPr>
                <w:rFonts w:ascii="Arial" w:hAnsi="Arial" w:cs="Arial"/>
              </w:rPr>
            </w:pPr>
          </w:p>
        </w:tc>
      </w:tr>
    </w:tbl>
    <w:p w14:paraId="6F3A7A42" w14:textId="77777777" w:rsidR="00BD267E" w:rsidRPr="00396B1F" w:rsidRDefault="00BD267E">
      <w:pPr>
        <w:rPr>
          <w:rFonts w:ascii="Arial" w:hAnsi="Arial" w:cs="Arial"/>
        </w:rPr>
      </w:pPr>
    </w:p>
    <w:sectPr w:rsidR="00BD267E" w:rsidRPr="00396B1F">
      <w:footerReference w:type="default" r:id="rId10"/>
      <w:pgSz w:w="12240" w:h="15840"/>
      <w:pgMar w:top="1440" w:right="1797" w:bottom="1191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BE2D2" w14:textId="77777777" w:rsidR="00BA2CC8" w:rsidRDefault="00BA2CC8">
      <w:r>
        <w:separator/>
      </w:r>
    </w:p>
  </w:endnote>
  <w:endnote w:type="continuationSeparator" w:id="0">
    <w:p w14:paraId="0767A676" w14:textId="77777777" w:rsidR="00BA2CC8" w:rsidRDefault="00BA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B236B" w14:textId="77777777" w:rsidR="005D439D" w:rsidRDefault="005D439D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3EF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9EA79F0" w14:textId="77777777" w:rsidR="005D439D" w:rsidRDefault="005D43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805CBC" w14:textId="77777777" w:rsidR="00BA2CC8" w:rsidRDefault="00BA2CC8">
      <w:r>
        <w:separator/>
      </w:r>
    </w:p>
  </w:footnote>
  <w:footnote w:type="continuationSeparator" w:id="0">
    <w:p w14:paraId="2AD3976A" w14:textId="77777777" w:rsidR="00BA2CC8" w:rsidRDefault="00BA2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11F2CC26"/>
    <w:lvl w:ilvl="0">
      <w:numFmt w:val="bullet"/>
      <w:lvlText w:val="*"/>
      <w:lvlJc w:val="left"/>
    </w:lvl>
  </w:abstractNum>
  <w:num w:numId="1" w16cid:durableId="138039368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50"/>
    <w:rsid w:val="00095A50"/>
    <w:rsid w:val="000B2E5A"/>
    <w:rsid w:val="001673BB"/>
    <w:rsid w:val="001725F1"/>
    <w:rsid w:val="00185601"/>
    <w:rsid w:val="001B330C"/>
    <w:rsid w:val="002B5063"/>
    <w:rsid w:val="003144AC"/>
    <w:rsid w:val="00396B1F"/>
    <w:rsid w:val="003E0B59"/>
    <w:rsid w:val="00410138"/>
    <w:rsid w:val="00465124"/>
    <w:rsid w:val="004A322D"/>
    <w:rsid w:val="004D063E"/>
    <w:rsid w:val="004D0F1F"/>
    <w:rsid w:val="004F0AAA"/>
    <w:rsid w:val="00525660"/>
    <w:rsid w:val="005440D2"/>
    <w:rsid w:val="005B115C"/>
    <w:rsid w:val="005D439D"/>
    <w:rsid w:val="00617FFE"/>
    <w:rsid w:val="006324B9"/>
    <w:rsid w:val="00685C85"/>
    <w:rsid w:val="007621FE"/>
    <w:rsid w:val="0076232D"/>
    <w:rsid w:val="007F7BB0"/>
    <w:rsid w:val="00804AF6"/>
    <w:rsid w:val="0085357B"/>
    <w:rsid w:val="00891AB8"/>
    <w:rsid w:val="00956BC1"/>
    <w:rsid w:val="009B1CA0"/>
    <w:rsid w:val="009C2BB5"/>
    <w:rsid w:val="009D291F"/>
    <w:rsid w:val="00A1202A"/>
    <w:rsid w:val="00AA327B"/>
    <w:rsid w:val="00AF6A71"/>
    <w:rsid w:val="00B01AE5"/>
    <w:rsid w:val="00B66A89"/>
    <w:rsid w:val="00BA2CC8"/>
    <w:rsid w:val="00BD267E"/>
    <w:rsid w:val="00CD3EF9"/>
    <w:rsid w:val="00CE041E"/>
    <w:rsid w:val="00CF379A"/>
    <w:rsid w:val="00D047E5"/>
    <w:rsid w:val="00D83902"/>
    <w:rsid w:val="00EB05E4"/>
    <w:rsid w:val="00ED622B"/>
    <w:rsid w:val="00F45DA8"/>
    <w:rsid w:val="00F538A6"/>
    <w:rsid w:val="00FE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09C259D"/>
  <w15:chartTrackingRefBased/>
  <w15:docId w15:val="{9625289C-5E8D-46C2-B279-8A7C7AC2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Bookman Old Style" w:hAnsi="Bookman Old Style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u w:val="single"/>
    </w:rPr>
  </w:style>
  <w:style w:type="paragraph" w:styleId="Heading5">
    <w:name w:val="heading 5"/>
    <w:basedOn w:val="Normal"/>
    <w:next w:val="Normal"/>
    <w:qFormat/>
    <w:rsid w:val="0052566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sid w:val="007F7BB0"/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9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2F8E673212BB4089C255BF25C5CE3F" ma:contentTypeVersion="0" ma:contentTypeDescription="Create a new document." ma:contentTypeScope="" ma:versionID="bc95907341cc113ee643b7a9e44ddf1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A15D3B-7895-48C7-90F0-F6BDA8926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0167B2-4E4E-41E6-9A23-9BF318928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50877F-451C-4EBD-983F-40DC9A16CD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CARMARTHENSHIRE COUNTY COUNCIL</vt:lpstr>
    </vt:vector>
  </TitlesOfParts>
  <Company>Carmarthenshire County Council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CARMARTHENSHIRE COUNTY COUNCIL</dc:title>
  <dc:subject/>
  <dc:creator>Carmarthenshire County Council</dc:creator>
  <cp:keywords/>
  <dc:description/>
  <cp:lastModifiedBy>Alan Miller</cp:lastModifiedBy>
  <cp:revision>2</cp:revision>
  <cp:lastPrinted>2002-11-08T16:51:00Z</cp:lastPrinted>
  <dcterms:created xsi:type="dcterms:W3CDTF">2024-11-15T14:19:00Z</dcterms:created>
  <dcterms:modified xsi:type="dcterms:W3CDTF">2024-11-15T14:19:00Z</dcterms:modified>
</cp:coreProperties>
</file>